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FD79F5" w14:textId="77777777" w:rsidR="002E3798" w:rsidRPr="000160F0" w:rsidRDefault="002E3798" w:rsidP="002E3798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 xml:space="preserve">Mission Permanente de la République de Djibouti </w:t>
      </w:r>
    </w:p>
    <w:p w14:paraId="1F3C6EB1" w14:textId="77777777" w:rsidR="002E3798" w:rsidRPr="000160F0" w:rsidRDefault="002E3798" w:rsidP="002E3798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Auprès de l’</w:t>
      </w:r>
      <w:r>
        <w:rPr>
          <w:rFonts w:ascii="Times New Roman" w:hAnsi="Times New Roman" w:cs="Times New Roman"/>
          <w:b/>
          <w:snapToGrid w:val="0"/>
          <w:sz w:val="24"/>
          <w:lang w:val="fr-CH"/>
        </w:rPr>
        <w:t>ONU</w:t>
      </w: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G et des Organisations Internationales en Suisse</w:t>
      </w:r>
    </w:p>
    <w:p w14:paraId="6C6F491A" w14:textId="77777777" w:rsidR="002E3798" w:rsidRPr="000160F0" w:rsidRDefault="002E3798" w:rsidP="002E37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UNITE-EGALITE-PAIX</w:t>
      </w:r>
    </w:p>
    <w:p w14:paraId="04544B42" w14:textId="77777777" w:rsidR="002E3798" w:rsidRPr="000160F0" w:rsidRDefault="00E01091" w:rsidP="002E37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val="fr-CH" w:eastAsia="fr-FR"/>
        </w:rPr>
        <w:object w:dxaOrig="1440" w:dyaOrig="1440" w14:anchorId="68BC1A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94.75pt;margin-top:-8.5pt;width:252pt;height:209.25pt;z-index:251659264;visibility:visible;mso-wrap-edited:f;mso-width-percent:0;mso-height-percent:0;mso-width-percent:0;mso-height-percent:0" o:allowincell="f">
            <v:imagedata r:id="rId5" o:title=""/>
            <w10:wrap type="topAndBottom"/>
          </v:shape>
          <o:OLEObject Type="Embed" ProgID="Word.Picture.8" ShapeID="_x0000_s1026" DrawAspect="Content" ObjectID="_1760537955" r:id="rId6"/>
        </w:object>
      </w:r>
      <w:r w:rsidR="002E3798"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REPUBLIQUE DE DJIBOUTI</w:t>
      </w:r>
    </w:p>
    <w:p w14:paraId="30D7CA2A" w14:textId="77777777" w:rsidR="002E3798" w:rsidRPr="000160F0" w:rsidRDefault="002E3798" w:rsidP="002E3798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14:paraId="61738705" w14:textId="77777777" w:rsidR="002E3798" w:rsidRPr="000160F0" w:rsidRDefault="002E3798" w:rsidP="002E3798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14:paraId="280FBBE3" w14:textId="537E0DF2" w:rsidR="002E3798" w:rsidRPr="00585950" w:rsidRDefault="002E3798" w:rsidP="002E3798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lang w:val="fr-CH"/>
        </w:rPr>
        <w:t>4</w:t>
      </w:r>
      <w:r>
        <w:rPr>
          <w:rFonts w:ascii="Times New Roman" w:hAnsi="Times New Roman" w:cs="Times New Roman"/>
          <w:b/>
          <w:bCs/>
          <w:sz w:val="28"/>
          <w:szCs w:val="24"/>
          <w:u w:val="single"/>
          <w:lang w:val="fr-CH"/>
        </w:rPr>
        <w:t>4</w:t>
      </w: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vertAlign w:val="superscript"/>
          <w:lang w:val="fr-CH"/>
        </w:rPr>
        <w:t xml:space="preserve">ème </w:t>
      </w: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session du Groupe de Travail de l’Examen Périodique Universel</w:t>
      </w:r>
    </w:p>
    <w:p w14:paraId="7EA7AA9C" w14:textId="16C465DC" w:rsidR="002E3798" w:rsidRPr="00585950" w:rsidRDefault="002E3798" w:rsidP="002E3798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Déclaration de Djibouti à l’Examen Périodique Universel</w:t>
      </w:r>
      <w:r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 xml:space="preserve"> du Burkina-Faso</w:t>
      </w:r>
    </w:p>
    <w:p w14:paraId="014916E4" w14:textId="77777777" w:rsidR="002E3798" w:rsidRPr="000160F0" w:rsidRDefault="002E3798" w:rsidP="002E3798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</w:p>
    <w:p w14:paraId="6BFFD1D0" w14:textId="7612AACC" w:rsidR="002E3798" w:rsidRPr="000160F0" w:rsidRDefault="002E3798" w:rsidP="002E3798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  <w:r>
        <w:rPr>
          <w:rFonts w:ascii="Times New Roman" w:hAnsi="Times New Roman" w:cs="Times New Roman"/>
          <w:b/>
          <w:sz w:val="32"/>
          <w:u w:val="single"/>
          <w:lang w:val="fr-CH"/>
        </w:rPr>
        <w:t>06 novembre 2023</w:t>
      </w:r>
    </w:p>
    <w:p w14:paraId="5021001D" w14:textId="77777777" w:rsidR="002E3798" w:rsidRPr="000160F0" w:rsidRDefault="002E3798" w:rsidP="002E3798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lang w:val="fr-CH"/>
        </w:rPr>
      </w:pPr>
      <w:r w:rsidRPr="000160F0">
        <w:rPr>
          <w:rFonts w:ascii="Times New Roman" w:hAnsi="Times New Roman" w:cs="Times New Roman"/>
          <w:b/>
          <w:sz w:val="32"/>
          <w:lang w:val="fr-CH"/>
        </w:rPr>
        <w:t>Genève</w:t>
      </w:r>
    </w:p>
    <w:p w14:paraId="1D0E3EF7" w14:textId="77777777" w:rsidR="002E3798" w:rsidRPr="000160F0" w:rsidRDefault="002E3798" w:rsidP="002E3798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14:paraId="469248D2" w14:textId="77777777" w:rsidR="002E3798" w:rsidRPr="000160F0" w:rsidRDefault="002E3798" w:rsidP="002E3798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lang w:val="fr-CH" w:eastAsia="fr-CH"/>
        </w:rPr>
      </w:pPr>
    </w:p>
    <w:p w14:paraId="750077E1" w14:textId="77777777" w:rsidR="002E3798" w:rsidRPr="000160F0" w:rsidRDefault="002E3798" w:rsidP="002E3798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14:paraId="2E03D98B" w14:textId="77777777" w:rsidR="002E3798" w:rsidRPr="000160F0" w:rsidRDefault="002E3798" w:rsidP="002E3798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64BD6510" w14:textId="77777777" w:rsidR="002E3798" w:rsidRPr="000160F0" w:rsidRDefault="002E3798" w:rsidP="002E3798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50DB0029" w14:textId="77777777" w:rsidR="002E3798" w:rsidRPr="000160F0" w:rsidRDefault="002E3798" w:rsidP="002E3798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7CA20D91" w14:textId="77777777" w:rsidR="002E3798" w:rsidRPr="000160F0" w:rsidRDefault="002E3798" w:rsidP="002E3798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  <w:r w:rsidRPr="000160F0">
        <w:rPr>
          <w:rFonts w:ascii="Times New Roman" w:hAnsi="Times New Roman" w:cs="Times New Roman"/>
          <w:bCs/>
          <w:color w:val="000000"/>
          <w:szCs w:val="24"/>
          <w:lang w:val="fr-CH" w:eastAsia="fr-CH"/>
        </w:rPr>
        <w:t>Vérifié au prononcé</w:t>
      </w:r>
    </w:p>
    <w:p w14:paraId="6FEF6A5C" w14:textId="77777777" w:rsidR="002E3798" w:rsidRPr="000160F0" w:rsidRDefault="002E3798" w:rsidP="002E37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4ED040D5" w14:textId="77777777" w:rsidR="002E3798" w:rsidRPr="000160F0" w:rsidRDefault="002E3798" w:rsidP="002E37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26541D7F" w14:textId="77777777" w:rsidR="002E3798" w:rsidRDefault="002E3798" w:rsidP="002E37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  <w:r w:rsidRPr="000160F0">
        <w:rPr>
          <w:rFonts w:ascii="Times New Roman" w:hAnsi="Times New Roman" w:cs="Times New Roman"/>
          <w:b/>
          <w:bCs/>
          <w:sz w:val="24"/>
          <w:szCs w:val="24"/>
          <w:lang w:val="fr-CH"/>
        </w:rPr>
        <w:t>Monsieur le Président,</w:t>
      </w:r>
    </w:p>
    <w:p w14:paraId="03FC5D1E" w14:textId="77777777" w:rsidR="002E3798" w:rsidRDefault="002E3798" w:rsidP="002E37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038D026C" w14:textId="3EFEBB89" w:rsidR="002E3798" w:rsidRPr="007417B2" w:rsidRDefault="002E3798" w:rsidP="002E3798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Djibouti souhaite la bienvenue à la délégation de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h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aut niveau d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u Burkina-Faso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et la remercie pour la présentation de son Rapport national.</w:t>
      </w:r>
    </w:p>
    <w:p w14:paraId="53A29764" w14:textId="5AD5D088" w:rsidR="002E3798" w:rsidRDefault="002E3798" w:rsidP="002E3798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Ma délégation salue l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es engagements et les efforts déployés par le Burkina-Faso 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pour le renforcement de ses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programmes et politiques 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en faveur de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l’inclusion, de 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l’égalité et de la non-discrimination et l'encourage </w:t>
      </w:r>
      <w:r w:rsidR="001F74A6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de continuer 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à fournir des protections adéquates en faveur des populations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les plus 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vulnérables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malgré les défis sécuritaires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.</w:t>
      </w:r>
    </w:p>
    <w:p w14:paraId="1F96ACF9" w14:textId="3F020D0A" w:rsidR="002E3798" w:rsidRPr="002E3798" w:rsidRDefault="002E3798" w:rsidP="002E3798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</w:pPr>
      <w:r w:rsidRPr="002E3798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 xml:space="preserve">En outre, ma délégation félicite le Burkina-Faso pour </w:t>
      </w:r>
      <w:r w:rsidRPr="002E3798">
        <w:rPr>
          <w:rFonts w:ascii="Times New Roman" w:hAnsi="Times New Roman" w:cs="Times New Roman"/>
          <w:color w:val="000000"/>
          <w:sz w:val="24"/>
          <w:szCs w:val="24"/>
          <w:lang w:eastAsia="fr-CH"/>
        </w:rPr>
        <w:t xml:space="preserve">le renforcement de ses cadres normatifs et institutionnels notamment par la mise en œuvre de plusieurs politiques sectorielles et stratégies </w:t>
      </w:r>
      <w:r w:rsidRPr="002E3798">
        <w:rPr>
          <w:rFonts w:ascii="Times New Roman" w:hAnsi="Times New Roman" w:cs="Times New Roman"/>
          <w:sz w:val="24"/>
          <w:szCs w:val="24"/>
          <w:lang w:val="fr-CH"/>
        </w:rPr>
        <w:t>nationa</w:t>
      </w:r>
      <w:r w:rsidR="001F74A6">
        <w:rPr>
          <w:rFonts w:ascii="Times New Roman" w:hAnsi="Times New Roman" w:cs="Times New Roman"/>
          <w:sz w:val="24"/>
          <w:szCs w:val="24"/>
          <w:lang w:val="fr-CH"/>
        </w:rPr>
        <w:t>les</w:t>
      </w:r>
      <w:r w:rsidRPr="002E3798">
        <w:rPr>
          <w:rFonts w:ascii="Times New Roman" w:hAnsi="Times New Roman" w:cs="Times New Roman"/>
          <w:sz w:val="24"/>
          <w:szCs w:val="24"/>
          <w:lang w:val="fr-CH"/>
        </w:rPr>
        <w:t xml:space="preserve"> </w:t>
      </w:r>
      <w:r w:rsidRPr="002E3798">
        <w:rPr>
          <w:rFonts w:ascii="Times New Roman" w:hAnsi="Times New Roman" w:cs="Times New Roman"/>
          <w:color w:val="000000"/>
          <w:sz w:val="24"/>
          <w:szCs w:val="24"/>
          <w:lang w:eastAsia="fr-CH"/>
        </w:rPr>
        <w:t>en faveur des droits de l’homme</w:t>
      </w:r>
      <w:r w:rsidRPr="002E3798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>.</w:t>
      </w:r>
    </w:p>
    <w:p w14:paraId="72769788" w14:textId="707FF8C0" w:rsidR="002E3798" w:rsidRPr="00D37672" w:rsidRDefault="002E3798" w:rsidP="002E3798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fr-CH"/>
        </w:rPr>
      </w:pPr>
      <w:r w:rsidRPr="00D37672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fr-CH"/>
        </w:rPr>
        <w:t xml:space="preserve">Aussi, Djibouti souhaite formuler au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fr-CH"/>
        </w:rPr>
        <w:t>Burkina-Faso</w:t>
      </w:r>
      <w:r w:rsidRPr="00D37672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fr-CH"/>
        </w:rPr>
        <w:t xml:space="preserve"> les recommandations suivantes :</w:t>
      </w:r>
    </w:p>
    <w:p w14:paraId="4AA03CC2" w14:textId="77777777" w:rsidR="002E3798" w:rsidRDefault="002E3798" w:rsidP="002E379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Poursuivre les efforts entrepris pour améliorer l’accès universel aux soins de santé primaire et à la prise en charge des grossesses, en particulier dans les zones rurales et les zones de conflit notamment pour réduire la mortalité maternelle et infantile,</w:t>
      </w:r>
    </w:p>
    <w:p w14:paraId="0047BE2A" w14:textId="77777777" w:rsidR="002E3798" w:rsidRDefault="002E3798" w:rsidP="002E3798">
      <w:pPr>
        <w:pStyle w:val="ListParagraph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</w:p>
    <w:p w14:paraId="5B570302" w14:textId="00B15EC5" w:rsidR="002E3798" w:rsidRDefault="002E3798" w:rsidP="002E379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Prendre des mesures supplémentaires pour continuer les efforts visant à renforcer le droit à l’éducation ainsi qu’à assurer la scolarisation des enfants</w:t>
      </w:r>
      <w:r w:rsidR="001F74A6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notamment les filles</w:t>
      </w:r>
      <w:r w:rsidR="000B3076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,</w:t>
      </w:r>
      <w:r w:rsidR="001F74A6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y compris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dans les zones de conflit,</w:t>
      </w:r>
    </w:p>
    <w:p w14:paraId="341B54F2" w14:textId="77777777" w:rsidR="002E3798" w:rsidRPr="007417B2" w:rsidRDefault="002E3798" w:rsidP="002E3798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</w:p>
    <w:p w14:paraId="17969B63" w14:textId="42A4C2FD" w:rsidR="002E3798" w:rsidRPr="007417B2" w:rsidRDefault="002E3798" w:rsidP="002E3798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Enfin, Djibouti souhaite plein succès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au Burkina-Faso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à l’occasion de cet examen.</w:t>
      </w:r>
    </w:p>
    <w:p w14:paraId="07D3E5C8" w14:textId="77777777" w:rsidR="002E3798" w:rsidRPr="000160F0" w:rsidRDefault="002E3798" w:rsidP="002E3798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Je vous remercie</w:t>
      </w:r>
    </w:p>
    <w:p w14:paraId="6722E1B3" w14:textId="77777777" w:rsidR="002E3798" w:rsidRPr="000160F0" w:rsidRDefault="002E3798" w:rsidP="002E379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40398B23" w14:textId="77777777" w:rsidR="002E3798" w:rsidRDefault="002E3798" w:rsidP="002E3798"/>
    <w:p w14:paraId="7A9B81E5" w14:textId="77777777" w:rsidR="002E3798" w:rsidRDefault="002E3798" w:rsidP="002E3798"/>
    <w:p w14:paraId="3AD339A2" w14:textId="77777777" w:rsidR="002E3798" w:rsidRDefault="002E3798" w:rsidP="002E3798"/>
    <w:p w14:paraId="5456D70A" w14:textId="77777777" w:rsidR="002E3798" w:rsidRDefault="002E3798" w:rsidP="002E3798"/>
    <w:p w14:paraId="5CCC0ED2" w14:textId="77777777" w:rsidR="00537F9E" w:rsidRDefault="00537F9E"/>
    <w:sectPr w:rsidR="00537F9E" w:rsidSect="00017E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9C1BBA"/>
    <w:multiLevelType w:val="hybridMultilevel"/>
    <w:tmpl w:val="A508B4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29937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798"/>
    <w:rsid w:val="000B3076"/>
    <w:rsid w:val="001F74A6"/>
    <w:rsid w:val="002E3798"/>
    <w:rsid w:val="00521C00"/>
    <w:rsid w:val="00537F9E"/>
    <w:rsid w:val="00E01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6C9FECA"/>
  <w15:chartTrackingRefBased/>
  <w15:docId w15:val="{7143881D-B9E5-4E52-8125-55833464B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3798"/>
    <w:rPr>
      <w:kern w:val="0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37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3.xml"/><Relationship Id="rId5" Type="http://schemas.openxmlformats.org/officeDocument/2006/relationships/image" Target="media/image1.w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4CC9070F065F4897FC17B9EA8B5D63" ma:contentTypeVersion="3" ma:contentTypeDescription="Create a new document." ma:contentTypeScope="" ma:versionID="1415eb2ddaa23a2aaab000ea0bd38f61">
  <xsd:schema xmlns:xsd="http://www.w3.org/2001/XMLSchema" xmlns:xs="http://www.w3.org/2001/XMLSchema" xmlns:p="http://schemas.microsoft.com/office/2006/metadata/properties" xmlns:ns2="328c4b46-73db-4dea-b856-05d9d8a86ba6" targetNamespace="http://schemas.microsoft.com/office/2006/metadata/properties" ma:root="true" ma:fieldsID="f44e6f69cc974b01f1e7b0447b96b9d9" ns2:_="">
    <xsd:import namespace="328c4b46-73db-4dea-b856-05d9d8a86ba6"/>
    <xsd:element name="properties">
      <xsd:complexType>
        <xsd:sequence>
          <xsd:element name="documentManagement">
            <xsd:complexType>
              <xsd:all>
                <xsd:element ref="ns2:DocId" minOccurs="0"/>
                <xsd:element ref="ns2:CatOrder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c4b46-73db-4dea-b856-05d9d8a86ba6" elementFormDefault="qualified">
    <xsd:import namespace="http://schemas.microsoft.com/office/2006/documentManagement/types"/>
    <xsd:import namespace="http://schemas.microsoft.com/office/infopath/2007/PartnerControls"/>
    <xsd:element name="DocId" ma:index="8" nillable="true" ma:displayName="DocId" ma:decimals="0" ma:internalName="DocId">
      <xsd:simpleType>
        <xsd:restriction base="dms:Number"/>
      </xsd:simpleType>
    </xsd:element>
    <xsd:element name="CatOrder" ma:index="9" nillable="true" ma:displayName="CatOrder" ma:decimals="0" ma:internalName="CatOrder">
      <xsd:simpleType>
        <xsd:restriction base="dms:Number"/>
      </xsd:simpleType>
    </xsd:element>
    <xsd:element name="Category" ma:index="10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Order xmlns="328c4b46-73db-4dea-b856-05d9d8a86ba6">1000</CatOrder>
    <DocId xmlns="328c4b46-73db-4dea-b856-05d9d8a86ba6">286</DocId>
    <Category xmlns="328c4b46-73db-4dea-b856-05d9d8a86ba6" xsi:nil="true"/>
  </documentManagement>
</p:properties>
</file>

<file path=customXml/itemProps1.xml><?xml version="1.0" encoding="utf-8"?>
<ds:datastoreItem xmlns:ds="http://schemas.openxmlformats.org/officeDocument/2006/customXml" ds:itemID="{7B0F9F7F-E9E2-4345-80DD-050E9F49B2C2}"/>
</file>

<file path=customXml/itemProps2.xml><?xml version="1.0" encoding="utf-8"?>
<ds:datastoreItem xmlns:ds="http://schemas.openxmlformats.org/officeDocument/2006/customXml" ds:itemID="{81D16CFE-6DBC-4734-ABE8-8300F65C48B0}"/>
</file>

<file path=customXml/itemProps3.xml><?xml version="1.0" encoding="utf-8"?>
<ds:datastoreItem xmlns:ds="http://schemas.openxmlformats.org/officeDocument/2006/customXml" ds:itemID="{A99903B3-031B-4A2A-BB74-D19A7949EC8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maki mission de Djibouti</dc:creator>
  <cp:keywords/>
  <dc:description/>
  <cp:lastModifiedBy>s.kouame</cp:lastModifiedBy>
  <cp:revision>3</cp:revision>
  <dcterms:created xsi:type="dcterms:W3CDTF">2023-11-03T16:30:00Z</dcterms:created>
  <dcterms:modified xsi:type="dcterms:W3CDTF">2023-11-03T16:33:00Z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0x0101008D4CC9070F065F4897FC17B9EA8B5D63</vt:lpwstr>
  </property>
</Properties>
</file>