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4952" w14:textId="77777777" w:rsidR="0081176F" w:rsidRPr="00CE033D" w:rsidRDefault="0081176F" w:rsidP="0081176F">
      <w:pPr>
        <w:spacing w:line="240" w:lineRule="auto"/>
        <w:jc w:val="center"/>
        <w:rPr>
          <w:sz w:val="24"/>
          <w:szCs w:val="24"/>
          <w:lang w:val="en-GB"/>
        </w:rPr>
      </w:pPr>
      <w:bookmarkStart w:id="0" w:name="_Hlk149648580"/>
      <w:r w:rsidRPr="00CE033D">
        <w:rPr>
          <w:noProof/>
          <w:sz w:val="24"/>
          <w:szCs w:val="24"/>
          <w:lang w:eastAsia="fr-CH"/>
        </w:rPr>
        <w:drawing>
          <wp:inline distT="0" distB="0" distL="0" distR="0" wp14:anchorId="3DFF215E" wp14:editId="111459D7">
            <wp:extent cx="1386590" cy="1001395"/>
            <wp:effectExtent l="0" t="0" r="0" b="1905"/>
            <wp:docPr id="1" name="Picture 1" descr="C:\Documents and Settings\Mum\Desktop\coat of ar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m\Desktop\coat of arms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652" cy="1012995"/>
                    </a:xfrm>
                    <a:prstGeom prst="rect">
                      <a:avLst/>
                    </a:prstGeom>
                    <a:noFill/>
                    <a:ln>
                      <a:noFill/>
                    </a:ln>
                  </pic:spPr>
                </pic:pic>
              </a:graphicData>
            </a:graphic>
          </wp:inline>
        </w:drawing>
      </w:r>
    </w:p>
    <w:p w14:paraId="6D62821D" w14:textId="77777777" w:rsidR="0081176F" w:rsidRPr="00CE033D" w:rsidRDefault="0081176F" w:rsidP="0081176F">
      <w:pPr>
        <w:spacing w:after="0" w:line="240" w:lineRule="auto"/>
        <w:jc w:val="center"/>
        <w:rPr>
          <w:rFonts w:ascii="Arial Black" w:hAnsi="Arial Black"/>
          <w:b/>
          <w:sz w:val="24"/>
          <w:szCs w:val="24"/>
          <w:lang w:val="en-GB"/>
        </w:rPr>
      </w:pPr>
      <w:r w:rsidRPr="00CE033D">
        <w:rPr>
          <w:rFonts w:ascii="Arial Black" w:hAnsi="Arial Black"/>
          <w:b/>
          <w:sz w:val="24"/>
          <w:szCs w:val="24"/>
          <w:lang w:val="en-GB"/>
        </w:rPr>
        <w:t>SIERRA LEONE</w:t>
      </w:r>
    </w:p>
    <w:p w14:paraId="77267CA1" w14:textId="5296BBDC" w:rsidR="0081176F" w:rsidRPr="00CE033D" w:rsidRDefault="00176C40" w:rsidP="0081176F">
      <w:pPr>
        <w:spacing w:after="0" w:line="240" w:lineRule="auto"/>
        <w:jc w:val="center"/>
        <w:rPr>
          <w:rFonts w:ascii="Arial" w:hAnsi="Arial" w:cs="Arial"/>
          <w:b/>
          <w:sz w:val="23"/>
          <w:szCs w:val="23"/>
          <w:lang w:val="en-GB"/>
        </w:rPr>
      </w:pPr>
      <w:r>
        <w:rPr>
          <w:rFonts w:ascii="Arial" w:hAnsi="Arial" w:cs="Arial"/>
          <w:b/>
          <w:sz w:val="23"/>
          <w:szCs w:val="23"/>
          <w:lang w:val="en-GB"/>
        </w:rPr>
        <w:t>4</w:t>
      </w:r>
      <w:r w:rsidR="00B937DF">
        <w:rPr>
          <w:rFonts w:ascii="Arial" w:hAnsi="Arial" w:cs="Arial"/>
          <w:b/>
          <w:sz w:val="23"/>
          <w:szCs w:val="23"/>
          <w:lang w:val="en-GB"/>
        </w:rPr>
        <w:t>4</w:t>
      </w:r>
      <w:r w:rsidR="00B937DF" w:rsidRPr="00B937DF">
        <w:rPr>
          <w:rFonts w:ascii="Arial" w:hAnsi="Arial" w:cs="Arial"/>
          <w:b/>
          <w:sz w:val="23"/>
          <w:szCs w:val="23"/>
          <w:vertAlign w:val="superscript"/>
          <w:lang w:val="en-GB"/>
        </w:rPr>
        <w:t>th</w:t>
      </w:r>
      <w:r w:rsidR="0081176F" w:rsidRPr="00CE033D">
        <w:rPr>
          <w:rFonts w:ascii="Arial" w:hAnsi="Arial" w:cs="Arial"/>
          <w:b/>
          <w:sz w:val="23"/>
          <w:szCs w:val="23"/>
          <w:lang w:val="en-GB"/>
        </w:rPr>
        <w:t xml:space="preserve"> Session of the UPR</w:t>
      </w:r>
    </w:p>
    <w:p w14:paraId="1A88347C" w14:textId="77777777" w:rsidR="0081176F" w:rsidRPr="00E77A09" w:rsidRDefault="0081176F" w:rsidP="0081176F">
      <w:pPr>
        <w:spacing w:after="0" w:line="240" w:lineRule="auto"/>
        <w:jc w:val="center"/>
        <w:rPr>
          <w:rFonts w:ascii="Arial" w:hAnsi="Arial" w:cs="Arial"/>
          <w:sz w:val="13"/>
          <w:szCs w:val="13"/>
          <w:lang w:val="en-GB"/>
        </w:rPr>
      </w:pPr>
    </w:p>
    <w:p w14:paraId="76524698" w14:textId="2C0772E6" w:rsidR="0081176F" w:rsidRPr="00386B70" w:rsidRDefault="002515F8" w:rsidP="0081176F">
      <w:pPr>
        <w:spacing w:after="0" w:line="240" w:lineRule="auto"/>
        <w:jc w:val="center"/>
        <w:rPr>
          <w:rFonts w:ascii="Times New Roman" w:hAnsi="Times New Roman" w:cs="Times New Roman"/>
          <w:b/>
          <w:sz w:val="23"/>
          <w:szCs w:val="23"/>
          <w:lang w:val="en-GB"/>
        </w:rPr>
      </w:pPr>
      <w:r>
        <w:rPr>
          <w:rFonts w:ascii="Arial" w:hAnsi="Arial" w:cs="Arial"/>
          <w:b/>
          <w:sz w:val="23"/>
          <w:szCs w:val="23"/>
          <w:lang w:val="en-GB"/>
        </w:rPr>
        <w:t>BANGLADESH</w:t>
      </w:r>
      <w:r w:rsidR="00E77A09">
        <w:rPr>
          <w:rFonts w:ascii="Arial" w:hAnsi="Arial" w:cs="Arial"/>
          <w:b/>
          <w:sz w:val="23"/>
          <w:szCs w:val="23"/>
          <w:lang w:val="en-GB"/>
        </w:rPr>
        <w:t xml:space="preserve"> STATEMENT</w:t>
      </w:r>
    </w:p>
    <w:p w14:paraId="4D6B3558" w14:textId="77777777" w:rsidR="0081176F" w:rsidRPr="00CE033D" w:rsidRDefault="0081176F" w:rsidP="0081176F">
      <w:pPr>
        <w:spacing w:after="0" w:line="240" w:lineRule="auto"/>
        <w:jc w:val="center"/>
        <w:rPr>
          <w:rFonts w:ascii="Arial" w:hAnsi="Arial" w:cs="Arial"/>
          <w:sz w:val="23"/>
          <w:szCs w:val="23"/>
          <w:lang w:val="en-GB"/>
        </w:rPr>
      </w:pPr>
    </w:p>
    <w:p w14:paraId="24EA6230" w14:textId="25D02C71" w:rsidR="0081176F" w:rsidRPr="00CE033D" w:rsidRDefault="00CE0A01" w:rsidP="0081176F">
      <w:pPr>
        <w:spacing w:after="0" w:line="240" w:lineRule="auto"/>
        <w:jc w:val="center"/>
        <w:rPr>
          <w:rFonts w:ascii="Arial" w:hAnsi="Arial" w:cs="Arial"/>
          <w:sz w:val="23"/>
          <w:szCs w:val="23"/>
          <w:lang w:val="en-GB"/>
        </w:rPr>
      </w:pPr>
      <w:r>
        <w:rPr>
          <w:rFonts w:ascii="Arial" w:hAnsi="Arial" w:cs="Arial"/>
          <w:sz w:val="23"/>
          <w:szCs w:val="23"/>
          <w:lang w:val="en-GB"/>
        </w:rPr>
        <w:t>Mon</w:t>
      </w:r>
      <w:r w:rsidR="00FE726E">
        <w:rPr>
          <w:rFonts w:ascii="Arial" w:hAnsi="Arial" w:cs="Arial"/>
          <w:sz w:val="23"/>
          <w:szCs w:val="23"/>
          <w:lang w:val="en-GB"/>
        </w:rPr>
        <w:t>day</w:t>
      </w:r>
      <w:r w:rsidR="000D6474">
        <w:rPr>
          <w:rFonts w:ascii="Arial" w:hAnsi="Arial" w:cs="Arial"/>
          <w:sz w:val="23"/>
          <w:szCs w:val="23"/>
          <w:lang w:val="en-GB"/>
        </w:rPr>
        <w:t xml:space="preserve">, </w:t>
      </w:r>
      <w:r w:rsidR="001335BD">
        <w:rPr>
          <w:rFonts w:ascii="Arial" w:hAnsi="Arial" w:cs="Arial"/>
          <w:sz w:val="23"/>
          <w:szCs w:val="23"/>
          <w:lang w:val="en-GB"/>
        </w:rPr>
        <w:t>13</w:t>
      </w:r>
      <w:r w:rsidR="001335BD" w:rsidRPr="001335BD">
        <w:rPr>
          <w:rFonts w:ascii="Arial" w:hAnsi="Arial" w:cs="Arial"/>
          <w:sz w:val="23"/>
          <w:szCs w:val="23"/>
          <w:vertAlign w:val="superscript"/>
          <w:lang w:val="en-GB"/>
        </w:rPr>
        <w:t>th</w:t>
      </w:r>
      <w:r w:rsidR="001335BD">
        <w:rPr>
          <w:rFonts w:ascii="Arial" w:hAnsi="Arial" w:cs="Arial"/>
          <w:sz w:val="23"/>
          <w:szCs w:val="23"/>
          <w:lang w:val="en-GB"/>
        </w:rPr>
        <w:t xml:space="preserve"> </w:t>
      </w:r>
      <w:r w:rsidR="000D6474">
        <w:rPr>
          <w:rFonts w:ascii="Arial" w:hAnsi="Arial" w:cs="Arial"/>
          <w:sz w:val="23"/>
          <w:szCs w:val="23"/>
          <w:lang w:val="en-GB"/>
        </w:rPr>
        <w:t>November, 2023</w:t>
      </w:r>
    </w:p>
    <w:p w14:paraId="0C462A4B" w14:textId="1E75D05A" w:rsidR="0081176F" w:rsidRDefault="00E77A09" w:rsidP="0081176F">
      <w:pPr>
        <w:shd w:val="clear" w:color="auto" w:fill="FFFFFF"/>
        <w:spacing w:after="0"/>
        <w:jc w:val="both"/>
        <w:rPr>
          <w:rFonts w:ascii="Arial" w:eastAsia="Times New Roman" w:hAnsi="Arial" w:cs="Arial"/>
          <w:sz w:val="24"/>
          <w:szCs w:val="24"/>
          <w:lang w:val="en-GB" w:eastAsia="fr-CH"/>
        </w:rPr>
      </w:pP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p>
    <w:p w14:paraId="1C3BB292" w14:textId="560D99ED" w:rsidR="00E77A09" w:rsidRDefault="00E77A09" w:rsidP="0081176F">
      <w:pPr>
        <w:shd w:val="clear" w:color="auto" w:fill="FFFFFF"/>
        <w:spacing w:after="0"/>
        <w:jc w:val="both"/>
        <w:rPr>
          <w:rFonts w:ascii="Arial" w:eastAsia="Times New Roman" w:hAnsi="Arial" w:cs="Arial"/>
          <w:b/>
          <w:bCs/>
          <w:sz w:val="20"/>
          <w:szCs w:val="20"/>
          <w:u w:val="single"/>
          <w:lang w:val="en-GB" w:eastAsia="fr-CH"/>
        </w:rPr>
      </w:pP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p>
    <w:p w14:paraId="442AD48A" w14:textId="77777777" w:rsidR="00E77A09" w:rsidRPr="00E77A09" w:rsidRDefault="00E77A09" w:rsidP="0081176F">
      <w:pPr>
        <w:shd w:val="clear" w:color="auto" w:fill="FFFFFF"/>
        <w:spacing w:after="0"/>
        <w:jc w:val="both"/>
        <w:rPr>
          <w:rFonts w:ascii="Arial" w:eastAsia="Times New Roman" w:hAnsi="Arial" w:cs="Arial"/>
          <w:b/>
          <w:bCs/>
          <w:sz w:val="20"/>
          <w:szCs w:val="20"/>
          <w:u w:val="single"/>
          <w:lang w:val="en-GB" w:eastAsia="fr-CH"/>
        </w:rPr>
      </w:pPr>
    </w:p>
    <w:p w14:paraId="7AD128E7" w14:textId="34CFA00C" w:rsidR="0081176F" w:rsidRPr="009E2C5F" w:rsidRDefault="0081176F" w:rsidP="0081176F">
      <w:pPr>
        <w:shd w:val="clear" w:color="auto" w:fill="FFFFFF"/>
        <w:spacing w:after="0"/>
        <w:jc w:val="both"/>
        <w:rPr>
          <w:rFonts w:ascii="Arial" w:eastAsia="Times New Roman" w:hAnsi="Arial" w:cs="Arial"/>
          <w:sz w:val="24"/>
          <w:szCs w:val="24"/>
          <w:lang w:val="en-GB" w:eastAsia="fr-CH"/>
        </w:rPr>
      </w:pPr>
      <w:r w:rsidRPr="00E77A09">
        <w:rPr>
          <w:rFonts w:ascii="Arial" w:eastAsia="Times New Roman" w:hAnsi="Arial" w:cs="Arial"/>
          <w:b/>
          <w:bCs/>
          <w:sz w:val="24"/>
          <w:szCs w:val="24"/>
          <w:lang w:val="en-GB" w:eastAsia="fr-CH"/>
        </w:rPr>
        <w:t>Mr</w:t>
      </w:r>
      <w:r w:rsidR="00372D93" w:rsidRPr="00E77A09">
        <w:rPr>
          <w:rFonts w:ascii="Arial" w:eastAsia="Times New Roman" w:hAnsi="Arial" w:cs="Arial"/>
          <w:b/>
          <w:bCs/>
          <w:sz w:val="24"/>
          <w:szCs w:val="24"/>
          <w:lang w:val="en-GB" w:eastAsia="fr-CH"/>
        </w:rPr>
        <w:t>.</w:t>
      </w:r>
      <w:r w:rsidRPr="00E77A09">
        <w:rPr>
          <w:rFonts w:ascii="Arial" w:eastAsia="Times New Roman" w:hAnsi="Arial" w:cs="Arial"/>
          <w:b/>
          <w:bCs/>
          <w:sz w:val="24"/>
          <w:szCs w:val="24"/>
          <w:lang w:val="en-GB" w:eastAsia="fr-CH"/>
        </w:rPr>
        <w:t xml:space="preserve"> President</w:t>
      </w:r>
      <w:r w:rsidRPr="009E2C5F">
        <w:rPr>
          <w:rFonts w:ascii="Arial" w:eastAsia="Times New Roman" w:hAnsi="Arial" w:cs="Arial"/>
          <w:sz w:val="24"/>
          <w:szCs w:val="24"/>
          <w:lang w:val="en-GB" w:eastAsia="fr-CH"/>
        </w:rPr>
        <w:t>,</w:t>
      </w:r>
    </w:p>
    <w:p w14:paraId="451B25D2" w14:textId="77777777" w:rsidR="0081176F" w:rsidRPr="009E2C5F" w:rsidRDefault="0081176F" w:rsidP="0081176F">
      <w:pPr>
        <w:shd w:val="clear" w:color="auto" w:fill="FFFFFF"/>
        <w:spacing w:after="0"/>
        <w:jc w:val="both"/>
        <w:rPr>
          <w:rFonts w:ascii="Arial" w:eastAsia="Times New Roman" w:hAnsi="Arial" w:cs="Arial"/>
          <w:sz w:val="24"/>
          <w:szCs w:val="24"/>
          <w:lang w:val="en-GB" w:eastAsia="fr-CH"/>
        </w:rPr>
      </w:pPr>
      <w:r w:rsidRPr="009E2C5F">
        <w:rPr>
          <w:rFonts w:ascii="Arial" w:eastAsia="Times New Roman" w:hAnsi="Arial" w:cs="Arial"/>
          <w:sz w:val="24"/>
          <w:szCs w:val="24"/>
          <w:lang w:val="en-GB" w:eastAsia="fr-CH"/>
        </w:rPr>
        <w:t> </w:t>
      </w:r>
    </w:p>
    <w:p w14:paraId="3D86C587" w14:textId="09951A3F" w:rsidR="0081176F" w:rsidRPr="009E2C5F" w:rsidRDefault="0081176F" w:rsidP="00A9684F">
      <w:pPr>
        <w:spacing w:after="0"/>
        <w:jc w:val="both"/>
        <w:rPr>
          <w:rFonts w:ascii="Arial" w:eastAsia="Times New Roman" w:hAnsi="Arial" w:cs="Arial"/>
          <w:sz w:val="24"/>
          <w:szCs w:val="24"/>
          <w:lang w:val="en-GB" w:eastAsia="fr-CH"/>
        </w:rPr>
      </w:pPr>
      <w:r w:rsidRPr="009E2C5F">
        <w:rPr>
          <w:rFonts w:ascii="Arial" w:eastAsia="Times New Roman" w:hAnsi="Arial" w:cs="Arial"/>
          <w:sz w:val="24"/>
          <w:szCs w:val="24"/>
          <w:lang w:val="en-GB" w:eastAsia="fr-CH"/>
        </w:rPr>
        <w:t>Sierra Leone welcomes</w:t>
      </w:r>
      <w:r w:rsidR="00126801" w:rsidRPr="009E2C5F">
        <w:rPr>
          <w:rFonts w:ascii="Arial" w:eastAsia="Times New Roman" w:hAnsi="Arial" w:cs="Arial"/>
          <w:sz w:val="24"/>
          <w:szCs w:val="24"/>
          <w:lang w:val="en-GB" w:eastAsia="fr-CH"/>
        </w:rPr>
        <w:t xml:space="preserve"> </w:t>
      </w:r>
      <w:r w:rsidR="00D84AE7">
        <w:rPr>
          <w:rFonts w:ascii="Arial" w:eastAsia="Times New Roman" w:hAnsi="Arial" w:cs="Arial"/>
          <w:sz w:val="24"/>
          <w:szCs w:val="24"/>
          <w:lang w:val="en-GB" w:eastAsia="fr-CH"/>
        </w:rPr>
        <w:t xml:space="preserve">the </w:t>
      </w:r>
      <w:r w:rsidR="00DE6DD7" w:rsidRPr="009E2C5F">
        <w:rPr>
          <w:rFonts w:ascii="Arial" w:eastAsia="Times New Roman" w:hAnsi="Arial" w:cs="Arial"/>
          <w:sz w:val="24"/>
          <w:szCs w:val="24"/>
          <w:lang w:val="en-GB" w:eastAsia="fr-CH"/>
        </w:rPr>
        <w:t>distinguished</w:t>
      </w:r>
      <w:r w:rsidRPr="009E2C5F">
        <w:rPr>
          <w:rFonts w:ascii="Arial" w:eastAsia="Times New Roman" w:hAnsi="Arial" w:cs="Arial"/>
          <w:sz w:val="24"/>
          <w:szCs w:val="24"/>
          <w:lang w:val="en-GB" w:eastAsia="fr-CH"/>
        </w:rPr>
        <w:t xml:space="preserve"> </w:t>
      </w:r>
      <w:r w:rsidR="00D84AE7">
        <w:rPr>
          <w:rFonts w:ascii="Arial" w:eastAsia="Times New Roman" w:hAnsi="Arial" w:cs="Arial"/>
          <w:sz w:val="24"/>
          <w:szCs w:val="24"/>
          <w:lang w:val="en-GB" w:eastAsia="fr-CH"/>
        </w:rPr>
        <w:t xml:space="preserve">high-level </w:t>
      </w:r>
      <w:r w:rsidRPr="009E2C5F">
        <w:rPr>
          <w:rFonts w:ascii="Arial" w:eastAsia="Times New Roman" w:hAnsi="Arial" w:cs="Arial"/>
          <w:sz w:val="24"/>
          <w:szCs w:val="24"/>
          <w:lang w:val="en-GB" w:eastAsia="fr-CH"/>
        </w:rPr>
        <w:t xml:space="preserve">delegation </w:t>
      </w:r>
      <w:r w:rsidR="000A3C26" w:rsidRPr="009E2C5F">
        <w:rPr>
          <w:rFonts w:ascii="Arial" w:eastAsia="Times New Roman" w:hAnsi="Arial" w:cs="Arial"/>
          <w:sz w:val="24"/>
          <w:szCs w:val="24"/>
          <w:lang w:val="en-GB" w:eastAsia="fr-CH"/>
        </w:rPr>
        <w:t xml:space="preserve">from </w:t>
      </w:r>
      <w:r w:rsidR="00CE0A01">
        <w:rPr>
          <w:rFonts w:ascii="Arial" w:eastAsia="Times New Roman" w:hAnsi="Arial" w:cs="Arial"/>
          <w:sz w:val="24"/>
          <w:szCs w:val="24"/>
          <w:lang w:val="en-GB" w:eastAsia="fr-CH"/>
        </w:rPr>
        <w:t>Bangladesh</w:t>
      </w:r>
      <w:r w:rsidRPr="009E2C5F">
        <w:rPr>
          <w:rFonts w:ascii="Arial" w:eastAsia="Times New Roman" w:hAnsi="Arial" w:cs="Arial"/>
          <w:sz w:val="24"/>
          <w:szCs w:val="24"/>
          <w:lang w:val="en-GB" w:eastAsia="fr-CH"/>
        </w:rPr>
        <w:t xml:space="preserve"> and thanks </w:t>
      </w:r>
      <w:r w:rsidR="00DE6DD7" w:rsidRPr="009E2C5F">
        <w:rPr>
          <w:rFonts w:ascii="Arial" w:eastAsia="Times New Roman" w:hAnsi="Arial" w:cs="Arial"/>
          <w:sz w:val="24"/>
          <w:szCs w:val="24"/>
          <w:lang w:val="en-GB" w:eastAsia="fr-CH"/>
        </w:rPr>
        <w:t>i</w:t>
      </w:r>
      <w:r w:rsidRPr="009E2C5F">
        <w:rPr>
          <w:rFonts w:ascii="Arial" w:eastAsia="Times New Roman" w:hAnsi="Arial" w:cs="Arial"/>
          <w:sz w:val="24"/>
          <w:szCs w:val="24"/>
          <w:lang w:val="en-GB" w:eastAsia="fr-CH"/>
        </w:rPr>
        <w:t>t for the presentation</w:t>
      </w:r>
      <w:r w:rsidR="00DE6DD7" w:rsidRPr="009E2C5F">
        <w:rPr>
          <w:rFonts w:ascii="Arial" w:eastAsia="Times New Roman" w:hAnsi="Arial" w:cs="Arial"/>
          <w:sz w:val="24"/>
          <w:szCs w:val="24"/>
          <w:lang w:val="en-GB" w:eastAsia="fr-CH"/>
        </w:rPr>
        <w:t xml:space="preserve"> of its national report</w:t>
      </w:r>
      <w:r w:rsidRPr="009E2C5F">
        <w:rPr>
          <w:rFonts w:ascii="Arial" w:eastAsia="Times New Roman" w:hAnsi="Arial" w:cs="Arial"/>
          <w:sz w:val="24"/>
          <w:szCs w:val="24"/>
          <w:lang w:val="en-GB" w:eastAsia="fr-CH"/>
        </w:rPr>
        <w:t>. </w:t>
      </w:r>
    </w:p>
    <w:p w14:paraId="76549685" w14:textId="77777777" w:rsidR="0081176F" w:rsidRPr="009E2C5F" w:rsidRDefault="0081176F" w:rsidP="00A9684F">
      <w:pPr>
        <w:spacing w:after="0"/>
        <w:jc w:val="both"/>
        <w:rPr>
          <w:rFonts w:ascii="Arial" w:eastAsia="Times New Roman" w:hAnsi="Arial" w:cs="Arial"/>
          <w:sz w:val="24"/>
          <w:szCs w:val="24"/>
          <w:lang w:val="en-GB" w:eastAsia="fr-CH"/>
        </w:rPr>
      </w:pPr>
    </w:p>
    <w:p w14:paraId="47E23097" w14:textId="08F0755E" w:rsidR="00E77A09" w:rsidRDefault="001335BD" w:rsidP="00371010">
      <w:pPr>
        <w:spacing w:after="0"/>
        <w:jc w:val="both"/>
        <w:rPr>
          <w:rFonts w:ascii="Arial" w:eastAsia="Times New Roman" w:hAnsi="Arial" w:cs="Arial"/>
          <w:sz w:val="24"/>
          <w:szCs w:val="24"/>
          <w:lang w:val="en-GB" w:eastAsia="fr-CH"/>
        </w:rPr>
      </w:pPr>
      <w:r w:rsidRPr="001335BD">
        <w:rPr>
          <w:rFonts w:ascii="Arial" w:eastAsia="Times New Roman" w:hAnsi="Arial" w:cs="Arial"/>
          <w:sz w:val="24"/>
          <w:szCs w:val="24"/>
          <w:lang w:val="en-GB" w:eastAsia="fr-CH"/>
        </w:rPr>
        <w:t>Sierra Leone commends Bangladesh for its continued efforts in hosting the displaced Rohingya refugees. My delegation commends Bangladesh's cooperation with UN Special Procedures and OHCHR, particularly in facilitating ten visits by seven Special Procedures mandate holders and the UN High Commissioner for Human Rights during the reporting period.</w:t>
      </w:r>
    </w:p>
    <w:p w14:paraId="41FCE3A7" w14:textId="77777777" w:rsidR="001335BD" w:rsidRPr="009E2C5F" w:rsidRDefault="001335BD" w:rsidP="00371010">
      <w:pPr>
        <w:spacing w:after="0"/>
        <w:jc w:val="both"/>
        <w:rPr>
          <w:rFonts w:ascii="Arial" w:eastAsia="Times New Roman" w:hAnsi="Arial" w:cs="Arial"/>
          <w:sz w:val="24"/>
          <w:szCs w:val="24"/>
          <w:lang w:val="en-US" w:eastAsia="fr-CH"/>
        </w:rPr>
      </w:pPr>
    </w:p>
    <w:p w14:paraId="2ED54ADD" w14:textId="7B5E9206" w:rsidR="0081176F" w:rsidRPr="00273159" w:rsidRDefault="00A9684F" w:rsidP="00273159">
      <w:pPr>
        <w:jc w:val="both"/>
        <w:rPr>
          <w:rFonts w:ascii="Arial" w:eastAsia="Times New Roman" w:hAnsi="Arial" w:cs="Arial"/>
          <w:sz w:val="24"/>
          <w:szCs w:val="24"/>
          <w:lang w:val="en-GB" w:eastAsia="fr-CH"/>
        </w:rPr>
      </w:pPr>
      <w:r w:rsidRPr="009E2C5F">
        <w:rPr>
          <w:rFonts w:ascii="Arial" w:eastAsia="Times New Roman" w:hAnsi="Arial" w:cs="Arial"/>
          <w:sz w:val="24"/>
          <w:szCs w:val="24"/>
          <w:lang w:val="en-GB" w:eastAsia="fr-CH"/>
        </w:rPr>
        <w:t xml:space="preserve">In </w:t>
      </w:r>
      <w:r w:rsidR="00E77A09">
        <w:rPr>
          <w:rFonts w:ascii="Arial" w:eastAsia="Times New Roman" w:hAnsi="Arial" w:cs="Arial"/>
          <w:sz w:val="24"/>
          <w:szCs w:val="24"/>
          <w:lang w:val="en-GB" w:eastAsia="fr-CH"/>
        </w:rPr>
        <w:t>the</w:t>
      </w:r>
      <w:r w:rsidRPr="009E2C5F">
        <w:rPr>
          <w:rFonts w:ascii="Arial" w:eastAsia="Times New Roman" w:hAnsi="Arial" w:cs="Arial"/>
          <w:sz w:val="24"/>
          <w:szCs w:val="24"/>
          <w:lang w:val="en-GB" w:eastAsia="fr-CH"/>
        </w:rPr>
        <w:t xml:space="preserve"> spirit of constructive engagement, we recommend</w:t>
      </w:r>
      <w:r w:rsidR="00E77A09">
        <w:rPr>
          <w:rFonts w:ascii="Arial" w:eastAsia="Times New Roman" w:hAnsi="Arial" w:cs="Arial"/>
          <w:sz w:val="24"/>
          <w:szCs w:val="24"/>
          <w:lang w:val="en-GB" w:eastAsia="fr-CH"/>
        </w:rPr>
        <w:t xml:space="preserve"> the following for </w:t>
      </w:r>
      <w:r w:rsidR="001335BD">
        <w:rPr>
          <w:rFonts w:ascii="Arial" w:eastAsia="Times New Roman" w:hAnsi="Arial" w:cs="Arial"/>
          <w:sz w:val="24"/>
          <w:szCs w:val="24"/>
          <w:lang w:val="en-GB" w:eastAsia="fr-CH"/>
        </w:rPr>
        <w:t xml:space="preserve">Bangladesh`s </w:t>
      </w:r>
      <w:r w:rsidRPr="009E2C5F">
        <w:rPr>
          <w:rFonts w:ascii="Arial" w:eastAsia="Times New Roman" w:hAnsi="Arial" w:cs="Arial"/>
          <w:sz w:val="24"/>
          <w:szCs w:val="24"/>
          <w:lang w:val="en-GB" w:eastAsia="fr-CH"/>
        </w:rPr>
        <w:t>consideration:</w:t>
      </w:r>
    </w:p>
    <w:p w14:paraId="0352C380" w14:textId="2FF9006C" w:rsidR="0015135D" w:rsidRPr="00A77426" w:rsidRDefault="000A3C26" w:rsidP="00162BD7">
      <w:pPr>
        <w:pStyle w:val="ListParagraph"/>
        <w:numPr>
          <w:ilvl w:val="0"/>
          <w:numId w:val="1"/>
        </w:numPr>
        <w:spacing w:after="100" w:afterAutospacing="1" w:line="240" w:lineRule="auto"/>
        <w:jc w:val="both"/>
        <w:rPr>
          <w:rFonts w:ascii="Arial" w:eastAsia="Times New Roman" w:hAnsi="Arial" w:cs="Arial"/>
          <w:sz w:val="24"/>
          <w:szCs w:val="24"/>
          <w:lang w:val="en-US"/>
        </w:rPr>
      </w:pPr>
      <w:r w:rsidRPr="009E2C5F">
        <w:rPr>
          <w:rFonts w:ascii="Arial" w:hAnsi="Arial" w:cs="Arial"/>
          <w:color w:val="000000"/>
          <w:sz w:val="24"/>
          <w:szCs w:val="24"/>
          <w:lang w:val="en-US"/>
        </w:rPr>
        <w:t xml:space="preserve">Consider ratifying </w:t>
      </w:r>
      <w:r w:rsidR="00371010" w:rsidRPr="009E2C5F">
        <w:rPr>
          <w:rFonts w:ascii="Arial" w:hAnsi="Arial" w:cs="Arial"/>
          <w:color w:val="000000"/>
          <w:sz w:val="24"/>
          <w:szCs w:val="24"/>
          <w:lang w:val="en-US" w:eastAsia="en-GB"/>
        </w:rPr>
        <w:t xml:space="preserve">the </w:t>
      </w:r>
      <w:r w:rsidR="00CE0A01" w:rsidRPr="00CE0A01">
        <w:rPr>
          <w:rFonts w:ascii="Arial" w:hAnsi="Arial" w:cs="Arial"/>
          <w:color w:val="000000"/>
          <w:sz w:val="24"/>
          <w:szCs w:val="24"/>
          <w:lang w:val="en-US" w:eastAsia="en-GB"/>
        </w:rPr>
        <w:t xml:space="preserve">1954 Convention </w:t>
      </w:r>
      <w:r w:rsidR="00E77A09">
        <w:rPr>
          <w:rFonts w:ascii="Arial" w:hAnsi="Arial" w:cs="Arial"/>
          <w:color w:val="000000"/>
          <w:sz w:val="24"/>
          <w:szCs w:val="24"/>
          <w:lang w:val="en-US" w:eastAsia="en-GB"/>
        </w:rPr>
        <w:t>r</w:t>
      </w:r>
      <w:r w:rsidR="00CE0A01" w:rsidRPr="00CE0A01">
        <w:rPr>
          <w:rFonts w:ascii="Arial" w:hAnsi="Arial" w:cs="Arial"/>
          <w:color w:val="000000"/>
          <w:sz w:val="24"/>
          <w:szCs w:val="24"/>
          <w:lang w:val="en-US" w:eastAsia="en-GB"/>
        </w:rPr>
        <w:t>elating to the Status of Stateless Persons</w:t>
      </w:r>
      <w:r w:rsidR="00CE0A01">
        <w:rPr>
          <w:rFonts w:ascii="Arial" w:hAnsi="Arial" w:cs="Arial"/>
          <w:color w:val="000000"/>
          <w:sz w:val="24"/>
          <w:szCs w:val="24"/>
          <w:lang w:val="en-US" w:eastAsia="en-GB"/>
        </w:rPr>
        <w:t xml:space="preserve"> </w:t>
      </w:r>
      <w:r w:rsidR="00CE0A01" w:rsidRPr="00CE0A01">
        <w:rPr>
          <w:rFonts w:ascii="Arial" w:hAnsi="Arial" w:cs="Arial"/>
          <w:color w:val="000000"/>
          <w:sz w:val="24"/>
          <w:szCs w:val="24"/>
          <w:lang w:val="en-US" w:eastAsia="en-GB"/>
        </w:rPr>
        <w:t xml:space="preserve">and the 1961 Convention on the Reduction of Statelessness </w:t>
      </w:r>
      <w:r w:rsidR="00CE0A01">
        <w:rPr>
          <w:rFonts w:ascii="Arial" w:hAnsi="Arial" w:cs="Arial"/>
          <w:color w:val="000000"/>
          <w:sz w:val="24"/>
          <w:szCs w:val="24"/>
          <w:lang w:val="en-US" w:eastAsia="en-GB"/>
        </w:rPr>
        <w:t xml:space="preserve">and </w:t>
      </w:r>
      <w:r w:rsidR="00E77A09">
        <w:rPr>
          <w:rFonts w:ascii="Arial" w:hAnsi="Arial" w:cs="Arial"/>
          <w:color w:val="000000"/>
          <w:sz w:val="24"/>
          <w:szCs w:val="24"/>
          <w:lang w:val="en-US" w:eastAsia="en-GB"/>
        </w:rPr>
        <w:t>adopt a</w:t>
      </w:r>
      <w:r w:rsidR="00CE0A01">
        <w:rPr>
          <w:rFonts w:ascii="Arial" w:hAnsi="Arial" w:cs="Arial"/>
          <w:color w:val="000000"/>
          <w:sz w:val="24"/>
          <w:szCs w:val="24"/>
          <w:lang w:val="en-US" w:eastAsia="en-GB"/>
        </w:rPr>
        <w:t xml:space="preserve"> national implementing legislation.</w:t>
      </w:r>
    </w:p>
    <w:p w14:paraId="6A383D28" w14:textId="77777777" w:rsidR="00A77426" w:rsidRPr="00243A1B" w:rsidRDefault="00A77426" w:rsidP="00A77426">
      <w:pPr>
        <w:pStyle w:val="ListParagraph"/>
        <w:spacing w:after="100" w:afterAutospacing="1" w:line="240" w:lineRule="auto"/>
        <w:jc w:val="both"/>
        <w:rPr>
          <w:rFonts w:ascii="Arial" w:eastAsia="Times New Roman" w:hAnsi="Arial" w:cs="Arial"/>
          <w:sz w:val="24"/>
          <w:szCs w:val="24"/>
          <w:lang w:val="en-US"/>
        </w:rPr>
      </w:pPr>
    </w:p>
    <w:p w14:paraId="2BB2E4E5" w14:textId="6F44BF85" w:rsidR="00A77426" w:rsidRPr="00A77426" w:rsidRDefault="00243A1B" w:rsidP="00A77426">
      <w:pPr>
        <w:pStyle w:val="ListParagraph"/>
        <w:numPr>
          <w:ilvl w:val="0"/>
          <w:numId w:val="1"/>
        </w:numPr>
        <w:spacing w:after="100" w:afterAutospacing="1" w:line="240" w:lineRule="auto"/>
        <w:jc w:val="both"/>
        <w:rPr>
          <w:rFonts w:ascii="Arial" w:eastAsia="Times New Roman" w:hAnsi="Arial" w:cs="Arial"/>
          <w:sz w:val="24"/>
          <w:szCs w:val="24"/>
          <w:lang w:val="en-US"/>
        </w:rPr>
      </w:pPr>
      <w:r>
        <w:rPr>
          <w:rFonts w:ascii="Arial" w:hAnsi="Arial" w:cs="Arial"/>
          <w:color w:val="000000"/>
          <w:sz w:val="24"/>
          <w:szCs w:val="24"/>
          <w:lang w:val="en-US" w:eastAsia="en-GB"/>
        </w:rPr>
        <w:t xml:space="preserve">Consider ratifying the </w:t>
      </w:r>
      <w:r w:rsidRPr="00243A1B">
        <w:rPr>
          <w:rFonts w:ascii="Arial" w:hAnsi="Arial" w:cs="Arial"/>
          <w:color w:val="000000"/>
          <w:sz w:val="24"/>
          <w:szCs w:val="24"/>
          <w:lang w:val="en-US" w:eastAsia="en-GB"/>
        </w:rPr>
        <w:t>Convention for the Protection of All Persons from Enforced Disappearance.</w:t>
      </w:r>
    </w:p>
    <w:p w14:paraId="0C076CB2" w14:textId="77777777" w:rsidR="00A77426" w:rsidRPr="00A77426" w:rsidRDefault="00A77426" w:rsidP="00A77426">
      <w:pPr>
        <w:pStyle w:val="ListParagraph"/>
        <w:rPr>
          <w:rFonts w:ascii="Arial" w:eastAsia="Times New Roman" w:hAnsi="Arial" w:cs="Arial"/>
          <w:sz w:val="13"/>
          <w:szCs w:val="13"/>
          <w:lang w:val="en-US"/>
        </w:rPr>
      </w:pPr>
    </w:p>
    <w:p w14:paraId="453E8F2C" w14:textId="77777777" w:rsidR="00A77426" w:rsidRPr="00A77426" w:rsidRDefault="00A77426" w:rsidP="00A77426">
      <w:pPr>
        <w:pStyle w:val="ListParagraph"/>
        <w:spacing w:after="100" w:afterAutospacing="1" w:line="240" w:lineRule="auto"/>
        <w:jc w:val="both"/>
        <w:rPr>
          <w:rFonts w:ascii="Arial" w:eastAsia="Times New Roman" w:hAnsi="Arial" w:cs="Arial"/>
          <w:sz w:val="10"/>
          <w:szCs w:val="10"/>
          <w:lang w:val="en-US"/>
        </w:rPr>
      </w:pPr>
    </w:p>
    <w:p w14:paraId="32FA1101" w14:textId="229BE1C8" w:rsidR="00243A1B" w:rsidRPr="00243A1B" w:rsidRDefault="00243A1B" w:rsidP="00162BD7">
      <w:pPr>
        <w:pStyle w:val="ListParagraph"/>
        <w:numPr>
          <w:ilvl w:val="0"/>
          <w:numId w:val="1"/>
        </w:numPr>
        <w:spacing w:after="0"/>
        <w:jc w:val="both"/>
        <w:rPr>
          <w:rFonts w:ascii="Arial" w:eastAsia="Times New Roman" w:hAnsi="Arial" w:cs="Arial"/>
          <w:sz w:val="24"/>
          <w:szCs w:val="24"/>
          <w:lang w:val="en-GB" w:eastAsia="fr-CH"/>
        </w:rPr>
      </w:pPr>
      <w:r w:rsidRPr="00243A1B">
        <w:rPr>
          <w:rFonts w:ascii="Arial" w:hAnsi="Arial" w:cs="Arial"/>
          <w:color w:val="000000"/>
          <w:sz w:val="24"/>
          <w:szCs w:val="24"/>
          <w:lang w:val="en-US" w:eastAsia="en-GB"/>
        </w:rPr>
        <w:t xml:space="preserve">Improve cooperation with human rights mechanisms, </w:t>
      </w:r>
      <w:r w:rsidR="00E77A09" w:rsidRPr="00E77A09">
        <w:rPr>
          <w:rFonts w:ascii="Arial" w:hAnsi="Arial" w:cs="Arial"/>
          <w:color w:val="000000"/>
          <w:sz w:val="24"/>
          <w:szCs w:val="24"/>
          <w:lang w:val="en-US" w:eastAsia="en-GB"/>
        </w:rPr>
        <w:t>including the submission of outstanding reports and the acceptance of visits by special procedures, in particular the Working Group on Enforced or Involuntary Disappearances.</w:t>
      </w:r>
    </w:p>
    <w:p w14:paraId="70B58E02" w14:textId="77777777" w:rsidR="008763EE" w:rsidRPr="009E2C5F" w:rsidRDefault="008763EE" w:rsidP="008763EE">
      <w:pPr>
        <w:pStyle w:val="ListParagraph"/>
        <w:spacing w:after="0"/>
        <w:jc w:val="both"/>
        <w:rPr>
          <w:rFonts w:ascii="Arial" w:eastAsia="Times New Roman" w:hAnsi="Arial" w:cs="Arial"/>
          <w:sz w:val="24"/>
          <w:szCs w:val="24"/>
          <w:lang w:val="en-GB" w:eastAsia="fr-CH"/>
        </w:rPr>
      </w:pPr>
    </w:p>
    <w:p w14:paraId="5C72BA06" w14:textId="09D28CB4" w:rsidR="0081176F" w:rsidRPr="009E2C5F" w:rsidRDefault="0081176F" w:rsidP="0081176F">
      <w:pPr>
        <w:shd w:val="clear" w:color="auto" w:fill="FFFFFF"/>
        <w:spacing w:after="0"/>
        <w:jc w:val="both"/>
        <w:rPr>
          <w:rFonts w:ascii="Arial" w:eastAsia="Times New Roman" w:hAnsi="Arial" w:cs="Arial"/>
          <w:sz w:val="24"/>
          <w:szCs w:val="24"/>
          <w:lang w:val="en-GB" w:eastAsia="fr-CH"/>
        </w:rPr>
      </w:pPr>
      <w:r w:rsidRPr="009E2C5F">
        <w:rPr>
          <w:rFonts w:ascii="Arial" w:eastAsia="Times New Roman" w:hAnsi="Arial" w:cs="Arial"/>
          <w:sz w:val="24"/>
          <w:szCs w:val="24"/>
          <w:lang w:val="en-GB" w:eastAsia="fr-CH"/>
        </w:rPr>
        <w:t xml:space="preserve">Sierra Leone wishes </w:t>
      </w:r>
      <w:r w:rsidR="00CE0A01">
        <w:rPr>
          <w:rFonts w:ascii="Arial" w:eastAsia="Times New Roman" w:hAnsi="Arial" w:cs="Arial"/>
          <w:sz w:val="24"/>
          <w:szCs w:val="24"/>
          <w:lang w:val="en-GB" w:eastAsia="fr-CH"/>
        </w:rPr>
        <w:t>Bangladesh</w:t>
      </w:r>
      <w:r w:rsidRPr="009E2C5F">
        <w:rPr>
          <w:rFonts w:ascii="Arial" w:eastAsia="Times New Roman" w:hAnsi="Arial" w:cs="Arial"/>
          <w:sz w:val="24"/>
          <w:szCs w:val="24"/>
          <w:lang w:val="en-GB" w:eastAsia="fr-CH"/>
        </w:rPr>
        <w:t xml:space="preserve"> every success in</w:t>
      </w:r>
      <w:r w:rsidR="00E77A09">
        <w:rPr>
          <w:rFonts w:ascii="Arial" w:eastAsia="Times New Roman" w:hAnsi="Arial" w:cs="Arial"/>
          <w:sz w:val="24"/>
          <w:szCs w:val="24"/>
          <w:lang w:val="en-GB" w:eastAsia="fr-CH"/>
        </w:rPr>
        <w:t xml:space="preserve"> the</w:t>
      </w:r>
      <w:r w:rsidRPr="009E2C5F">
        <w:rPr>
          <w:rFonts w:ascii="Arial" w:eastAsia="Times New Roman" w:hAnsi="Arial" w:cs="Arial"/>
          <w:sz w:val="24"/>
          <w:szCs w:val="24"/>
          <w:lang w:val="en-GB" w:eastAsia="fr-CH"/>
        </w:rPr>
        <w:t xml:space="preserve"> completi</w:t>
      </w:r>
      <w:r w:rsidR="00E77A09">
        <w:rPr>
          <w:rFonts w:ascii="Arial" w:eastAsia="Times New Roman" w:hAnsi="Arial" w:cs="Arial"/>
          <w:sz w:val="24"/>
          <w:szCs w:val="24"/>
          <w:lang w:val="en-GB" w:eastAsia="fr-CH"/>
        </w:rPr>
        <w:t>on of</w:t>
      </w:r>
      <w:r w:rsidRPr="009E2C5F">
        <w:rPr>
          <w:rFonts w:ascii="Arial" w:eastAsia="Times New Roman" w:hAnsi="Arial" w:cs="Arial"/>
          <w:sz w:val="24"/>
          <w:szCs w:val="24"/>
          <w:lang w:val="en-GB" w:eastAsia="fr-CH"/>
        </w:rPr>
        <w:t xml:space="preserve"> </w:t>
      </w:r>
      <w:r w:rsidR="00A9684F" w:rsidRPr="009E2C5F">
        <w:rPr>
          <w:rFonts w:ascii="Arial" w:eastAsia="Times New Roman" w:hAnsi="Arial" w:cs="Arial"/>
          <w:sz w:val="24"/>
          <w:szCs w:val="24"/>
          <w:lang w:val="en-GB" w:eastAsia="fr-CH"/>
        </w:rPr>
        <w:t>its</w:t>
      </w:r>
      <w:r w:rsidRPr="009E2C5F">
        <w:rPr>
          <w:rFonts w:ascii="Arial" w:eastAsia="Times New Roman" w:hAnsi="Arial" w:cs="Arial"/>
          <w:sz w:val="24"/>
          <w:szCs w:val="24"/>
          <w:lang w:val="en-GB" w:eastAsia="fr-CH"/>
        </w:rPr>
        <w:t xml:space="preserve"> </w:t>
      </w:r>
      <w:r w:rsidR="00176C40" w:rsidRPr="009E2C5F">
        <w:rPr>
          <w:rFonts w:ascii="Arial" w:eastAsia="Times New Roman" w:hAnsi="Arial" w:cs="Arial"/>
          <w:sz w:val="24"/>
          <w:szCs w:val="24"/>
          <w:lang w:val="en-GB" w:eastAsia="fr-CH"/>
        </w:rPr>
        <w:t>fourth</w:t>
      </w:r>
      <w:r w:rsidRPr="009E2C5F">
        <w:rPr>
          <w:rFonts w:ascii="Arial" w:eastAsia="Times New Roman" w:hAnsi="Arial" w:cs="Arial"/>
          <w:sz w:val="24"/>
          <w:szCs w:val="24"/>
          <w:lang w:val="en-GB" w:eastAsia="fr-CH"/>
        </w:rPr>
        <w:t xml:space="preserve"> review cycle.</w:t>
      </w:r>
    </w:p>
    <w:bookmarkEnd w:id="0"/>
    <w:p w14:paraId="3857594A" w14:textId="77777777" w:rsidR="0081176F" w:rsidRPr="009E2C5F" w:rsidRDefault="0081176F" w:rsidP="0081176F">
      <w:pPr>
        <w:shd w:val="clear" w:color="auto" w:fill="FFFFFF"/>
        <w:spacing w:after="0"/>
        <w:jc w:val="both"/>
        <w:rPr>
          <w:rFonts w:ascii="Arial" w:eastAsia="Times New Roman" w:hAnsi="Arial" w:cs="Arial"/>
          <w:sz w:val="24"/>
          <w:szCs w:val="24"/>
          <w:lang w:val="en-GB" w:eastAsia="fr-CH"/>
        </w:rPr>
      </w:pPr>
    </w:p>
    <w:p w14:paraId="1D5AC332" w14:textId="7EFE4769" w:rsidR="00321777" w:rsidRPr="00273159" w:rsidRDefault="0081176F" w:rsidP="00273159">
      <w:pPr>
        <w:shd w:val="clear" w:color="auto" w:fill="FFFFFF"/>
        <w:spacing w:after="0"/>
        <w:jc w:val="both"/>
        <w:rPr>
          <w:rFonts w:ascii="Arial" w:hAnsi="Arial" w:cs="Arial"/>
          <w:sz w:val="24"/>
          <w:szCs w:val="24"/>
        </w:rPr>
      </w:pPr>
      <w:r w:rsidRPr="009E2C5F">
        <w:rPr>
          <w:rFonts w:ascii="Arial" w:eastAsia="Times New Roman" w:hAnsi="Arial" w:cs="Arial"/>
          <w:sz w:val="24"/>
          <w:szCs w:val="24"/>
          <w:lang w:val="en-GB" w:eastAsia="fr-CH"/>
        </w:rPr>
        <w:t>Thank you, Mr</w:t>
      </w:r>
      <w:r w:rsidR="00372D93" w:rsidRPr="009E2C5F">
        <w:rPr>
          <w:rFonts w:ascii="Arial" w:eastAsia="Times New Roman" w:hAnsi="Arial" w:cs="Arial"/>
          <w:sz w:val="24"/>
          <w:szCs w:val="24"/>
          <w:lang w:val="en-GB" w:eastAsia="fr-CH"/>
        </w:rPr>
        <w:t>.</w:t>
      </w:r>
      <w:r w:rsidRPr="009E2C5F">
        <w:rPr>
          <w:rFonts w:ascii="Arial" w:eastAsia="Times New Roman" w:hAnsi="Arial" w:cs="Arial"/>
          <w:sz w:val="24"/>
          <w:szCs w:val="24"/>
          <w:lang w:val="en-GB" w:eastAsia="fr-CH"/>
        </w:rPr>
        <w:t xml:space="preserve"> President.</w:t>
      </w:r>
    </w:p>
    <w:sectPr w:rsidR="00321777" w:rsidRPr="00273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2047F"/>
    <w:multiLevelType w:val="multilevel"/>
    <w:tmpl w:val="446C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766817"/>
    <w:multiLevelType w:val="hybridMultilevel"/>
    <w:tmpl w:val="A42CD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6834904">
    <w:abstractNumId w:val="1"/>
  </w:num>
  <w:num w:numId="2" w16cid:durableId="15484445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090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6F"/>
    <w:rsid w:val="00027473"/>
    <w:rsid w:val="000921AF"/>
    <w:rsid w:val="000A3C26"/>
    <w:rsid w:val="000B16E7"/>
    <w:rsid w:val="000C70F0"/>
    <w:rsid w:val="000D6474"/>
    <w:rsid w:val="00126801"/>
    <w:rsid w:val="001335BD"/>
    <w:rsid w:val="0015135D"/>
    <w:rsid w:val="00162BD7"/>
    <w:rsid w:val="00171001"/>
    <w:rsid w:val="00176C40"/>
    <w:rsid w:val="00226BDB"/>
    <w:rsid w:val="00243A1B"/>
    <w:rsid w:val="002515F8"/>
    <w:rsid w:val="00263BC8"/>
    <w:rsid w:val="00273159"/>
    <w:rsid w:val="00281D36"/>
    <w:rsid w:val="00321777"/>
    <w:rsid w:val="00356BDA"/>
    <w:rsid w:val="00371010"/>
    <w:rsid w:val="00372D93"/>
    <w:rsid w:val="00384DF9"/>
    <w:rsid w:val="0039782A"/>
    <w:rsid w:val="003A2FFF"/>
    <w:rsid w:val="00420612"/>
    <w:rsid w:val="0046429F"/>
    <w:rsid w:val="004B5B72"/>
    <w:rsid w:val="004D4254"/>
    <w:rsid w:val="005005E5"/>
    <w:rsid w:val="00505D7C"/>
    <w:rsid w:val="00524354"/>
    <w:rsid w:val="005B1084"/>
    <w:rsid w:val="00682101"/>
    <w:rsid w:val="00725728"/>
    <w:rsid w:val="00767C45"/>
    <w:rsid w:val="007D767C"/>
    <w:rsid w:val="0081176F"/>
    <w:rsid w:val="00830C86"/>
    <w:rsid w:val="008763EE"/>
    <w:rsid w:val="00930CED"/>
    <w:rsid w:val="009E043A"/>
    <w:rsid w:val="009E2C5F"/>
    <w:rsid w:val="00A13CFA"/>
    <w:rsid w:val="00A77426"/>
    <w:rsid w:val="00A9684F"/>
    <w:rsid w:val="00AF7546"/>
    <w:rsid w:val="00B50510"/>
    <w:rsid w:val="00B65E91"/>
    <w:rsid w:val="00B937DF"/>
    <w:rsid w:val="00BE1762"/>
    <w:rsid w:val="00BF322E"/>
    <w:rsid w:val="00C705A6"/>
    <w:rsid w:val="00C74B31"/>
    <w:rsid w:val="00CE0A01"/>
    <w:rsid w:val="00D84AE7"/>
    <w:rsid w:val="00DE6DD7"/>
    <w:rsid w:val="00E77A09"/>
    <w:rsid w:val="00FD25D3"/>
    <w:rsid w:val="00FE726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E9CA"/>
  <w15:docId w15:val="{0D967286-9A82-3442-8B6E-B95E1B11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76F"/>
    <w:pPr>
      <w:ind w:left="720"/>
      <w:contextualSpacing/>
    </w:pPr>
  </w:style>
  <w:style w:type="paragraph" w:styleId="BalloonText">
    <w:name w:val="Balloon Text"/>
    <w:basedOn w:val="Normal"/>
    <w:link w:val="BalloonTextChar"/>
    <w:uiPriority w:val="99"/>
    <w:semiHidden/>
    <w:unhideWhenUsed/>
    <w:rsid w:val="00811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76F"/>
    <w:rPr>
      <w:rFonts w:ascii="Tahoma" w:hAnsi="Tahoma" w:cs="Tahoma"/>
      <w:sz w:val="16"/>
      <w:szCs w:val="16"/>
    </w:rPr>
  </w:style>
  <w:style w:type="character" w:styleId="CommentReference">
    <w:name w:val="annotation reference"/>
    <w:basedOn w:val="DefaultParagraphFont"/>
    <w:uiPriority w:val="99"/>
    <w:semiHidden/>
    <w:unhideWhenUsed/>
    <w:rsid w:val="00830C86"/>
    <w:rPr>
      <w:sz w:val="16"/>
      <w:szCs w:val="16"/>
    </w:rPr>
  </w:style>
  <w:style w:type="paragraph" w:styleId="CommentText">
    <w:name w:val="annotation text"/>
    <w:basedOn w:val="Normal"/>
    <w:link w:val="CommentTextChar"/>
    <w:uiPriority w:val="99"/>
    <w:unhideWhenUsed/>
    <w:rsid w:val="00830C86"/>
    <w:pPr>
      <w:spacing w:line="240" w:lineRule="auto"/>
    </w:pPr>
    <w:rPr>
      <w:sz w:val="20"/>
      <w:szCs w:val="20"/>
    </w:rPr>
  </w:style>
  <w:style w:type="character" w:customStyle="1" w:styleId="CommentTextChar">
    <w:name w:val="Comment Text Char"/>
    <w:basedOn w:val="DefaultParagraphFont"/>
    <w:link w:val="CommentText"/>
    <w:uiPriority w:val="99"/>
    <w:rsid w:val="00830C86"/>
    <w:rPr>
      <w:sz w:val="20"/>
      <w:szCs w:val="20"/>
    </w:rPr>
  </w:style>
  <w:style w:type="paragraph" w:styleId="CommentSubject">
    <w:name w:val="annotation subject"/>
    <w:basedOn w:val="CommentText"/>
    <w:next w:val="CommentText"/>
    <w:link w:val="CommentSubjectChar"/>
    <w:uiPriority w:val="99"/>
    <w:semiHidden/>
    <w:unhideWhenUsed/>
    <w:rsid w:val="00830C86"/>
    <w:rPr>
      <w:b/>
      <w:bCs/>
    </w:rPr>
  </w:style>
  <w:style w:type="character" w:customStyle="1" w:styleId="CommentSubjectChar">
    <w:name w:val="Comment Subject Char"/>
    <w:basedOn w:val="CommentTextChar"/>
    <w:link w:val="CommentSubject"/>
    <w:uiPriority w:val="99"/>
    <w:semiHidden/>
    <w:rsid w:val="00830C86"/>
    <w:rPr>
      <w:b/>
      <w:bCs/>
      <w:sz w:val="20"/>
      <w:szCs w:val="20"/>
    </w:rPr>
  </w:style>
  <w:style w:type="paragraph" w:styleId="NormalWeb">
    <w:name w:val="Normal (Web)"/>
    <w:basedOn w:val="Normal"/>
    <w:uiPriority w:val="99"/>
    <w:unhideWhenUsed/>
    <w:rsid w:val="0037101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07937">
      <w:bodyDiv w:val="1"/>
      <w:marLeft w:val="0"/>
      <w:marRight w:val="0"/>
      <w:marTop w:val="0"/>
      <w:marBottom w:val="0"/>
      <w:divBdr>
        <w:top w:val="none" w:sz="0" w:space="0" w:color="auto"/>
        <w:left w:val="none" w:sz="0" w:space="0" w:color="auto"/>
        <w:bottom w:val="none" w:sz="0" w:space="0" w:color="auto"/>
        <w:right w:val="none" w:sz="0" w:space="0" w:color="auto"/>
      </w:divBdr>
    </w:div>
    <w:div w:id="943928232">
      <w:bodyDiv w:val="1"/>
      <w:marLeft w:val="0"/>
      <w:marRight w:val="0"/>
      <w:marTop w:val="0"/>
      <w:marBottom w:val="0"/>
      <w:divBdr>
        <w:top w:val="none" w:sz="0" w:space="0" w:color="auto"/>
        <w:left w:val="none" w:sz="0" w:space="0" w:color="auto"/>
        <w:bottom w:val="none" w:sz="0" w:space="0" w:color="auto"/>
        <w:right w:val="none" w:sz="0" w:space="0" w:color="auto"/>
      </w:divBdr>
    </w:div>
    <w:div w:id="988435604">
      <w:bodyDiv w:val="1"/>
      <w:marLeft w:val="0"/>
      <w:marRight w:val="0"/>
      <w:marTop w:val="0"/>
      <w:marBottom w:val="0"/>
      <w:divBdr>
        <w:top w:val="none" w:sz="0" w:space="0" w:color="auto"/>
        <w:left w:val="none" w:sz="0" w:space="0" w:color="auto"/>
        <w:bottom w:val="none" w:sz="0" w:space="0" w:color="auto"/>
        <w:right w:val="none" w:sz="0" w:space="0" w:color="auto"/>
      </w:divBdr>
    </w:div>
    <w:div w:id="1178469218">
      <w:bodyDiv w:val="1"/>
      <w:marLeft w:val="0"/>
      <w:marRight w:val="0"/>
      <w:marTop w:val="0"/>
      <w:marBottom w:val="0"/>
      <w:divBdr>
        <w:top w:val="none" w:sz="0" w:space="0" w:color="auto"/>
        <w:left w:val="none" w:sz="0" w:space="0" w:color="auto"/>
        <w:bottom w:val="none" w:sz="0" w:space="0" w:color="auto"/>
        <w:right w:val="none" w:sz="0" w:space="0" w:color="auto"/>
      </w:divBdr>
    </w:div>
    <w:div w:id="1621455156">
      <w:bodyDiv w:val="1"/>
      <w:marLeft w:val="0"/>
      <w:marRight w:val="0"/>
      <w:marTop w:val="0"/>
      <w:marBottom w:val="0"/>
      <w:divBdr>
        <w:top w:val="none" w:sz="0" w:space="0" w:color="auto"/>
        <w:left w:val="none" w:sz="0" w:space="0" w:color="auto"/>
        <w:bottom w:val="none" w:sz="0" w:space="0" w:color="auto"/>
        <w:right w:val="none" w:sz="0" w:space="0" w:color="auto"/>
      </w:divBdr>
    </w:div>
    <w:div w:id="1923828063">
      <w:bodyDiv w:val="1"/>
      <w:marLeft w:val="0"/>
      <w:marRight w:val="0"/>
      <w:marTop w:val="0"/>
      <w:marBottom w:val="0"/>
      <w:divBdr>
        <w:top w:val="none" w:sz="0" w:space="0" w:color="auto"/>
        <w:left w:val="none" w:sz="0" w:space="0" w:color="auto"/>
        <w:bottom w:val="none" w:sz="0" w:space="0" w:color="auto"/>
        <w:right w:val="none" w:sz="0" w:space="0" w:color="auto"/>
      </w:divBdr>
      <w:divsChild>
        <w:div w:id="1553035465">
          <w:marLeft w:val="0"/>
          <w:marRight w:val="0"/>
          <w:marTop w:val="0"/>
          <w:marBottom w:val="0"/>
          <w:divBdr>
            <w:top w:val="none" w:sz="0" w:space="0" w:color="auto"/>
            <w:left w:val="none" w:sz="0" w:space="0" w:color="auto"/>
            <w:bottom w:val="none" w:sz="0" w:space="0" w:color="auto"/>
            <w:right w:val="none" w:sz="0" w:space="0" w:color="auto"/>
          </w:divBdr>
        </w:div>
        <w:div w:id="2053967085">
          <w:marLeft w:val="0"/>
          <w:marRight w:val="0"/>
          <w:marTop w:val="0"/>
          <w:marBottom w:val="0"/>
          <w:divBdr>
            <w:top w:val="none" w:sz="0" w:space="0" w:color="auto"/>
            <w:left w:val="none" w:sz="0" w:space="0" w:color="auto"/>
            <w:bottom w:val="none" w:sz="0" w:space="0" w:color="auto"/>
            <w:right w:val="none" w:sz="0" w:space="0" w:color="auto"/>
          </w:divBdr>
        </w:div>
      </w:divsChild>
    </w:div>
    <w:div w:id="212480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9E850E657A54FABC7CCA55CD6A5F3" ma:contentTypeVersion="3" ma:contentTypeDescription="Create a new document." ma:contentTypeScope="" ma:versionID="bd27d27ccf3b6c4e60c4b06e3d34f19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1061</DocId>
    <Category xmlns="328c4b46-73db-4dea-b856-05d9d8a86ba6" xsi:nil="true"/>
  </documentManagement>
</p:properties>
</file>

<file path=customXml/itemProps1.xml><?xml version="1.0" encoding="utf-8"?>
<ds:datastoreItem xmlns:ds="http://schemas.openxmlformats.org/officeDocument/2006/customXml" ds:itemID="{0A45F8BB-B61C-4884-969D-9D45E075B414}"/>
</file>

<file path=customXml/itemProps2.xml><?xml version="1.0" encoding="utf-8"?>
<ds:datastoreItem xmlns:ds="http://schemas.openxmlformats.org/officeDocument/2006/customXml" ds:itemID="{CC627B27-3F36-49E9-84F5-C68633519A6D}">
  <ds:schemaRefs>
    <ds:schemaRef ds:uri="http://schemas.microsoft.com/sharepoint/v3/contenttype/forms"/>
  </ds:schemaRefs>
</ds:datastoreItem>
</file>

<file path=customXml/itemProps3.xml><?xml version="1.0" encoding="utf-8"?>
<ds:datastoreItem xmlns:ds="http://schemas.openxmlformats.org/officeDocument/2006/customXml" ds:itemID="{864A91EA-800E-495E-9DAA-1781C5E8C0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1149</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Essate Weldemichael</cp:lastModifiedBy>
  <cp:revision>3</cp:revision>
  <dcterms:created xsi:type="dcterms:W3CDTF">2023-11-10T13:26:00Z</dcterms:created>
  <dcterms:modified xsi:type="dcterms:W3CDTF">2023-11-10T13:26:00Z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0x0101009CC9E850E657A54FABC7CCA55CD6A5F3</vt:lpwstr>
  </property>
</Properties>
</file>