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26B8" w14:textId="77777777" w:rsidR="0018062A" w:rsidRDefault="0018062A" w:rsidP="0018062A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14:paraId="56455641" w14:textId="39E1D87E" w:rsidR="0018062A" w:rsidRDefault="0018062A" w:rsidP="0018062A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</w:t>
      </w:r>
      <w:r w:rsidR="00CD48C1">
        <w:rPr>
          <w:rFonts w:ascii="Times" w:hAnsi="Times"/>
          <w:bCs/>
          <w:sz w:val="24"/>
          <w:szCs w:val="24"/>
          <w:lang w:val="es-PY"/>
        </w:rPr>
        <w:t>4</w:t>
      </w:r>
      <w:r>
        <w:rPr>
          <w:rFonts w:ascii="Times" w:hAnsi="Times"/>
          <w:bCs/>
          <w:sz w:val="24"/>
          <w:szCs w:val="24"/>
        </w:rPr>
        <w:t>° PERIODO DE SESIONES</w:t>
      </w:r>
    </w:p>
    <w:p w14:paraId="3D0AEDBB" w14:textId="467CB9EB" w:rsidR="0018062A" w:rsidRDefault="0018062A" w:rsidP="0018062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932EF6">
        <w:rPr>
          <w:rFonts w:ascii="Times New Roman" w:hAnsi="Times New Roman" w:cs="Times New Roman"/>
          <w:sz w:val="24"/>
          <w:szCs w:val="24"/>
          <w:lang w:val="es-PY"/>
        </w:rPr>
        <w:t>Bangladesh</w:t>
      </w:r>
    </w:p>
    <w:p w14:paraId="674EEAE9" w14:textId="54324924" w:rsidR="0018062A" w:rsidRDefault="0018062A" w:rsidP="0018062A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B169C7" w:rsidRPr="00B169C7">
        <w:rPr>
          <w:rFonts w:ascii="Times New Roman" w:hAnsi="Times New Roman" w:cs="Times New Roman"/>
          <w:bCs/>
          <w:sz w:val="24"/>
          <w:szCs w:val="24"/>
          <w:lang w:val="es-PY"/>
        </w:rPr>
        <w:t>1 min. 5 seg.</w:t>
      </w:r>
    </w:p>
    <w:p w14:paraId="5996CD87" w14:textId="2663871C" w:rsidR="0018062A" w:rsidRDefault="0018062A" w:rsidP="0018062A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AD3243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13</w:t>
      </w:r>
      <w:r w:rsidR="001D3C4D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</w:t>
      </w:r>
      <w:r w:rsidR="00DF7D9C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de </w:t>
      </w:r>
      <w:r w:rsidR="001D3C4D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noviembre</w:t>
      </w:r>
      <w:r w:rsidR="00DF7D9C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de 2023</w:t>
      </w:r>
    </w:p>
    <w:p w14:paraId="330DF85D" w14:textId="21B25036" w:rsidR="007F7A45" w:rsidRPr="00DA4C57" w:rsidRDefault="007F7A45" w:rsidP="00B5404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C57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1D595395" w14:textId="5AF0A302" w:rsidR="007F7A45" w:rsidRDefault="007F7A45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C57">
        <w:rPr>
          <w:rFonts w:ascii="Times New Roman" w:hAnsi="Times New Roman" w:cs="Times New Roman"/>
          <w:sz w:val="24"/>
          <w:szCs w:val="24"/>
        </w:rPr>
        <w:t xml:space="preserve">El Paraguay saluda a la distinguida delegación de </w:t>
      </w:r>
      <w:r w:rsidR="005327D0" w:rsidRPr="005327D0">
        <w:rPr>
          <w:rFonts w:ascii="Times New Roman" w:hAnsi="Times New Roman" w:cs="Times New Roman"/>
          <w:sz w:val="24"/>
          <w:szCs w:val="24"/>
        </w:rPr>
        <w:t>Bangladesh</w:t>
      </w:r>
      <w:r w:rsidR="005327D0">
        <w:rPr>
          <w:rFonts w:ascii="Times New Roman" w:hAnsi="Times New Roman" w:cs="Times New Roman"/>
          <w:sz w:val="24"/>
          <w:szCs w:val="24"/>
        </w:rPr>
        <w:t xml:space="preserve"> </w:t>
      </w:r>
      <w:r w:rsidRPr="00DA4C57">
        <w:rPr>
          <w:rFonts w:ascii="Times New Roman" w:hAnsi="Times New Roman" w:cs="Times New Roman"/>
          <w:sz w:val="24"/>
          <w:szCs w:val="24"/>
        </w:rPr>
        <w:t>y agradece su informe.</w:t>
      </w:r>
    </w:p>
    <w:p w14:paraId="585EB660" w14:textId="54340448" w:rsidR="00647E44" w:rsidRPr="007F7A45" w:rsidRDefault="00647E44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Resaltamos</w:t>
      </w:r>
      <w:r w:rsidRPr="0035457C">
        <w:rPr>
          <w:rFonts w:ascii="Times New Roman" w:hAnsi="Times New Roman" w:cs="Times New Roman"/>
          <w:sz w:val="24"/>
          <w:szCs w:val="24"/>
        </w:rPr>
        <w:t xml:space="preserve"> la importancia de la cooperación </w:t>
      </w:r>
      <w:r>
        <w:rPr>
          <w:rFonts w:ascii="Times New Roman" w:hAnsi="Times New Roman" w:cs="Times New Roman"/>
          <w:sz w:val="24"/>
          <w:szCs w:val="24"/>
        </w:rPr>
        <w:t>transparente y de buena fe c</w:t>
      </w:r>
      <w:r w:rsidRPr="0035457C">
        <w:rPr>
          <w:rFonts w:ascii="Times New Roman" w:hAnsi="Times New Roman" w:cs="Times New Roman"/>
          <w:sz w:val="24"/>
          <w:szCs w:val="24"/>
        </w:rPr>
        <w:t>on los mecanismos</w:t>
      </w:r>
      <w:r>
        <w:rPr>
          <w:rFonts w:ascii="Times New Roman" w:hAnsi="Times New Roman" w:cs="Times New Roman"/>
          <w:sz w:val="24"/>
          <w:szCs w:val="24"/>
        </w:rPr>
        <w:t xml:space="preserve"> de derechos humanos</w:t>
      </w:r>
      <w:r w:rsidRPr="0035457C">
        <w:rPr>
          <w:rFonts w:ascii="Times New Roman" w:hAnsi="Times New Roman" w:cs="Times New Roman"/>
          <w:sz w:val="24"/>
          <w:szCs w:val="24"/>
        </w:rPr>
        <w:t xml:space="preserve">, ya que esto contribuye al fortalecimiento del sistema </w:t>
      </w:r>
      <w:r>
        <w:rPr>
          <w:rFonts w:ascii="Times New Roman" w:hAnsi="Times New Roman" w:cs="Times New Roman"/>
          <w:sz w:val="24"/>
          <w:szCs w:val="24"/>
        </w:rPr>
        <w:t>internacional de protección</w:t>
      </w:r>
      <w:r w:rsidR="00A024E9">
        <w:rPr>
          <w:rFonts w:ascii="Times New Roman" w:hAnsi="Times New Roman" w:cs="Times New Roman"/>
          <w:sz w:val="24"/>
          <w:szCs w:val="24"/>
        </w:rPr>
        <w:t>, y en ese sentido, valoramos la visita del ACNUDH en 2022.</w:t>
      </w:r>
    </w:p>
    <w:p w14:paraId="751BC28B" w14:textId="51CC792E" w:rsidR="00DE11B4" w:rsidRDefault="00372FEF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Celebramos</w:t>
      </w:r>
      <w:r w:rsidR="00DE11B4" w:rsidRPr="00DE11B4">
        <w:rPr>
          <w:rFonts w:ascii="Times New Roman" w:hAnsi="Times New Roman" w:cs="Times New Roman"/>
          <w:sz w:val="24"/>
          <w:szCs w:val="24"/>
        </w:rPr>
        <w:t xml:space="preserve"> la </w:t>
      </w:r>
      <w:r w:rsidR="00B949DB">
        <w:rPr>
          <w:rFonts w:ascii="Times New Roman" w:hAnsi="Times New Roman" w:cs="Times New Roman"/>
          <w:sz w:val="24"/>
          <w:szCs w:val="24"/>
        </w:rPr>
        <w:t xml:space="preserve">aprobación del Plan de Acción Nacional para prevenir la violencia contra </w:t>
      </w:r>
      <w:r w:rsidR="00FE3996">
        <w:rPr>
          <w:rFonts w:ascii="Times New Roman" w:hAnsi="Times New Roman" w:cs="Times New Roman"/>
          <w:sz w:val="24"/>
          <w:szCs w:val="24"/>
        </w:rPr>
        <w:t xml:space="preserve">mujeres, niños y niñas, y alentamos a </w:t>
      </w:r>
      <w:r w:rsidR="000C55AD">
        <w:rPr>
          <w:rFonts w:ascii="Times New Roman" w:hAnsi="Times New Roman" w:cs="Times New Roman"/>
          <w:sz w:val="24"/>
          <w:szCs w:val="24"/>
        </w:rPr>
        <w:t>empeñar su</w:t>
      </w:r>
      <w:r w:rsidR="00D501B3">
        <w:rPr>
          <w:rFonts w:ascii="Times New Roman" w:hAnsi="Times New Roman" w:cs="Times New Roman"/>
          <w:sz w:val="24"/>
          <w:szCs w:val="24"/>
        </w:rPr>
        <w:t>s máximos esfuerzos para su efectiva implementación</w:t>
      </w:r>
      <w:proofErr w:type="gramStart"/>
      <w:r w:rsidR="00D501B3">
        <w:rPr>
          <w:rFonts w:ascii="Times New Roman" w:hAnsi="Times New Roman" w:cs="Times New Roman"/>
          <w:sz w:val="24"/>
          <w:szCs w:val="24"/>
        </w:rPr>
        <w:t>.</w:t>
      </w:r>
      <w:r w:rsidR="00FE3996">
        <w:rPr>
          <w:rFonts w:ascii="Times New Roman" w:hAnsi="Times New Roman" w:cs="Times New Roman"/>
          <w:sz w:val="24"/>
          <w:szCs w:val="24"/>
        </w:rPr>
        <w:t xml:space="preserve"> </w:t>
      </w:r>
      <w:r w:rsidR="004038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9BD4508" w14:textId="63785E96" w:rsidR="007F7A45" w:rsidRPr="0072715D" w:rsidRDefault="0072715D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espíritu constructivo, recomendamos:</w:t>
      </w:r>
    </w:p>
    <w:p w14:paraId="1D0E3EDE" w14:textId="4289094E" w:rsidR="007F7A45" w:rsidRPr="00095B54" w:rsidRDefault="007F7A45" w:rsidP="00F64849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715D">
        <w:rPr>
          <w:rFonts w:ascii="Times New Roman" w:hAnsi="Times New Roman" w:cs="Times New Roman"/>
          <w:sz w:val="24"/>
          <w:szCs w:val="24"/>
          <w:u w:val="single"/>
        </w:rPr>
        <w:t>Ratificar</w:t>
      </w:r>
      <w:r w:rsidRPr="007F7A45">
        <w:rPr>
          <w:rFonts w:ascii="Times New Roman" w:hAnsi="Times New Roman" w:cs="Times New Roman"/>
          <w:sz w:val="24"/>
          <w:szCs w:val="24"/>
        </w:rPr>
        <w:t xml:space="preserve"> </w:t>
      </w:r>
      <w:r w:rsidR="001D3C4D" w:rsidRPr="001D3C4D">
        <w:rPr>
          <w:rFonts w:ascii="Times New Roman" w:hAnsi="Times New Roman" w:cs="Times New Roman"/>
          <w:sz w:val="24"/>
          <w:szCs w:val="24"/>
        </w:rPr>
        <w:t>la</w:t>
      </w:r>
      <w:r w:rsidR="001D3C4D" w:rsidRPr="001D3C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3243" w:rsidRPr="00AD3243">
        <w:rPr>
          <w:rFonts w:ascii="Times New Roman" w:hAnsi="Times New Roman" w:cs="Times New Roman"/>
          <w:i/>
          <w:iCs/>
          <w:sz w:val="24"/>
          <w:szCs w:val="24"/>
        </w:rPr>
        <w:t>Convención sobre el Estatuto de los Refugiados y su Protocolo</w:t>
      </w:r>
      <w:r w:rsidR="002B4FDD">
        <w:rPr>
          <w:rFonts w:ascii="Times New Roman" w:hAnsi="Times New Roman" w:cs="Times New Roman"/>
          <w:i/>
          <w:iCs/>
          <w:sz w:val="24"/>
          <w:szCs w:val="24"/>
        </w:rPr>
        <w:t xml:space="preserve"> y</w:t>
      </w:r>
      <w:r w:rsidR="00D501B3">
        <w:rPr>
          <w:rFonts w:ascii="Times New Roman" w:hAnsi="Times New Roman" w:cs="Times New Roman"/>
          <w:i/>
          <w:iCs/>
          <w:sz w:val="24"/>
          <w:szCs w:val="24"/>
        </w:rPr>
        <w:t xml:space="preserve"> la Convención contra la Desaparición Forzada </w:t>
      </w:r>
    </w:p>
    <w:p w14:paraId="44CC0EF7" w14:textId="76F5E8C1" w:rsidR="005D1F05" w:rsidRPr="001D3C4D" w:rsidRDefault="005D1F05" w:rsidP="00F64849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Extender invitación abierta y permanente para los titulares de mandatos de procedimientos </w:t>
      </w:r>
      <w:r w:rsidR="002B4FDD">
        <w:rPr>
          <w:rFonts w:ascii="Times New Roman" w:hAnsi="Times New Roman" w:cs="Times New Roman"/>
          <w:sz w:val="24"/>
          <w:szCs w:val="24"/>
          <w:u w:val="single"/>
        </w:rPr>
        <w:t>especiales visiten el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país.</w:t>
      </w:r>
    </w:p>
    <w:p w14:paraId="70F2414D" w14:textId="684E67C2" w:rsidR="00F64849" w:rsidRDefault="00CA7129" w:rsidP="00F64849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7129">
        <w:rPr>
          <w:rFonts w:ascii="Times New Roman" w:hAnsi="Times New Roman" w:cs="Times New Roman"/>
          <w:sz w:val="24"/>
          <w:szCs w:val="24"/>
          <w:u w:val="single"/>
        </w:rPr>
        <w:t>Garantizar</w:t>
      </w:r>
      <w:r w:rsidR="00AD3243" w:rsidRPr="00AD3243">
        <w:rPr>
          <w:rFonts w:ascii="Times New Roman" w:hAnsi="Times New Roman" w:cs="Times New Roman"/>
          <w:sz w:val="24"/>
          <w:szCs w:val="24"/>
        </w:rPr>
        <w:t xml:space="preserve"> investigaci</w:t>
      </w:r>
      <w:r>
        <w:rPr>
          <w:rFonts w:ascii="Times New Roman" w:hAnsi="Times New Roman" w:cs="Times New Roman"/>
          <w:sz w:val="24"/>
          <w:szCs w:val="24"/>
        </w:rPr>
        <w:t>ones</w:t>
      </w:r>
      <w:r w:rsidR="00AD3243" w:rsidRPr="00AD3243">
        <w:rPr>
          <w:rFonts w:ascii="Times New Roman" w:hAnsi="Times New Roman" w:cs="Times New Roman"/>
          <w:sz w:val="24"/>
          <w:szCs w:val="24"/>
        </w:rPr>
        <w:t xml:space="preserve"> exhaustiva</w:t>
      </w:r>
      <w:r>
        <w:rPr>
          <w:rFonts w:ascii="Times New Roman" w:hAnsi="Times New Roman" w:cs="Times New Roman"/>
          <w:sz w:val="24"/>
          <w:szCs w:val="24"/>
        </w:rPr>
        <w:t>s</w:t>
      </w:r>
      <w:r w:rsidR="00AD3243" w:rsidRPr="00AD3243">
        <w:rPr>
          <w:rFonts w:ascii="Times New Roman" w:hAnsi="Times New Roman" w:cs="Times New Roman"/>
          <w:sz w:val="24"/>
          <w:szCs w:val="24"/>
        </w:rPr>
        <w:t xml:space="preserve"> y efectiva</w:t>
      </w:r>
      <w:r>
        <w:rPr>
          <w:rFonts w:ascii="Times New Roman" w:hAnsi="Times New Roman" w:cs="Times New Roman"/>
          <w:sz w:val="24"/>
          <w:szCs w:val="24"/>
        </w:rPr>
        <w:t>s</w:t>
      </w:r>
      <w:r w:rsidR="00AD3243" w:rsidRPr="00AD3243">
        <w:rPr>
          <w:rFonts w:ascii="Times New Roman" w:hAnsi="Times New Roman" w:cs="Times New Roman"/>
          <w:sz w:val="24"/>
          <w:szCs w:val="24"/>
        </w:rPr>
        <w:t xml:space="preserve"> de denuncias de </w:t>
      </w:r>
      <w:proofErr w:type="gramStart"/>
      <w:r w:rsidR="00AD3243" w:rsidRPr="00AD3243">
        <w:rPr>
          <w:rFonts w:ascii="Times New Roman" w:hAnsi="Times New Roman" w:cs="Times New Roman"/>
          <w:sz w:val="24"/>
          <w:szCs w:val="24"/>
        </w:rPr>
        <w:t xml:space="preserve">violencia  </w:t>
      </w:r>
      <w:r w:rsidR="001463CE">
        <w:rPr>
          <w:rFonts w:ascii="Times New Roman" w:hAnsi="Times New Roman" w:cs="Times New Roman"/>
          <w:sz w:val="24"/>
          <w:szCs w:val="24"/>
        </w:rPr>
        <w:t>sexual</w:t>
      </w:r>
      <w:proofErr w:type="gramEnd"/>
      <w:r w:rsidR="001463CE">
        <w:rPr>
          <w:rFonts w:ascii="Times New Roman" w:hAnsi="Times New Roman" w:cs="Times New Roman"/>
          <w:sz w:val="24"/>
          <w:szCs w:val="24"/>
        </w:rPr>
        <w:t xml:space="preserve"> y de </w:t>
      </w:r>
      <w:r w:rsidR="00AD3243" w:rsidRPr="00AD3243">
        <w:rPr>
          <w:rFonts w:ascii="Times New Roman" w:hAnsi="Times New Roman" w:cs="Times New Roman"/>
          <w:sz w:val="24"/>
          <w:szCs w:val="24"/>
        </w:rPr>
        <w:t xml:space="preserve">género, </w:t>
      </w:r>
      <w:r w:rsidR="005D1F05">
        <w:rPr>
          <w:rFonts w:ascii="Times New Roman" w:hAnsi="Times New Roman" w:cs="Times New Roman"/>
          <w:sz w:val="24"/>
          <w:szCs w:val="24"/>
        </w:rPr>
        <w:t xml:space="preserve">e intensificar acciones para </w:t>
      </w:r>
      <w:r w:rsidR="005D1F05" w:rsidRPr="00AD3243">
        <w:rPr>
          <w:rFonts w:ascii="Times New Roman" w:hAnsi="Times New Roman" w:cs="Times New Roman"/>
          <w:sz w:val="24"/>
          <w:szCs w:val="24"/>
        </w:rPr>
        <w:t>en la lucha contra el matrimonio infantil mediante la revisión de la legislación</w:t>
      </w:r>
      <w:r w:rsidR="005D1F0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A1B063D" w14:textId="66217E36" w:rsidR="00257D21" w:rsidRDefault="00257D21" w:rsidP="00F64849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F7D">
        <w:rPr>
          <w:rFonts w:ascii="Times New Roman" w:hAnsi="Times New Roman" w:cs="Times New Roman"/>
          <w:sz w:val="24"/>
          <w:szCs w:val="24"/>
          <w:u w:val="single"/>
        </w:rPr>
        <w:t xml:space="preserve">Reconocer y </w:t>
      </w:r>
      <w:r w:rsidR="00976AD7" w:rsidRPr="00D83F7D">
        <w:rPr>
          <w:rFonts w:ascii="Times New Roman" w:hAnsi="Times New Roman" w:cs="Times New Roman"/>
          <w:sz w:val="24"/>
          <w:szCs w:val="24"/>
          <w:u w:val="single"/>
        </w:rPr>
        <w:t>proteger</w:t>
      </w:r>
      <w:r w:rsidR="00976AD7">
        <w:rPr>
          <w:rFonts w:ascii="Times New Roman" w:hAnsi="Times New Roman" w:cs="Times New Roman"/>
          <w:sz w:val="24"/>
          <w:szCs w:val="24"/>
        </w:rPr>
        <w:t xml:space="preserve"> los derechos de los pueblos </w:t>
      </w:r>
      <w:r w:rsidR="00D83F7D">
        <w:rPr>
          <w:rFonts w:ascii="Times New Roman" w:hAnsi="Times New Roman" w:cs="Times New Roman"/>
          <w:sz w:val="24"/>
          <w:szCs w:val="24"/>
        </w:rPr>
        <w:t>indígenas,</w:t>
      </w:r>
      <w:r w:rsidR="00976AD7">
        <w:rPr>
          <w:rFonts w:ascii="Times New Roman" w:hAnsi="Times New Roman" w:cs="Times New Roman"/>
          <w:sz w:val="24"/>
          <w:szCs w:val="24"/>
        </w:rPr>
        <w:t xml:space="preserve"> </w:t>
      </w:r>
      <w:r w:rsidR="002B4FDD">
        <w:rPr>
          <w:rFonts w:ascii="Times New Roman" w:hAnsi="Times New Roman" w:cs="Times New Roman"/>
          <w:sz w:val="24"/>
          <w:szCs w:val="24"/>
        </w:rPr>
        <w:t>y</w:t>
      </w:r>
      <w:r w:rsidR="00976AD7">
        <w:rPr>
          <w:rFonts w:ascii="Times New Roman" w:hAnsi="Times New Roman" w:cs="Times New Roman"/>
          <w:sz w:val="24"/>
          <w:szCs w:val="24"/>
        </w:rPr>
        <w:t xml:space="preserve"> </w:t>
      </w:r>
      <w:r w:rsidR="00976AD7" w:rsidRPr="00D83F7D">
        <w:rPr>
          <w:rFonts w:ascii="Times New Roman" w:hAnsi="Times New Roman" w:cs="Times New Roman"/>
          <w:sz w:val="24"/>
          <w:szCs w:val="24"/>
          <w:u w:val="single"/>
        </w:rPr>
        <w:t>garantizar</w:t>
      </w:r>
      <w:r w:rsidR="00D83F7D" w:rsidRPr="00D83F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3F7D">
        <w:rPr>
          <w:rFonts w:ascii="Times New Roman" w:hAnsi="Times New Roman" w:cs="Times New Roman"/>
          <w:sz w:val="24"/>
          <w:szCs w:val="24"/>
        </w:rPr>
        <w:t xml:space="preserve">su participación en </w:t>
      </w:r>
      <w:r w:rsidR="002B4FDD">
        <w:rPr>
          <w:rFonts w:ascii="Times New Roman" w:hAnsi="Times New Roman" w:cs="Times New Roman"/>
          <w:sz w:val="24"/>
          <w:szCs w:val="24"/>
        </w:rPr>
        <w:t>la</w:t>
      </w:r>
      <w:r w:rsidR="00D83F7D">
        <w:rPr>
          <w:rFonts w:ascii="Times New Roman" w:hAnsi="Times New Roman" w:cs="Times New Roman"/>
          <w:sz w:val="24"/>
          <w:szCs w:val="24"/>
        </w:rPr>
        <w:t xml:space="preserve"> toma de decisiones que les atañen.</w:t>
      </w:r>
    </w:p>
    <w:p w14:paraId="03A2690E" w14:textId="3E78415E" w:rsidR="002B4FDD" w:rsidRPr="00257D21" w:rsidRDefault="00DC5D47" w:rsidP="00F64849">
      <w:pPr>
        <w:pStyle w:val="Prrafodelista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Establecer un Mecanismo Nacional permanente de Implementación Informe y Seguimiento de recomendaciones en derechos y considerar la posibilidad de recibir cooperación para el efecto.</w:t>
      </w:r>
    </w:p>
    <w:p w14:paraId="3FC5C50A" w14:textId="778E1DA8" w:rsidR="007F7A45" w:rsidRPr="001F2295" w:rsidRDefault="00B038F0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Muchas gracias.</w:t>
      </w:r>
    </w:p>
    <w:sectPr w:rsidR="007F7A45" w:rsidRPr="001F229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DFA3" w14:textId="77777777" w:rsidR="0072720C" w:rsidRDefault="0072720C" w:rsidP="004D47AA">
      <w:pPr>
        <w:spacing w:after="0" w:line="240" w:lineRule="auto"/>
      </w:pPr>
      <w:r>
        <w:separator/>
      </w:r>
    </w:p>
  </w:endnote>
  <w:endnote w:type="continuationSeparator" w:id="0">
    <w:p w14:paraId="5BE18973" w14:textId="77777777" w:rsidR="0072720C" w:rsidRDefault="0072720C" w:rsidP="004D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B4A1" w14:textId="77777777" w:rsidR="0072720C" w:rsidRDefault="0072720C" w:rsidP="004D47AA">
      <w:pPr>
        <w:spacing w:after="0" w:line="240" w:lineRule="auto"/>
      </w:pPr>
      <w:r>
        <w:separator/>
      </w:r>
    </w:p>
  </w:footnote>
  <w:footnote w:type="continuationSeparator" w:id="0">
    <w:p w14:paraId="1CE863D9" w14:textId="77777777" w:rsidR="0072720C" w:rsidRDefault="0072720C" w:rsidP="004D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AE79" w14:textId="2EAF5A34" w:rsidR="004D47AA" w:rsidRPr="00CD48C1" w:rsidRDefault="004D47AA" w:rsidP="00CD48C1">
    <w:pPr>
      <w:tabs>
        <w:tab w:val="center" w:pos="4513"/>
        <w:tab w:val="right" w:pos="9026"/>
      </w:tabs>
      <w:suppressAutoHyphens/>
      <w:autoSpaceDN w:val="0"/>
      <w:spacing w:line="240" w:lineRule="auto"/>
      <w:jc w:val="center"/>
      <w:textAlignment w:val="baseline"/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</w:pPr>
    <w:r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  <w:t>“</w:t>
    </w:r>
    <w:r w:rsidR="00CD48C1">
      <w:rPr>
        <w:noProof/>
        <w:lang w:val="es-PY" w:eastAsia="es-PY"/>
      </w:rPr>
      <w:drawing>
        <wp:inline distT="0" distB="0" distL="0" distR="0" wp14:anchorId="152C3A7B" wp14:editId="5CCC2FF6">
          <wp:extent cx="3702685" cy="784759"/>
          <wp:effectExtent l="0" t="0" r="0" b="0"/>
          <wp:docPr id="1276766786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766786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1741" cy="793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82283" w14:textId="77777777" w:rsidR="004D47AA" w:rsidRDefault="004D47AA" w:rsidP="004D47AA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  <w:lang w:val="es-PY"/>
      </w:rPr>
    </w:pPr>
    <w:r>
      <w:rPr>
        <w:rFonts w:ascii="Calibri" w:eastAsia="Times New Roman" w:hAnsi="Calibri" w:cs="Times New Roman"/>
        <w:noProof/>
        <w:sz w:val="36"/>
        <w:szCs w:val="36"/>
        <w:lang w:val="es-PY"/>
      </w:rPr>
      <w:t xml:space="preserve">    </w:t>
    </w:r>
    <w:r>
      <w:rPr>
        <w:rFonts w:ascii="Edwardian Script ITC" w:eastAsia="Times New Roman" w:hAnsi="Edwardian Script ITC" w:cs="Times New Roman"/>
        <w:i/>
        <w:sz w:val="36"/>
        <w:szCs w:val="36"/>
        <w:lang w:val="es-PY"/>
      </w:rPr>
      <w:t xml:space="preserve">Misión Permanente del Paraguay ante la oficina de las Naciones Unidas y Organismos Especializados con sede en Ginebra, Suiza </w:t>
    </w:r>
  </w:p>
  <w:p w14:paraId="31E8CC04" w14:textId="77777777" w:rsidR="004D47AA" w:rsidRPr="004D47AA" w:rsidRDefault="004D47AA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36FB3"/>
    <w:multiLevelType w:val="hybridMultilevel"/>
    <w:tmpl w:val="0E9A64D8"/>
    <w:lvl w:ilvl="0" w:tplc="16B8D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43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A45"/>
    <w:rsid w:val="00074937"/>
    <w:rsid w:val="00095B54"/>
    <w:rsid w:val="000C55AD"/>
    <w:rsid w:val="000F2C92"/>
    <w:rsid w:val="000F7D77"/>
    <w:rsid w:val="00110159"/>
    <w:rsid w:val="001463CE"/>
    <w:rsid w:val="0018062A"/>
    <w:rsid w:val="001D3C4D"/>
    <w:rsid w:val="001D76EF"/>
    <w:rsid w:val="001F2295"/>
    <w:rsid w:val="00203C61"/>
    <w:rsid w:val="002207AE"/>
    <w:rsid w:val="00223228"/>
    <w:rsid w:val="002510E0"/>
    <w:rsid w:val="00257D21"/>
    <w:rsid w:val="002B4FDD"/>
    <w:rsid w:val="002B6A70"/>
    <w:rsid w:val="003378A0"/>
    <w:rsid w:val="00372FEF"/>
    <w:rsid w:val="003A1F69"/>
    <w:rsid w:val="003B7A52"/>
    <w:rsid w:val="004038BE"/>
    <w:rsid w:val="0044423B"/>
    <w:rsid w:val="004A1B50"/>
    <w:rsid w:val="004C0A86"/>
    <w:rsid w:val="004D47AA"/>
    <w:rsid w:val="004D6D0C"/>
    <w:rsid w:val="00505720"/>
    <w:rsid w:val="005327D0"/>
    <w:rsid w:val="00552B71"/>
    <w:rsid w:val="0057315A"/>
    <w:rsid w:val="005A4093"/>
    <w:rsid w:val="005D1F05"/>
    <w:rsid w:val="00602486"/>
    <w:rsid w:val="006035B4"/>
    <w:rsid w:val="00647E44"/>
    <w:rsid w:val="006F1C1B"/>
    <w:rsid w:val="006F585D"/>
    <w:rsid w:val="006F59DA"/>
    <w:rsid w:val="0072715D"/>
    <w:rsid w:val="0072720C"/>
    <w:rsid w:val="00732B60"/>
    <w:rsid w:val="0073587B"/>
    <w:rsid w:val="00757B9C"/>
    <w:rsid w:val="00761450"/>
    <w:rsid w:val="007B77E4"/>
    <w:rsid w:val="007F7A45"/>
    <w:rsid w:val="008947B5"/>
    <w:rsid w:val="008A24E8"/>
    <w:rsid w:val="008F5155"/>
    <w:rsid w:val="009133DA"/>
    <w:rsid w:val="00932EF6"/>
    <w:rsid w:val="00947F5D"/>
    <w:rsid w:val="00976AD7"/>
    <w:rsid w:val="009A361A"/>
    <w:rsid w:val="009D1A44"/>
    <w:rsid w:val="00A024E9"/>
    <w:rsid w:val="00A02F3A"/>
    <w:rsid w:val="00A1492F"/>
    <w:rsid w:val="00A457CD"/>
    <w:rsid w:val="00AA668E"/>
    <w:rsid w:val="00AD3243"/>
    <w:rsid w:val="00B038F0"/>
    <w:rsid w:val="00B169C7"/>
    <w:rsid w:val="00B26566"/>
    <w:rsid w:val="00B32276"/>
    <w:rsid w:val="00B5188A"/>
    <w:rsid w:val="00B5404E"/>
    <w:rsid w:val="00B57D2B"/>
    <w:rsid w:val="00B949DB"/>
    <w:rsid w:val="00C4129A"/>
    <w:rsid w:val="00C92B94"/>
    <w:rsid w:val="00C95B3D"/>
    <w:rsid w:val="00CA7129"/>
    <w:rsid w:val="00CD48C1"/>
    <w:rsid w:val="00D35BCA"/>
    <w:rsid w:val="00D501B3"/>
    <w:rsid w:val="00D671C3"/>
    <w:rsid w:val="00D705C4"/>
    <w:rsid w:val="00D83F7D"/>
    <w:rsid w:val="00DC5D47"/>
    <w:rsid w:val="00DE11B4"/>
    <w:rsid w:val="00DE5AB5"/>
    <w:rsid w:val="00DF7D9C"/>
    <w:rsid w:val="00EB1263"/>
    <w:rsid w:val="00F64849"/>
    <w:rsid w:val="00FC4DA3"/>
    <w:rsid w:val="00FE229E"/>
    <w:rsid w:val="00FE3996"/>
    <w:rsid w:val="5FABF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752D1"/>
  <w15:docId w15:val="{640AB23B-78D4-B448-BE58-5D9E1A10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A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7AA"/>
  </w:style>
  <w:style w:type="paragraph" w:styleId="Piedepgina">
    <w:name w:val="footer"/>
    <w:basedOn w:val="Normal"/>
    <w:link w:val="Piedepgina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7AA"/>
  </w:style>
  <w:style w:type="paragraph" w:styleId="Textodeglobo">
    <w:name w:val="Balloon Text"/>
    <w:basedOn w:val="Normal"/>
    <w:link w:val="TextodegloboCar"/>
    <w:uiPriority w:val="99"/>
    <w:semiHidden/>
    <w:unhideWhenUsed/>
    <w:rsid w:val="00C9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B94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074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1168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DF9A2-4818-4274-A6C2-073E4D7D1FBF}">
  <ds:schemaRefs>
    <ds:schemaRef ds:uri="http://schemas.microsoft.com/office/2006/metadata/properties"/>
    <ds:schemaRef ds:uri="http://schemas.microsoft.com/office/infopath/2007/PartnerControls"/>
    <ds:schemaRef ds:uri="180d08b6-8035-45fe-9f84-96c484a8ab36"/>
    <ds:schemaRef ds:uri="9bc89dde-1927-4bca-a04e-564c61a4b1ed"/>
  </ds:schemaRefs>
</ds:datastoreItem>
</file>

<file path=customXml/itemProps2.xml><?xml version="1.0" encoding="utf-8"?>
<ds:datastoreItem xmlns:ds="http://schemas.openxmlformats.org/officeDocument/2006/customXml" ds:itemID="{DE9C24EE-EF34-4BE8-81E2-FDC9200AD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BD110-8D27-4613-837C-9F5EB198BC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Domínguez Escudero</dc:creator>
  <cp:lastModifiedBy>Carmen  Parquet</cp:lastModifiedBy>
  <cp:revision>3</cp:revision>
  <dcterms:created xsi:type="dcterms:W3CDTF">2023-11-09T19:08:00Z</dcterms:created>
  <dcterms:modified xsi:type="dcterms:W3CDTF">2023-11-13T08:27:00Z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  <property fmtid="{D5CDD505-2E9C-101B-9397-08002B2CF9AE}" pid="3" name="MediaServiceImageTags">
    <vt:lpwstr/>
  </property>
</Properties>
</file>