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9398E" w14:textId="77777777" w:rsidR="006871A9" w:rsidRPr="00BD1236" w:rsidRDefault="006871A9" w:rsidP="006871A9">
      <w:pPr>
        <w:spacing w:after="12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62466160"/>
      <w:bookmarkEnd w:id="0"/>
      <w:r w:rsidRPr="00BD1236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129DAD54" wp14:editId="460F2E61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1CD23" w14:textId="77777777" w:rsidR="006871A9" w:rsidRPr="00BD1236" w:rsidRDefault="006871A9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1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Statement by the delegation of Nepal</w:t>
      </w:r>
    </w:p>
    <w:p w14:paraId="04D7754F" w14:textId="79A66661" w:rsidR="006871A9" w:rsidRPr="00BD1236" w:rsidRDefault="003F69D8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1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D135B3" w:rsidRPr="00BD1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D135B3" w:rsidRPr="00BD1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="006871A9" w:rsidRPr="00BD1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session of the Working Group on the Universal Periodic Review</w:t>
      </w:r>
    </w:p>
    <w:p w14:paraId="58BC1703" w14:textId="2BEA266A" w:rsidR="006871A9" w:rsidRPr="00BD1236" w:rsidRDefault="006871A9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1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UPR of</w:t>
      </w:r>
      <w:r w:rsidR="00315C57" w:rsidRPr="00BD1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135B3" w:rsidRPr="00BD1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the People’s Republic of Bangladesh</w:t>
      </w:r>
      <w:r w:rsidR="00565790" w:rsidRPr="00BD1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183490" w:rsidRPr="00BD1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135B3" w:rsidRPr="00BD1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13</w:t>
      </w:r>
      <w:r w:rsidRPr="00BD1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135B3" w:rsidRPr="00BD1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November</w:t>
      </w:r>
      <w:r w:rsidRPr="00BD1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</w:t>
      </w:r>
      <w:r w:rsidR="006F05B2" w:rsidRPr="00BD1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</w:p>
    <w:p w14:paraId="39194E54" w14:textId="18C42E1C" w:rsidR="00565790" w:rsidRPr="00BD1236" w:rsidRDefault="00565790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1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09:00-12:30</w:t>
      </w:r>
    </w:p>
    <w:p w14:paraId="18DC23B0" w14:textId="77777777" w:rsidR="00C4633E" w:rsidRPr="00BD1236" w:rsidRDefault="00C4633E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2CBBA96" w14:textId="0FFF512A" w:rsidR="006871A9" w:rsidRPr="00BD1236" w:rsidRDefault="006871A9" w:rsidP="006871A9">
      <w:pPr>
        <w:spacing w:after="0" w:line="240" w:lineRule="auto"/>
        <w:ind w:left="648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Time: </w:t>
      </w:r>
      <w:r w:rsidR="00B05D03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min </w:t>
      </w:r>
      <w:r w:rsidR="00D135B3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E712CC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sec</w:t>
      </w:r>
      <w:r w:rsidR="00B05D03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CC1E6EF" w14:textId="096CC21E" w:rsidR="006871A9" w:rsidRPr="00BD1236" w:rsidRDefault="006871A9" w:rsidP="006871A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Words: </w:t>
      </w:r>
      <w:r w:rsidR="006C2A8C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95A1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450E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14:paraId="5C9F6580" w14:textId="2DD1DFD9" w:rsidR="008229D2" w:rsidRPr="00BD1236" w:rsidRDefault="006871A9" w:rsidP="00BD1236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1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</w:t>
      </w:r>
      <w:r w:rsidR="00D035BB" w:rsidRPr="00BD1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r.</w:t>
      </w:r>
      <w:r w:rsidR="006F05B2" w:rsidRPr="00BD1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President</w:t>
      </w:r>
      <w:r w:rsidRPr="00BD1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</w:p>
    <w:p w14:paraId="05BD75BE" w14:textId="53559776" w:rsidR="006871A9" w:rsidRPr="00BD1236" w:rsidRDefault="006871A9" w:rsidP="00BD1236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</w:pPr>
      <w:r w:rsidRPr="00BD1236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 xml:space="preserve">Nepal </w:t>
      </w:r>
      <w:r w:rsidR="00E977DA" w:rsidRPr="00BD1236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 xml:space="preserve">warmly </w:t>
      </w:r>
      <w:r w:rsidRPr="00BD1236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 xml:space="preserve">welcomes the delegation of </w:t>
      </w:r>
      <w:r w:rsidR="00787010" w:rsidRPr="00BD1236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>People’s Republic of Bangladesh</w:t>
      </w:r>
      <w:r w:rsidR="005213A8" w:rsidRPr="00BD1236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 xml:space="preserve"> t</w:t>
      </w:r>
      <w:r w:rsidRPr="00BD1236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 xml:space="preserve">o the </w:t>
      </w:r>
      <w:r w:rsidR="00A56B37" w:rsidRPr="00BD1236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>fourth</w:t>
      </w:r>
      <w:r w:rsidRPr="00BD1236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 xml:space="preserve"> cycle of UPR</w:t>
      </w:r>
      <w:r w:rsidR="00B870DA" w:rsidRPr="00BD1236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75CFDB34" w14:textId="77777777" w:rsidR="009C5E40" w:rsidRPr="00BD1236" w:rsidRDefault="009C5E40" w:rsidP="00BD123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1C2C5B" w14:textId="78775844" w:rsidR="009C5E40" w:rsidRPr="00BD1236" w:rsidRDefault="00B870DA" w:rsidP="00BD123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>We take</w:t>
      </w:r>
      <w:r w:rsidR="007376C0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encouraging note </w:t>
      </w:r>
      <w:r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="007376C0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Bangladesh</w:t>
      </w:r>
      <w:r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’s remarkable progress in </w:t>
      </w:r>
      <w:r w:rsidR="007376C0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>achieving gender equality</w:t>
      </w:r>
      <w:r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the country</w:t>
      </w:r>
      <w:r w:rsidR="007376C0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802F46" w14:textId="69A27CD9" w:rsidR="00CA34EA" w:rsidRPr="00BD1236" w:rsidRDefault="00CA34EA" w:rsidP="00BD123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9C8ABE" w14:textId="55A6AB8B" w:rsidR="00CA34EA" w:rsidRPr="00BD1236" w:rsidRDefault="00C20CB7" w:rsidP="00BD123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We </w:t>
      </w:r>
      <w:r w:rsidR="00F52EFD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welcome </w:t>
      </w:r>
      <w:r w:rsidR="00864942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>Bangladesh’s commitment to foster religious diversity and interfaith harmony and to this end, the</w:t>
      </w:r>
      <w:r w:rsidR="00D9278D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pledge made</w:t>
      </w:r>
      <w:r w:rsidR="003B0B0E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 the International Conference on Freedom of Religion or Belief-</w:t>
      </w:r>
      <w:r w:rsidR="00864942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B0E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F52EFD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942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</w:t>
      </w:r>
      <w:r w:rsidR="00F52EFD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fund a monastery </w:t>
      </w:r>
      <w:r w:rsidR="00864942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at </w:t>
      </w:r>
      <w:r w:rsidR="002A05F3">
        <w:rPr>
          <w:rFonts w:ascii="Times New Roman" w:hAnsi="Times New Roman" w:cs="Times New Roman"/>
          <w:color w:val="000000" w:themeColor="text1"/>
          <w:sz w:val="28"/>
          <w:szCs w:val="28"/>
        </w:rPr>
        <w:t>the birth place of Buddha</w:t>
      </w:r>
      <w:r w:rsidR="00864942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870DA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="00F52EFD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Lumbini</w:t>
      </w:r>
      <w:r w:rsidR="007F5AE7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>, Nepal.</w:t>
      </w:r>
    </w:p>
    <w:p w14:paraId="30B0967E" w14:textId="77777777" w:rsidR="0098561D" w:rsidRPr="00BD1236" w:rsidRDefault="0098561D" w:rsidP="00BD123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AE8F43" w14:textId="478AE37F" w:rsidR="0098561D" w:rsidRPr="00BD1236" w:rsidRDefault="007376C0" w:rsidP="00BD123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We appreciate the Government of Bangladesh </w:t>
      </w:r>
      <w:r w:rsidR="00B870DA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>for hosting</w:t>
      </w:r>
      <w:r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significant number of refugee</w:t>
      </w:r>
      <w:r w:rsidR="00D83E4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on humanitarian ground.</w:t>
      </w:r>
    </w:p>
    <w:p w14:paraId="0D72B8AD" w14:textId="77777777" w:rsidR="008C5585" w:rsidRPr="00BD1236" w:rsidRDefault="008C5585" w:rsidP="00BD1236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</w:pPr>
    </w:p>
    <w:p w14:paraId="18161F5E" w14:textId="760FC7CA" w:rsidR="006871A9" w:rsidRPr="00BD1236" w:rsidRDefault="00234852" w:rsidP="00BD1236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</w:pPr>
      <w:r w:rsidRPr="00BD1236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>In a cooperative spirit,</w:t>
      </w:r>
      <w:r w:rsidR="006871A9" w:rsidRPr="00BD1236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 xml:space="preserve"> we recommend</w:t>
      </w:r>
      <w:r w:rsidR="00CA34EA" w:rsidRPr="00BD1236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6871A9" w:rsidRPr="00BD1236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>the following:</w:t>
      </w:r>
    </w:p>
    <w:p w14:paraId="38F1BC07" w14:textId="77777777" w:rsidR="000920A8" w:rsidRPr="00BD1236" w:rsidRDefault="000920A8" w:rsidP="00BD1236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</w:pPr>
    </w:p>
    <w:p w14:paraId="584BCBA1" w14:textId="4F0596AD" w:rsidR="00864942" w:rsidRPr="00BD1236" w:rsidRDefault="00864942" w:rsidP="00BD1236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D12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Continue </w:t>
      </w:r>
      <w:r w:rsidR="00D83E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BD12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efforts towards abolishment of child marriage. </w:t>
      </w:r>
    </w:p>
    <w:p w14:paraId="02A39CC6" w14:textId="24724E5B" w:rsidR="007374E2" w:rsidRPr="00BD1236" w:rsidRDefault="00E62E82" w:rsidP="00BD123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>Strengthen measures to upgrade its</w:t>
      </w:r>
      <w:r w:rsidR="002B6511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national human right institution </w:t>
      </w:r>
      <w:r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A category </w:t>
      </w:r>
      <w:r w:rsidR="002B6511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</w:t>
      </w:r>
      <w:r w:rsidR="00304F33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>line</w:t>
      </w:r>
      <w:r w:rsidR="002B6511" w:rsidRPr="00B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with the Paris Principles.</w:t>
      </w:r>
    </w:p>
    <w:p w14:paraId="750416F5" w14:textId="77777777" w:rsidR="000920A8" w:rsidRPr="00BD1236" w:rsidRDefault="000920A8" w:rsidP="00BD123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ADCCEF5" w14:textId="136649FF" w:rsidR="00234852" w:rsidRPr="00BD1236" w:rsidRDefault="00234852" w:rsidP="00BD123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D12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We wish </w:t>
      </w:r>
      <w:r w:rsidR="00B870DA" w:rsidRPr="00BD12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Bangladesh</w:t>
      </w:r>
      <w:r w:rsidRPr="00BD12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 successful review.</w:t>
      </w:r>
    </w:p>
    <w:p w14:paraId="794C4CCF" w14:textId="7124CC7F" w:rsidR="00234852" w:rsidRPr="00BD1236" w:rsidRDefault="00234852" w:rsidP="00BD123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0FA3F16" w14:textId="4921A3A0" w:rsidR="00FE4D47" w:rsidRPr="00BD1236" w:rsidRDefault="00593CAB" w:rsidP="00BD1236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</w:pPr>
      <w:r w:rsidRPr="00BD12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 t</w:t>
      </w:r>
      <w:r w:rsidR="00FE4D47" w:rsidRPr="00BD12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hank</w:t>
      </w:r>
      <w:r w:rsidR="000920A8" w:rsidRPr="00BD12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FE4D47" w:rsidRPr="00BD12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</w:t>
      </w:r>
      <w:r w:rsidR="00D83E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Mr. President</w:t>
      </w:r>
      <w:r w:rsidR="00FE4D47" w:rsidRPr="00BD1236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276DDD50" w14:textId="77777777" w:rsidR="00896D81" w:rsidRPr="00BD1236" w:rsidRDefault="00896D81" w:rsidP="00BD1236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96D81" w:rsidRPr="00BD1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﷽﷽﷽﷽﷽﷽﷽﷽rande"/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638D3"/>
    <w:multiLevelType w:val="hybridMultilevel"/>
    <w:tmpl w:val="87427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4497A"/>
    <w:multiLevelType w:val="hybridMultilevel"/>
    <w:tmpl w:val="79AE6CCA"/>
    <w:lvl w:ilvl="0" w:tplc="FCEC84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68"/>
    <w:rsid w:val="00006368"/>
    <w:rsid w:val="000821F4"/>
    <w:rsid w:val="000920A8"/>
    <w:rsid w:val="000B06A1"/>
    <w:rsid w:val="000B465F"/>
    <w:rsid w:val="0011442B"/>
    <w:rsid w:val="00121AFE"/>
    <w:rsid w:val="0012640F"/>
    <w:rsid w:val="0013193A"/>
    <w:rsid w:val="00141E57"/>
    <w:rsid w:val="00177BF3"/>
    <w:rsid w:val="0018237F"/>
    <w:rsid w:val="00183490"/>
    <w:rsid w:val="001859B0"/>
    <w:rsid w:val="001A314E"/>
    <w:rsid w:val="001A5100"/>
    <w:rsid w:val="001A6E5B"/>
    <w:rsid w:val="001D68BB"/>
    <w:rsid w:val="001E1488"/>
    <w:rsid w:val="001E57EA"/>
    <w:rsid w:val="001F07AB"/>
    <w:rsid w:val="00210127"/>
    <w:rsid w:val="00230922"/>
    <w:rsid w:val="00231309"/>
    <w:rsid w:val="00232DD7"/>
    <w:rsid w:val="00234852"/>
    <w:rsid w:val="0024311C"/>
    <w:rsid w:val="002629AC"/>
    <w:rsid w:val="00270158"/>
    <w:rsid w:val="00271A15"/>
    <w:rsid w:val="002A05F3"/>
    <w:rsid w:val="002A5477"/>
    <w:rsid w:val="002A67C6"/>
    <w:rsid w:val="002B6511"/>
    <w:rsid w:val="002C06C9"/>
    <w:rsid w:val="002C4ED8"/>
    <w:rsid w:val="002D02B0"/>
    <w:rsid w:val="0030079B"/>
    <w:rsid w:val="00304F33"/>
    <w:rsid w:val="00315C57"/>
    <w:rsid w:val="00325B5E"/>
    <w:rsid w:val="00335F30"/>
    <w:rsid w:val="003450E1"/>
    <w:rsid w:val="00361C08"/>
    <w:rsid w:val="00373E5C"/>
    <w:rsid w:val="00375B7F"/>
    <w:rsid w:val="0039328F"/>
    <w:rsid w:val="003A3907"/>
    <w:rsid w:val="003B0B0E"/>
    <w:rsid w:val="003B14D7"/>
    <w:rsid w:val="003C2FFD"/>
    <w:rsid w:val="003D5C61"/>
    <w:rsid w:val="003E52AA"/>
    <w:rsid w:val="003F69D8"/>
    <w:rsid w:val="0040258A"/>
    <w:rsid w:val="00406862"/>
    <w:rsid w:val="004128C1"/>
    <w:rsid w:val="004173B0"/>
    <w:rsid w:val="00437C69"/>
    <w:rsid w:val="0046344B"/>
    <w:rsid w:val="004959EB"/>
    <w:rsid w:val="004B2F43"/>
    <w:rsid w:val="004B5A2E"/>
    <w:rsid w:val="004D7C74"/>
    <w:rsid w:val="004E46CF"/>
    <w:rsid w:val="004F1945"/>
    <w:rsid w:val="00516490"/>
    <w:rsid w:val="005213A8"/>
    <w:rsid w:val="00565790"/>
    <w:rsid w:val="00576422"/>
    <w:rsid w:val="00581AFE"/>
    <w:rsid w:val="00583070"/>
    <w:rsid w:val="00593CAB"/>
    <w:rsid w:val="005F2014"/>
    <w:rsid w:val="00617643"/>
    <w:rsid w:val="00640442"/>
    <w:rsid w:val="006456B5"/>
    <w:rsid w:val="00662053"/>
    <w:rsid w:val="00664269"/>
    <w:rsid w:val="006871A9"/>
    <w:rsid w:val="00690236"/>
    <w:rsid w:val="00694FC8"/>
    <w:rsid w:val="006A4C74"/>
    <w:rsid w:val="006C0407"/>
    <w:rsid w:val="006C2A8C"/>
    <w:rsid w:val="006D001E"/>
    <w:rsid w:val="006F05B2"/>
    <w:rsid w:val="00722133"/>
    <w:rsid w:val="007374E2"/>
    <w:rsid w:val="007376C0"/>
    <w:rsid w:val="00746D9B"/>
    <w:rsid w:val="007674F5"/>
    <w:rsid w:val="00787010"/>
    <w:rsid w:val="007B64B4"/>
    <w:rsid w:val="007D245F"/>
    <w:rsid w:val="007D456C"/>
    <w:rsid w:val="007F5AE7"/>
    <w:rsid w:val="008229D2"/>
    <w:rsid w:val="008342A2"/>
    <w:rsid w:val="00864942"/>
    <w:rsid w:val="00871493"/>
    <w:rsid w:val="00896D81"/>
    <w:rsid w:val="008C5585"/>
    <w:rsid w:val="00914E5E"/>
    <w:rsid w:val="00915648"/>
    <w:rsid w:val="00950FDF"/>
    <w:rsid w:val="00984F3C"/>
    <w:rsid w:val="0098561D"/>
    <w:rsid w:val="00985D47"/>
    <w:rsid w:val="00993D7C"/>
    <w:rsid w:val="009966EF"/>
    <w:rsid w:val="009A6BB9"/>
    <w:rsid w:val="009B1B30"/>
    <w:rsid w:val="009B2C30"/>
    <w:rsid w:val="009B584B"/>
    <w:rsid w:val="009C5E40"/>
    <w:rsid w:val="009E26B7"/>
    <w:rsid w:val="009E4A7B"/>
    <w:rsid w:val="00A10572"/>
    <w:rsid w:val="00A5039F"/>
    <w:rsid w:val="00A56B37"/>
    <w:rsid w:val="00AC2EC8"/>
    <w:rsid w:val="00AC4537"/>
    <w:rsid w:val="00AF4013"/>
    <w:rsid w:val="00B05D03"/>
    <w:rsid w:val="00B274D7"/>
    <w:rsid w:val="00B660CA"/>
    <w:rsid w:val="00B722D8"/>
    <w:rsid w:val="00B75491"/>
    <w:rsid w:val="00B870DA"/>
    <w:rsid w:val="00B87221"/>
    <w:rsid w:val="00B95A19"/>
    <w:rsid w:val="00BA7712"/>
    <w:rsid w:val="00BB0F63"/>
    <w:rsid w:val="00BD1236"/>
    <w:rsid w:val="00BD5745"/>
    <w:rsid w:val="00BE5B0D"/>
    <w:rsid w:val="00BF5F8F"/>
    <w:rsid w:val="00C079F5"/>
    <w:rsid w:val="00C20CB7"/>
    <w:rsid w:val="00C311FF"/>
    <w:rsid w:val="00C4633E"/>
    <w:rsid w:val="00C5030E"/>
    <w:rsid w:val="00C63909"/>
    <w:rsid w:val="00C82BC3"/>
    <w:rsid w:val="00C95F02"/>
    <w:rsid w:val="00CA34EA"/>
    <w:rsid w:val="00CA3F44"/>
    <w:rsid w:val="00CA7342"/>
    <w:rsid w:val="00CE1D78"/>
    <w:rsid w:val="00CE740F"/>
    <w:rsid w:val="00CF1368"/>
    <w:rsid w:val="00D035BB"/>
    <w:rsid w:val="00D07CF7"/>
    <w:rsid w:val="00D135B3"/>
    <w:rsid w:val="00D25347"/>
    <w:rsid w:val="00D314F6"/>
    <w:rsid w:val="00D37875"/>
    <w:rsid w:val="00D83E4D"/>
    <w:rsid w:val="00D8756F"/>
    <w:rsid w:val="00D9278D"/>
    <w:rsid w:val="00DE4366"/>
    <w:rsid w:val="00E36330"/>
    <w:rsid w:val="00E57850"/>
    <w:rsid w:val="00E62E82"/>
    <w:rsid w:val="00E712CC"/>
    <w:rsid w:val="00E81C3D"/>
    <w:rsid w:val="00E977DA"/>
    <w:rsid w:val="00EB566E"/>
    <w:rsid w:val="00EC188D"/>
    <w:rsid w:val="00EE095D"/>
    <w:rsid w:val="00EE10EB"/>
    <w:rsid w:val="00EE523E"/>
    <w:rsid w:val="00F13A24"/>
    <w:rsid w:val="00F23BDE"/>
    <w:rsid w:val="00F245F7"/>
    <w:rsid w:val="00F52EFD"/>
    <w:rsid w:val="00F54050"/>
    <w:rsid w:val="00F63D97"/>
    <w:rsid w:val="00F87A3B"/>
    <w:rsid w:val="00F949F6"/>
    <w:rsid w:val="00FA7C5F"/>
    <w:rsid w:val="00FD7588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E5EF9"/>
  <w15:docId w15:val="{F691C6C4-14EB-3249-8DDE-61F366A1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1A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F8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8F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886A0A3-89A6-436B-9982-234B9ABC7611}"/>
</file>

<file path=customXml/itemProps2.xml><?xml version="1.0" encoding="utf-8"?>
<ds:datastoreItem xmlns:ds="http://schemas.openxmlformats.org/officeDocument/2006/customXml" ds:itemID="{EC163FD2-47AC-4B13-9E56-41EFD140EA8D}"/>
</file>

<file path=customXml/itemProps3.xml><?xml version="1.0" encoding="utf-8"?>
<ds:datastoreItem xmlns:ds="http://schemas.openxmlformats.org/officeDocument/2006/customXml" ds:itemID="{0D8FF158-A9FD-4AEC-9DFA-664605C3A3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rpsub</dc:creator>
  <cp:keywords/>
  <dc:description/>
  <cp:lastModifiedBy>rai amar</cp:lastModifiedBy>
  <cp:revision>19</cp:revision>
  <dcterms:created xsi:type="dcterms:W3CDTF">2023-11-13T09:06:00Z</dcterms:created>
  <dcterms:modified xsi:type="dcterms:W3CDTF">2023-11-13T15:38:00Z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