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BDF5" w14:textId="2BB9E20D" w:rsidR="00826305" w:rsidRPr="00B80DEB" w:rsidRDefault="00826305" w:rsidP="00185BDB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>U</w:t>
      </w:r>
      <w:r w:rsidRPr="00B80DEB">
        <w:rPr>
          <w:rFonts w:ascii="Arial" w:hAnsi="Arial" w:cs="Arial"/>
          <w:lang w:val="en-US"/>
        </w:rPr>
        <w:t>PR 4</w:t>
      </w:r>
      <w:r w:rsidR="002072E1" w:rsidRPr="00B80DEB">
        <w:rPr>
          <w:rFonts w:ascii="Arial" w:hAnsi="Arial" w:cs="Arial"/>
          <w:lang w:val="en-US"/>
        </w:rPr>
        <w:t>4</w:t>
      </w:r>
      <w:r w:rsidRPr="00B80DEB">
        <w:rPr>
          <w:rFonts w:ascii="Arial" w:hAnsi="Arial" w:cs="Arial"/>
          <w:lang w:val="en-US"/>
        </w:rPr>
        <w:t xml:space="preserve">, </w:t>
      </w:r>
      <w:r w:rsidR="00271EE2" w:rsidRPr="00B80DEB">
        <w:rPr>
          <w:rFonts w:ascii="Arial" w:hAnsi="Arial" w:cs="Arial"/>
          <w:lang w:val="en-US"/>
        </w:rPr>
        <w:t>November</w:t>
      </w:r>
      <w:r w:rsidR="0055748C">
        <w:rPr>
          <w:rFonts w:ascii="Arial" w:hAnsi="Arial" w:cs="Arial"/>
          <w:lang w:val="en-US"/>
        </w:rPr>
        <w:t xml:space="preserve"> 13</w:t>
      </w:r>
      <w:r w:rsidRPr="00B80DEB">
        <w:rPr>
          <w:rFonts w:ascii="Arial" w:hAnsi="Arial" w:cs="Arial"/>
          <w:lang w:val="en-US"/>
        </w:rPr>
        <w:t>, 2023</w:t>
      </w:r>
    </w:p>
    <w:p w14:paraId="12C7BA8E" w14:textId="77777777" w:rsidR="00185BDB" w:rsidRPr="00B80DEB" w:rsidRDefault="00185BDB" w:rsidP="00185BDB">
      <w:pPr>
        <w:pStyle w:val="NoSpacing"/>
        <w:rPr>
          <w:rFonts w:ascii="Arial" w:hAnsi="Arial" w:cs="Arial"/>
          <w:b/>
          <w:lang w:val="en-US"/>
        </w:rPr>
      </w:pPr>
    </w:p>
    <w:p w14:paraId="7CD4B913" w14:textId="243C98D0" w:rsidR="00826305" w:rsidRPr="00B80DEB" w:rsidRDefault="00165BE1" w:rsidP="00B80DEB">
      <w:pPr>
        <w:pStyle w:val="NoSpacing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CANADA’S STATEMENT – </w:t>
      </w:r>
      <w:bookmarkStart w:id="0" w:name="_Hlk150027879"/>
      <w:r w:rsidR="00C61FA1" w:rsidRPr="00B80DEB">
        <w:rPr>
          <w:rFonts w:ascii="Arial" w:hAnsi="Arial" w:cs="Arial"/>
          <w:b/>
          <w:lang w:val="en-US"/>
        </w:rPr>
        <w:t>B</w:t>
      </w:r>
      <w:r w:rsidR="00230F24">
        <w:rPr>
          <w:rFonts w:ascii="Arial" w:hAnsi="Arial" w:cs="Arial"/>
          <w:b/>
          <w:lang w:val="en-US"/>
        </w:rPr>
        <w:t>ANGLADESH</w:t>
      </w:r>
      <w:r>
        <w:rPr>
          <w:rFonts w:ascii="Arial" w:hAnsi="Arial" w:cs="Arial"/>
          <w:b/>
          <w:lang w:val="en-US"/>
        </w:rPr>
        <w:t xml:space="preserve"> UPR44</w:t>
      </w:r>
      <w:bookmarkEnd w:id="0"/>
    </w:p>
    <w:p w14:paraId="07CCFCA6" w14:textId="77777777" w:rsidR="00826305" w:rsidRPr="00B80DE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0852EE4B" w14:textId="77777777" w:rsidR="00826305" w:rsidRPr="00B80DE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708C6EA9" w14:textId="17FC44EA" w:rsidR="00826305" w:rsidRPr="00B80DEB" w:rsidRDefault="00826305" w:rsidP="00185BDB">
      <w:pPr>
        <w:pStyle w:val="NoSpacing"/>
        <w:rPr>
          <w:rFonts w:ascii="Arial" w:hAnsi="Arial" w:cs="Arial"/>
          <w:lang w:val="en-US"/>
        </w:rPr>
      </w:pPr>
      <w:r w:rsidRPr="00B80DEB">
        <w:rPr>
          <w:rFonts w:ascii="Arial" w:hAnsi="Arial" w:cs="Arial"/>
          <w:lang w:val="en-US"/>
        </w:rPr>
        <w:t xml:space="preserve">Thank you, </w:t>
      </w:r>
      <w:r w:rsidR="00230F24" w:rsidRPr="00B80DEB">
        <w:rPr>
          <w:rFonts w:ascii="Arial" w:hAnsi="Arial" w:cs="Arial"/>
          <w:lang w:val="en-US"/>
        </w:rPr>
        <w:t>Mr.</w:t>
      </w:r>
      <w:r w:rsidRPr="00B80DEB">
        <w:rPr>
          <w:rFonts w:ascii="Arial" w:hAnsi="Arial" w:cs="Arial"/>
          <w:lang w:val="en-US"/>
        </w:rPr>
        <w:t xml:space="preserve"> President. </w:t>
      </w:r>
    </w:p>
    <w:p w14:paraId="567E4B2B" w14:textId="77777777" w:rsidR="00826305" w:rsidRPr="00B80DE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4616A18A" w14:textId="13F1EA8E" w:rsidR="00826305" w:rsidRPr="00B80DEB" w:rsidRDefault="00502361" w:rsidP="00185BDB">
      <w:pPr>
        <w:pStyle w:val="NoSpacing"/>
        <w:rPr>
          <w:rFonts w:ascii="Arial" w:hAnsi="Arial" w:cs="Arial"/>
          <w:lang w:val="en-US"/>
        </w:rPr>
      </w:pPr>
      <w:r w:rsidRPr="00B80DEB">
        <w:rPr>
          <w:rFonts w:ascii="Arial" w:hAnsi="Arial" w:cs="Arial"/>
          <w:lang w:val="en-US"/>
        </w:rPr>
        <w:t xml:space="preserve">Canada </w:t>
      </w:r>
      <w:r w:rsidR="00DD14B8" w:rsidRPr="00B80DEB">
        <w:rPr>
          <w:rFonts w:ascii="Arial" w:hAnsi="Arial" w:cs="Arial"/>
          <w:lang w:val="en-US"/>
        </w:rPr>
        <w:t xml:space="preserve">commends </w:t>
      </w:r>
      <w:r w:rsidR="007D66CC" w:rsidRPr="00B80DEB">
        <w:rPr>
          <w:rFonts w:ascii="Arial" w:hAnsi="Arial" w:cs="Arial"/>
          <w:lang w:val="en-US"/>
        </w:rPr>
        <w:t>Bangladesh</w:t>
      </w:r>
      <w:r w:rsidR="00A02A51" w:rsidRPr="00B80DEB">
        <w:rPr>
          <w:rFonts w:ascii="Arial" w:hAnsi="Arial" w:cs="Arial"/>
          <w:lang w:val="en-US"/>
        </w:rPr>
        <w:t xml:space="preserve"> </w:t>
      </w:r>
      <w:r w:rsidR="00FB2421">
        <w:rPr>
          <w:rFonts w:ascii="Arial" w:hAnsi="Arial" w:cs="Arial"/>
          <w:lang w:val="en-US"/>
        </w:rPr>
        <w:t>for</w:t>
      </w:r>
      <w:r w:rsidR="00DD14B8" w:rsidRPr="00B80DEB">
        <w:rPr>
          <w:rFonts w:ascii="Arial" w:hAnsi="Arial" w:cs="Arial"/>
          <w:lang w:val="en-US"/>
        </w:rPr>
        <w:t xml:space="preserve"> hosting 1 million Rohingya refugees until conditions permit </w:t>
      </w:r>
      <w:r w:rsidR="00A02A51" w:rsidRPr="00B80DEB">
        <w:rPr>
          <w:rFonts w:ascii="Arial" w:hAnsi="Arial" w:cs="Arial"/>
          <w:lang w:val="en-US"/>
        </w:rPr>
        <w:t xml:space="preserve">their </w:t>
      </w:r>
      <w:r w:rsidR="00DD14B8" w:rsidRPr="00B80DEB">
        <w:rPr>
          <w:rFonts w:ascii="Arial" w:hAnsi="Arial" w:cs="Arial"/>
          <w:lang w:val="en-US"/>
        </w:rPr>
        <w:t>repatriation</w:t>
      </w:r>
      <w:r w:rsidR="00A02A51" w:rsidRPr="00B80DEB">
        <w:rPr>
          <w:rFonts w:ascii="Arial" w:hAnsi="Arial" w:cs="Arial"/>
          <w:lang w:val="en-US"/>
        </w:rPr>
        <w:t xml:space="preserve"> to Myanmar and is committed to</w:t>
      </w:r>
      <w:r w:rsidR="00FB2421">
        <w:rPr>
          <w:rFonts w:ascii="Arial" w:hAnsi="Arial" w:cs="Arial"/>
          <w:lang w:val="en-US"/>
        </w:rPr>
        <w:t xml:space="preserve"> continuing to</w:t>
      </w:r>
      <w:r w:rsidR="00A02A51" w:rsidRPr="00B80DEB">
        <w:rPr>
          <w:rFonts w:ascii="Arial" w:hAnsi="Arial" w:cs="Arial"/>
          <w:lang w:val="en-US"/>
        </w:rPr>
        <w:t xml:space="preserve"> work </w:t>
      </w:r>
      <w:r w:rsidR="00DF7BDA">
        <w:rPr>
          <w:rFonts w:ascii="Arial" w:hAnsi="Arial" w:cs="Arial"/>
          <w:lang w:val="en-US"/>
        </w:rPr>
        <w:t>with Bangladesh</w:t>
      </w:r>
      <w:r w:rsidR="00A02A51" w:rsidRPr="00B80DEB">
        <w:rPr>
          <w:rFonts w:ascii="Arial" w:hAnsi="Arial" w:cs="Arial"/>
          <w:lang w:val="en-US"/>
        </w:rPr>
        <w:t xml:space="preserve"> to </w:t>
      </w:r>
      <w:r w:rsidR="00AA3D0D" w:rsidRPr="00B80DEB">
        <w:rPr>
          <w:rFonts w:ascii="Arial" w:hAnsi="Arial" w:cs="Arial"/>
          <w:lang w:val="en-US"/>
        </w:rPr>
        <w:t>help ensure their</w:t>
      </w:r>
      <w:r w:rsidR="00A02A51" w:rsidRPr="00B80DEB">
        <w:rPr>
          <w:rFonts w:ascii="Arial" w:hAnsi="Arial" w:cs="Arial"/>
          <w:lang w:val="en-US"/>
        </w:rPr>
        <w:t xml:space="preserve"> </w:t>
      </w:r>
      <w:r w:rsidR="00AA3D0D" w:rsidRPr="00B80DEB">
        <w:rPr>
          <w:rFonts w:ascii="Arial" w:hAnsi="Arial" w:cs="Arial"/>
          <w:lang w:val="en-US"/>
        </w:rPr>
        <w:t>rights</w:t>
      </w:r>
      <w:r w:rsidR="00A02A51" w:rsidRPr="00B80DEB">
        <w:rPr>
          <w:rFonts w:ascii="Arial" w:hAnsi="Arial" w:cs="Arial"/>
          <w:lang w:val="en-US"/>
        </w:rPr>
        <w:t xml:space="preserve"> </w:t>
      </w:r>
      <w:r w:rsidR="00DF7BDA">
        <w:rPr>
          <w:rFonts w:ascii="Arial" w:hAnsi="Arial" w:cs="Arial"/>
          <w:lang w:val="en-US"/>
        </w:rPr>
        <w:t xml:space="preserve">are protected </w:t>
      </w:r>
      <w:r w:rsidR="00A02A51" w:rsidRPr="00B80DEB">
        <w:rPr>
          <w:rFonts w:ascii="Arial" w:hAnsi="Arial" w:cs="Arial"/>
          <w:lang w:val="en-US"/>
        </w:rPr>
        <w:t>and needs met</w:t>
      </w:r>
      <w:r w:rsidR="00CC3DD6" w:rsidRPr="00B80DEB">
        <w:rPr>
          <w:rFonts w:ascii="Arial" w:hAnsi="Arial" w:cs="Arial"/>
          <w:lang w:val="en-US"/>
        </w:rPr>
        <w:t>.</w:t>
      </w:r>
    </w:p>
    <w:p w14:paraId="6D3FFAB4" w14:textId="77777777" w:rsidR="00502361" w:rsidRPr="00B80DEB" w:rsidRDefault="00502361" w:rsidP="00185BDB">
      <w:pPr>
        <w:pStyle w:val="NoSpacing"/>
        <w:rPr>
          <w:rFonts w:ascii="Arial" w:hAnsi="Arial" w:cs="Arial"/>
          <w:lang w:val="en-US"/>
        </w:rPr>
      </w:pPr>
    </w:p>
    <w:p w14:paraId="4A81C7D9" w14:textId="4F367EEF" w:rsidR="00826305" w:rsidRDefault="00826305" w:rsidP="00185BDB">
      <w:pPr>
        <w:pStyle w:val="NoSpacing"/>
        <w:rPr>
          <w:rFonts w:ascii="Arial" w:hAnsi="Arial" w:cs="Arial"/>
          <w:lang w:val="en-US"/>
        </w:rPr>
      </w:pPr>
      <w:r w:rsidRPr="00B80DEB">
        <w:rPr>
          <w:rFonts w:ascii="Arial" w:hAnsi="Arial" w:cs="Arial"/>
          <w:lang w:val="en-US"/>
        </w:rPr>
        <w:t xml:space="preserve">Canada recommends that </w:t>
      </w:r>
      <w:r w:rsidR="00834668" w:rsidRPr="00B80DEB">
        <w:rPr>
          <w:rFonts w:ascii="Arial" w:hAnsi="Arial" w:cs="Arial"/>
          <w:lang w:val="en-US"/>
        </w:rPr>
        <w:t>Bangladesh</w:t>
      </w:r>
      <w:r w:rsidRPr="00B80DEB">
        <w:rPr>
          <w:rFonts w:ascii="Arial" w:hAnsi="Arial" w:cs="Arial"/>
          <w:lang w:val="en-US"/>
        </w:rPr>
        <w:t>:</w:t>
      </w:r>
    </w:p>
    <w:p w14:paraId="78B06379" w14:textId="77777777" w:rsidR="00165BE1" w:rsidRPr="00B80DEB" w:rsidRDefault="00165BE1" w:rsidP="00185BDB">
      <w:pPr>
        <w:pStyle w:val="NoSpacing"/>
        <w:rPr>
          <w:rFonts w:ascii="Arial" w:hAnsi="Arial" w:cs="Arial"/>
          <w:lang w:val="en-US"/>
        </w:rPr>
      </w:pPr>
    </w:p>
    <w:p w14:paraId="15063EF2" w14:textId="77777777" w:rsidR="00230F24" w:rsidRDefault="00281C25" w:rsidP="00230F24">
      <w:pPr>
        <w:pStyle w:val="NoSpacing"/>
        <w:numPr>
          <w:ilvl w:val="0"/>
          <w:numId w:val="8"/>
        </w:numPr>
        <w:rPr>
          <w:rFonts w:ascii="Arial" w:hAnsi="Arial" w:cs="Arial"/>
          <w:lang w:val="en-US"/>
        </w:rPr>
      </w:pPr>
      <w:r w:rsidRPr="00B80DEB">
        <w:rPr>
          <w:rFonts w:ascii="Arial" w:hAnsi="Arial" w:cs="Arial"/>
          <w:lang w:val="en-US"/>
        </w:rPr>
        <w:t xml:space="preserve">Repeal </w:t>
      </w:r>
      <w:r w:rsidR="00B53147" w:rsidRPr="00B80DEB">
        <w:rPr>
          <w:rFonts w:ascii="Arial" w:hAnsi="Arial" w:cs="Arial"/>
          <w:lang w:val="en-US"/>
        </w:rPr>
        <w:t xml:space="preserve">the Cyber Security Act </w:t>
      </w:r>
      <w:r w:rsidRPr="00B80DEB">
        <w:rPr>
          <w:rFonts w:ascii="Arial" w:hAnsi="Arial" w:cs="Arial"/>
          <w:lang w:val="en-US"/>
        </w:rPr>
        <w:t xml:space="preserve">which, like its predecessors, criminalizes </w:t>
      </w:r>
      <w:r w:rsidR="00175C43" w:rsidRPr="00B80DEB">
        <w:rPr>
          <w:rFonts w:ascii="Arial" w:hAnsi="Arial" w:cs="Arial"/>
          <w:lang w:val="en-US"/>
        </w:rPr>
        <w:t>free</w:t>
      </w:r>
      <w:r w:rsidR="0048734E" w:rsidRPr="00B80DEB">
        <w:rPr>
          <w:rFonts w:ascii="Arial" w:hAnsi="Arial" w:cs="Arial"/>
          <w:lang w:val="en-US"/>
        </w:rPr>
        <w:t xml:space="preserve">dom of </w:t>
      </w:r>
      <w:r w:rsidR="00175C43" w:rsidRPr="00B80DEB">
        <w:rPr>
          <w:rFonts w:ascii="Arial" w:hAnsi="Arial" w:cs="Arial"/>
          <w:lang w:val="en-US"/>
        </w:rPr>
        <w:t xml:space="preserve">expression </w:t>
      </w:r>
      <w:r w:rsidR="00366586" w:rsidRPr="00B80DEB">
        <w:rPr>
          <w:rFonts w:ascii="Arial" w:hAnsi="Arial" w:cs="Arial"/>
          <w:lang w:val="en-US"/>
        </w:rPr>
        <w:t xml:space="preserve">and could facilitate the </w:t>
      </w:r>
      <w:r w:rsidR="00FB2421">
        <w:rPr>
          <w:rFonts w:ascii="Arial" w:hAnsi="Arial" w:cs="Arial"/>
          <w:lang w:val="en-US"/>
        </w:rPr>
        <w:t xml:space="preserve">ongoing and increasing </w:t>
      </w:r>
      <w:r w:rsidR="00B53147" w:rsidRPr="00B80DEB">
        <w:rPr>
          <w:rFonts w:ascii="Arial" w:hAnsi="Arial" w:cs="Arial"/>
          <w:lang w:val="en-US"/>
        </w:rPr>
        <w:t>targeting</w:t>
      </w:r>
      <w:r w:rsidR="009D11C2" w:rsidRPr="00B80DEB">
        <w:rPr>
          <w:rFonts w:ascii="Arial" w:hAnsi="Arial" w:cs="Arial"/>
          <w:lang w:val="en-US"/>
        </w:rPr>
        <w:t xml:space="preserve"> and judicial harassment of </w:t>
      </w:r>
      <w:r w:rsidR="00FB2421">
        <w:rPr>
          <w:rFonts w:ascii="Arial" w:hAnsi="Arial" w:cs="Arial"/>
          <w:lang w:val="en-US"/>
        </w:rPr>
        <w:t>dissenting voices</w:t>
      </w:r>
      <w:r w:rsidR="009D11C2" w:rsidRPr="00B80DEB">
        <w:rPr>
          <w:rFonts w:ascii="Arial" w:hAnsi="Arial" w:cs="Arial"/>
          <w:lang w:val="en-US"/>
        </w:rPr>
        <w:t>.</w:t>
      </w:r>
      <w:r w:rsidR="00670DF3" w:rsidRPr="00B80DEB">
        <w:rPr>
          <w:rFonts w:ascii="Arial" w:hAnsi="Arial" w:cs="Arial"/>
          <w:lang w:val="en-US"/>
        </w:rPr>
        <w:t xml:space="preserve"> </w:t>
      </w:r>
    </w:p>
    <w:p w14:paraId="6BF7B7BE" w14:textId="77777777" w:rsidR="00165BE1" w:rsidRDefault="00165BE1" w:rsidP="00165BE1">
      <w:pPr>
        <w:pStyle w:val="NoSpacing"/>
        <w:ind w:left="720"/>
        <w:rPr>
          <w:rFonts w:ascii="Arial" w:hAnsi="Arial" w:cs="Arial"/>
          <w:lang w:val="en-US"/>
        </w:rPr>
      </w:pPr>
    </w:p>
    <w:p w14:paraId="03F207D0" w14:textId="21E51231" w:rsidR="00230F24" w:rsidRDefault="00E213FE" w:rsidP="00230F24">
      <w:pPr>
        <w:pStyle w:val="NoSpacing"/>
        <w:numPr>
          <w:ilvl w:val="0"/>
          <w:numId w:val="8"/>
        </w:numPr>
        <w:rPr>
          <w:rFonts w:ascii="Arial" w:hAnsi="Arial" w:cs="Arial"/>
          <w:lang w:val="en-US"/>
        </w:rPr>
      </w:pPr>
      <w:r w:rsidRPr="00230F24">
        <w:rPr>
          <w:rFonts w:ascii="Arial" w:hAnsi="Arial" w:cs="Arial"/>
          <w:lang w:val="en-US"/>
        </w:rPr>
        <w:t xml:space="preserve">Improve working </w:t>
      </w:r>
      <w:r w:rsidR="00082E21" w:rsidRPr="00230F24">
        <w:rPr>
          <w:rFonts w:ascii="Arial" w:hAnsi="Arial" w:cs="Arial"/>
          <w:lang w:val="en-US"/>
        </w:rPr>
        <w:t>condition</w:t>
      </w:r>
      <w:r w:rsidR="00175C43" w:rsidRPr="00230F24">
        <w:rPr>
          <w:rFonts w:ascii="Arial" w:hAnsi="Arial" w:cs="Arial"/>
          <w:lang w:val="en-US"/>
        </w:rPr>
        <w:t>s</w:t>
      </w:r>
      <w:r w:rsidR="00082E21" w:rsidRPr="00230F24">
        <w:rPr>
          <w:rFonts w:ascii="Arial" w:hAnsi="Arial" w:cs="Arial"/>
          <w:lang w:val="en-US"/>
        </w:rPr>
        <w:t xml:space="preserve"> </w:t>
      </w:r>
      <w:r w:rsidR="009D11C2" w:rsidRPr="00230F24">
        <w:rPr>
          <w:rFonts w:ascii="Arial" w:hAnsi="Arial" w:cs="Arial"/>
          <w:lang w:val="en-US"/>
        </w:rPr>
        <w:t>by ensuring worker</w:t>
      </w:r>
      <w:r w:rsidRPr="00230F24">
        <w:rPr>
          <w:rFonts w:ascii="Arial" w:hAnsi="Arial" w:cs="Arial"/>
          <w:lang w:val="en-US"/>
        </w:rPr>
        <w:t xml:space="preserve"> safety and ful</w:t>
      </w:r>
      <w:r w:rsidR="00366586" w:rsidRPr="00230F24">
        <w:rPr>
          <w:rFonts w:ascii="Arial" w:hAnsi="Arial" w:cs="Arial"/>
          <w:lang w:val="en-US"/>
        </w:rPr>
        <w:t>l</w:t>
      </w:r>
      <w:r w:rsidR="000474BD" w:rsidRPr="00230F24">
        <w:rPr>
          <w:rFonts w:ascii="Arial" w:hAnsi="Arial" w:cs="Arial"/>
          <w:lang w:val="en-US"/>
        </w:rPr>
        <w:t>y</w:t>
      </w:r>
      <w:r w:rsidRPr="00230F24">
        <w:rPr>
          <w:rFonts w:ascii="Arial" w:hAnsi="Arial" w:cs="Arial"/>
          <w:lang w:val="en-US"/>
        </w:rPr>
        <w:t xml:space="preserve"> implement</w:t>
      </w:r>
      <w:r w:rsidR="00175C43" w:rsidRPr="00230F24">
        <w:rPr>
          <w:rFonts w:ascii="Arial" w:hAnsi="Arial" w:cs="Arial"/>
          <w:lang w:val="en-US"/>
        </w:rPr>
        <w:t xml:space="preserve"> its </w:t>
      </w:r>
      <w:r w:rsidRPr="00230F24">
        <w:rPr>
          <w:rFonts w:ascii="Arial" w:hAnsi="Arial" w:cs="Arial"/>
          <w:lang w:val="en-US"/>
        </w:rPr>
        <w:t>obligations under international conventions, specifically ILO Conventions 87 and 98 on freedom of associ</w:t>
      </w:r>
      <w:r w:rsidR="009D11C2" w:rsidRPr="00230F24">
        <w:rPr>
          <w:rFonts w:ascii="Arial" w:hAnsi="Arial" w:cs="Arial"/>
          <w:lang w:val="en-US"/>
        </w:rPr>
        <w:t>ation and collective bargaining.</w:t>
      </w:r>
    </w:p>
    <w:p w14:paraId="4DED7279" w14:textId="77777777" w:rsidR="00165BE1" w:rsidRDefault="00165BE1" w:rsidP="00165BE1">
      <w:pPr>
        <w:pStyle w:val="NoSpacing"/>
        <w:ind w:left="720"/>
        <w:rPr>
          <w:rFonts w:ascii="Arial" w:hAnsi="Arial" w:cs="Arial"/>
          <w:lang w:val="en-US"/>
        </w:rPr>
      </w:pPr>
    </w:p>
    <w:p w14:paraId="57AEAE9D" w14:textId="443FAD33" w:rsidR="00986377" w:rsidRPr="00230F24" w:rsidRDefault="00986377" w:rsidP="00230F24">
      <w:pPr>
        <w:pStyle w:val="NoSpacing"/>
        <w:numPr>
          <w:ilvl w:val="0"/>
          <w:numId w:val="8"/>
        </w:numPr>
        <w:rPr>
          <w:rFonts w:ascii="Arial" w:hAnsi="Arial" w:cs="Arial"/>
          <w:lang w:val="en-US"/>
        </w:rPr>
      </w:pPr>
      <w:r w:rsidRPr="00230F24">
        <w:rPr>
          <w:rFonts w:ascii="Arial" w:hAnsi="Arial" w:cs="Arial"/>
          <w:lang w:val="en-US"/>
        </w:rPr>
        <w:t xml:space="preserve">Eliminate </w:t>
      </w:r>
      <w:r w:rsidR="00CA32F8" w:rsidRPr="00230F24">
        <w:rPr>
          <w:rFonts w:ascii="Arial" w:hAnsi="Arial" w:cs="Arial"/>
          <w:lang w:val="en-US"/>
        </w:rPr>
        <w:t>c</w:t>
      </w:r>
      <w:r w:rsidRPr="00230F24">
        <w:rPr>
          <w:rFonts w:ascii="Arial" w:hAnsi="Arial" w:cs="Arial"/>
          <w:lang w:val="en-US"/>
        </w:rPr>
        <w:t xml:space="preserve">hild, </w:t>
      </w:r>
      <w:r w:rsidR="00CA32F8" w:rsidRPr="00230F24">
        <w:rPr>
          <w:rFonts w:ascii="Arial" w:hAnsi="Arial" w:cs="Arial"/>
          <w:lang w:val="en-US"/>
        </w:rPr>
        <w:t>e</w:t>
      </w:r>
      <w:r w:rsidRPr="00230F24">
        <w:rPr>
          <w:rFonts w:ascii="Arial" w:hAnsi="Arial" w:cs="Arial"/>
          <w:lang w:val="en-US"/>
        </w:rPr>
        <w:t xml:space="preserve">arly and </w:t>
      </w:r>
      <w:r w:rsidR="00CA32F8" w:rsidRPr="00230F24">
        <w:rPr>
          <w:rFonts w:ascii="Arial" w:hAnsi="Arial" w:cs="Arial"/>
          <w:lang w:val="en-US"/>
        </w:rPr>
        <w:t>f</w:t>
      </w:r>
      <w:r w:rsidRPr="00230F24">
        <w:rPr>
          <w:rFonts w:ascii="Arial" w:hAnsi="Arial" w:cs="Arial"/>
          <w:lang w:val="en-US"/>
        </w:rPr>
        <w:t xml:space="preserve">orced </w:t>
      </w:r>
      <w:r w:rsidR="00CA32F8" w:rsidRPr="00230F24">
        <w:rPr>
          <w:rFonts w:ascii="Arial" w:hAnsi="Arial" w:cs="Arial"/>
          <w:lang w:val="en-US"/>
        </w:rPr>
        <w:t>m</w:t>
      </w:r>
      <w:r w:rsidRPr="00230F24">
        <w:rPr>
          <w:rFonts w:ascii="Arial" w:hAnsi="Arial" w:cs="Arial"/>
          <w:lang w:val="en-US"/>
        </w:rPr>
        <w:t>arriage, including by reforming the Child Marriage Restraint Act</w:t>
      </w:r>
      <w:r w:rsidR="00165BE1">
        <w:rPr>
          <w:rFonts w:ascii="Arial" w:hAnsi="Arial" w:cs="Arial"/>
          <w:lang w:val="en-US"/>
        </w:rPr>
        <w:t xml:space="preserve"> of</w:t>
      </w:r>
      <w:r w:rsidRPr="00230F24">
        <w:rPr>
          <w:rFonts w:ascii="Arial" w:hAnsi="Arial" w:cs="Arial"/>
          <w:lang w:val="en-US"/>
        </w:rPr>
        <w:t xml:space="preserve"> 2017, to remove the exception for child marriage </w:t>
      </w:r>
      <w:r w:rsidR="00165BE1">
        <w:rPr>
          <w:rFonts w:ascii="Arial" w:hAnsi="Arial" w:cs="Arial"/>
          <w:lang w:val="en-US"/>
        </w:rPr>
        <w:t>“</w:t>
      </w:r>
      <w:r w:rsidRPr="00230F24">
        <w:rPr>
          <w:rFonts w:ascii="Arial" w:hAnsi="Arial" w:cs="Arial"/>
          <w:lang w:val="en-US"/>
        </w:rPr>
        <w:t>if it is deemed to be in the best interests of the child</w:t>
      </w:r>
      <w:r w:rsidR="00165BE1">
        <w:rPr>
          <w:rFonts w:ascii="Arial" w:hAnsi="Arial" w:cs="Arial"/>
          <w:lang w:val="en-US"/>
        </w:rPr>
        <w:t>”</w:t>
      </w:r>
      <w:r w:rsidRPr="00230F24">
        <w:rPr>
          <w:rFonts w:ascii="Arial" w:hAnsi="Arial" w:cs="Arial"/>
          <w:lang w:val="en-US"/>
        </w:rPr>
        <w:t>, as th</w:t>
      </w:r>
      <w:r w:rsidR="00165BE1">
        <w:rPr>
          <w:rFonts w:ascii="Arial" w:hAnsi="Arial" w:cs="Arial"/>
          <w:lang w:val="en-US"/>
        </w:rPr>
        <w:t>is</w:t>
      </w:r>
      <w:r w:rsidRPr="00230F24">
        <w:rPr>
          <w:rFonts w:ascii="Arial" w:hAnsi="Arial" w:cs="Arial"/>
          <w:lang w:val="en-US"/>
        </w:rPr>
        <w:t xml:space="preserve"> provision is ambiguous and </w:t>
      </w:r>
      <w:r w:rsidR="00EA6E8C" w:rsidRPr="00230F24">
        <w:rPr>
          <w:rFonts w:ascii="Arial" w:hAnsi="Arial" w:cs="Arial"/>
          <w:lang w:val="en-US"/>
        </w:rPr>
        <w:t>open to abuse</w:t>
      </w:r>
      <w:r w:rsidRPr="00230F24">
        <w:rPr>
          <w:rFonts w:ascii="Arial" w:hAnsi="Arial" w:cs="Arial"/>
          <w:lang w:val="en-US"/>
        </w:rPr>
        <w:t xml:space="preserve">. </w:t>
      </w:r>
    </w:p>
    <w:p w14:paraId="1F90F2AF" w14:textId="77777777" w:rsidR="00D45AB5" w:rsidRPr="00084D35" w:rsidRDefault="00D45AB5" w:rsidP="00E0229D">
      <w:pPr>
        <w:pStyle w:val="NoSpacing"/>
        <w:rPr>
          <w:rFonts w:ascii="Arial" w:hAnsi="Arial" w:cs="Arial"/>
          <w:color w:val="000000" w:themeColor="text1"/>
          <w:lang w:val="en-US"/>
        </w:rPr>
      </w:pPr>
    </w:p>
    <w:p w14:paraId="0CD7B16C" w14:textId="77777777" w:rsidR="00826305" w:rsidRPr="0055748C" w:rsidRDefault="00826305" w:rsidP="00185BDB">
      <w:pPr>
        <w:pStyle w:val="NoSpacing"/>
        <w:rPr>
          <w:rFonts w:ascii="Arial" w:hAnsi="Arial" w:cs="Arial"/>
          <w:b/>
          <w:lang w:val="en-US"/>
        </w:rPr>
      </w:pPr>
      <w:r w:rsidRPr="0055748C">
        <w:rPr>
          <w:rFonts w:ascii="Arial" w:hAnsi="Arial" w:cs="Arial"/>
          <w:b/>
          <w:lang w:val="en-US"/>
        </w:rPr>
        <w:t>Observations (if time allows):</w:t>
      </w:r>
    </w:p>
    <w:p w14:paraId="49BE36E7" w14:textId="77777777" w:rsidR="00AD0C48" w:rsidRPr="00084D35" w:rsidRDefault="00AD0C48" w:rsidP="00185BDB">
      <w:pPr>
        <w:pStyle w:val="NoSpacing"/>
        <w:rPr>
          <w:rFonts w:ascii="Arial" w:hAnsi="Arial" w:cs="Arial"/>
          <w:lang w:val="en-US"/>
        </w:rPr>
      </w:pPr>
    </w:p>
    <w:p w14:paraId="214D1E60" w14:textId="1E5C7FA9" w:rsidR="00366586" w:rsidRPr="00084D35" w:rsidRDefault="00366586" w:rsidP="00366586">
      <w:pPr>
        <w:pStyle w:val="NoSpacing"/>
        <w:rPr>
          <w:rFonts w:ascii="Arial" w:hAnsi="Arial" w:cs="Arial"/>
          <w:lang w:val="en-US"/>
        </w:rPr>
      </w:pPr>
      <w:r w:rsidRPr="00084D35">
        <w:rPr>
          <w:rFonts w:ascii="Arial" w:hAnsi="Arial" w:cs="Arial"/>
          <w:lang w:val="en-US"/>
        </w:rPr>
        <w:t xml:space="preserve">Criminalize enforced disappearances </w:t>
      </w:r>
      <w:r w:rsidR="00607E46" w:rsidRPr="00084D35">
        <w:rPr>
          <w:rFonts w:ascii="Arial" w:hAnsi="Arial" w:cs="Arial"/>
          <w:lang w:val="en-CA"/>
        </w:rPr>
        <w:t>in line with international standards</w:t>
      </w:r>
      <w:r w:rsidRPr="00084D35">
        <w:rPr>
          <w:rFonts w:ascii="Arial" w:hAnsi="Arial" w:cs="Arial"/>
          <w:lang w:val="en-US"/>
        </w:rPr>
        <w:t xml:space="preserve">; and conduct swift, </w:t>
      </w:r>
      <w:proofErr w:type="gramStart"/>
      <w:r w:rsidRPr="00084D35">
        <w:rPr>
          <w:rFonts w:ascii="Arial" w:hAnsi="Arial" w:cs="Arial"/>
          <w:lang w:val="en-US"/>
        </w:rPr>
        <w:t>thorough</w:t>
      </w:r>
      <w:proofErr w:type="gramEnd"/>
      <w:r w:rsidRPr="00084D35">
        <w:rPr>
          <w:rFonts w:ascii="Arial" w:hAnsi="Arial" w:cs="Arial"/>
          <w:lang w:val="en-US"/>
        </w:rPr>
        <w:t xml:space="preserve"> and impartial investigations to bring perpetrators to justice.</w:t>
      </w:r>
      <w:r w:rsidRPr="00084D35">
        <w:rPr>
          <w:rFonts w:ascii="Arial" w:hAnsi="Arial" w:cs="Arial"/>
          <w:lang w:val="en-US"/>
        </w:rPr>
        <w:tab/>
      </w:r>
    </w:p>
    <w:p w14:paraId="2B75907A" w14:textId="77777777" w:rsidR="00607E46" w:rsidRPr="00084D35" w:rsidRDefault="00607E46" w:rsidP="000474BD">
      <w:pPr>
        <w:spacing w:after="0" w:line="240" w:lineRule="auto"/>
        <w:rPr>
          <w:rFonts w:ascii="Arial" w:hAnsi="Arial" w:cs="Arial"/>
          <w:sz w:val="24"/>
          <w:szCs w:val="24"/>
          <w:lang w:val="en-CA" w:eastAsia="en-CA"/>
        </w:rPr>
      </w:pPr>
    </w:p>
    <w:p w14:paraId="73CA6D9E" w14:textId="18A0DA5B" w:rsidR="000474BD" w:rsidRPr="00084D35" w:rsidRDefault="000474BD" w:rsidP="00F5087F">
      <w:pPr>
        <w:pStyle w:val="NoSpacing"/>
        <w:rPr>
          <w:rFonts w:ascii="Arial" w:hAnsi="Arial" w:cs="Arial"/>
          <w:lang w:val="en-US"/>
        </w:rPr>
      </w:pPr>
      <w:r w:rsidRPr="00084D35">
        <w:rPr>
          <w:rFonts w:ascii="Arial" w:hAnsi="Arial" w:cs="Arial"/>
          <w:lang w:val="en-US"/>
        </w:rPr>
        <w:t xml:space="preserve">Take active steps to </w:t>
      </w:r>
      <w:r w:rsidR="00E31883" w:rsidRPr="00084D35">
        <w:rPr>
          <w:rFonts w:ascii="Arial" w:hAnsi="Arial" w:cs="Arial"/>
          <w:lang w:val="en-US"/>
        </w:rPr>
        <w:t xml:space="preserve">protect </w:t>
      </w:r>
      <w:r w:rsidR="00F5087F" w:rsidRPr="00084D35">
        <w:rPr>
          <w:rFonts w:ascii="Arial" w:hAnsi="Arial" w:cs="Arial"/>
          <w:lang w:val="en-US"/>
        </w:rPr>
        <w:t>sexual</w:t>
      </w:r>
      <w:r w:rsidR="00326044" w:rsidRPr="00084D35">
        <w:rPr>
          <w:rFonts w:ascii="Arial" w:hAnsi="Arial" w:cs="Arial"/>
          <w:lang w:val="en-US"/>
        </w:rPr>
        <w:t xml:space="preserve"> and </w:t>
      </w:r>
      <w:r w:rsidR="00F5087F" w:rsidRPr="00084D35">
        <w:rPr>
          <w:rFonts w:ascii="Arial" w:hAnsi="Arial" w:cs="Arial"/>
          <w:lang w:val="en-US"/>
        </w:rPr>
        <w:t>gender</w:t>
      </w:r>
      <w:r w:rsidR="00326044" w:rsidRPr="00084D35">
        <w:rPr>
          <w:rFonts w:ascii="Arial" w:hAnsi="Arial" w:cs="Arial"/>
          <w:lang w:val="en-US"/>
        </w:rPr>
        <w:t xml:space="preserve"> minorities</w:t>
      </w:r>
      <w:r w:rsidR="00F5087F" w:rsidRPr="00084D35">
        <w:rPr>
          <w:rFonts w:ascii="Arial" w:hAnsi="Arial" w:cs="Arial"/>
          <w:lang w:val="en-US"/>
        </w:rPr>
        <w:t xml:space="preserve"> and </w:t>
      </w:r>
      <w:r w:rsidR="00FB2421" w:rsidRPr="00084D35">
        <w:rPr>
          <w:rFonts w:ascii="Arial" w:hAnsi="Arial" w:cs="Arial"/>
          <w:lang w:val="en-US"/>
        </w:rPr>
        <w:t xml:space="preserve">diverse </w:t>
      </w:r>
      <w:r w:rsidR="00F5087F" w:rsidRPr="00084D35">
        <w:rPr>
          <w:rFonts w:ascii="Arial" w:hAnsi="Arial" w:cs="Arial"/>
          <w:lang w:val="en-US"/>
        </w:rPr>
        <w:t>groups</w:t>
      </w:r>
      <w:r w:rsidRPr="00084D35">
        <w:rPr>
          <w:rFonts w:ascii="Arial" w:hAnsi="Arial" w:cs="Arial"/>
          <w:lang w:val="en-US"/>
        </w:rPr>
        <w:t xml:space="preserve"> in human rights legislation.</w:t>
      </w:r>
    </w:p>
    <w:p w14:paraId="37DC3FB5" w14:textId="77777777" w:rsidR="00175C43" w:rsidRPr="00084D35" w:rsidRDefault="00175C43" w:rsidP="00185BDB">
      <w:pPr>
        <w:pStyle w:val="NoSpacing"/>
        <w:rPr>
          <w:rFonts w:ascii="Arial" w:hAnsi="Arial" w:cs="Arial"/>
          <w:lang w:val="en-US"/>
        </w:rPr>
      </w:pPr>
    </w:p>
    <w:p w14:paraId="16A27BB7" w14:textId="02F27223" w:rsidR="00D237C0" w:rsidRPr="00B80DEB" w:rsidRDefault="00D237C0" w:rsidP="00185BDB">
      <w:pPr>
        <w:pStyle w:val="NoSpacing"/>
        <w:rPr>
          <w:rFonts w:ascii="Arial" w:hAnsi="Arial" w:cs="Arial"/>
          <w:lang w:val="en-CA"/>
        </w:rPr>
      </w:pPr>
    </w:p>
    <w:p w14:paraId="7270DE50" w14:textId="77777777" w:rsidR="00D237C0" w:rsidRPr="00B80DEB" w:rsidRDefault="00D237C0" w:rsidP="00185BDB">
      <w:pPr>
        <w:pStyle w:val="NoSpacing"/>
        <w:rPr>
          <w:rFonts w:ascii="Arial" w:hAnsi="Arial" w:cs="Arial"/>
          <w:lang w:val="en-CA"/>
        </w:rPr>
      </w:pPr>
    </w:p>
    <w:p w14:paraId="6F0DA429" w14:textId="7678F962" w:rsidR="00EE6E41" w:rsidRDefault="00165BE1" w:rsidP="00185BDB">
      <w:pPr>
        <w:pStyle w:val="NoSpacing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WORDS: 182</w:t>
      </w:r>
    </w:p>
    <w:p w14:paraId="3DE2F282" w14:textId="01C31C1F" w:rsidR="00165BE1" w:rsidRPr="00B80DEB" w:rsidRDefault="00165BE1" w:rsidP="00185BDB">
      <w:pPr>
        <w:pStyle w:val="NoSpacing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ALLOCATED TIME: 1 min 5 sec</w:t>
      </w:r>
    </w:p>
    <w:p w14:paraId="795FB7E5" w14:textId="77777777" w:rsidR="00EE6E41" w:rsidRPr="00B80DEB" w:rsidRDefault="00EE6E41" w:rsidP="00185BDB">
      <w:pPr>
        <w:pStyle w:val="NoSpacing"/>
        <w:rPr>
          <w:rFonts w:ascii="Arial" w:hAnsi="Arial" w:cs="Arial"/>
          <w:lang w:val="en-CA"/>
        </w:rPr>
      </w:pPr>
    </w:p>
    <w:p w14:paraId="1577BB95" w14:textId="77777777" w:rsidR="00084D35" w:rsidRDefault="00084D35" w:rsidP="00185BDB">
      <w:pPr>
        <w:pStyle w:val="NoSpacing"/>
        <w:rPr>
          <w:rFonts w:ascii="Arial" w:hAnsi="Arial" w:cs="Arial"/>
          <w:lang w:val="en-CA"/>
        </w:rPr>
      </w:pPr>
    </w:p>
    <w:p w14:paraId="3C4155B2" w14:textId="77777777" w:rsidR="00084D35" w:rsidRDefault="00084D35" w:rsidP="00185BDB">
      <w:pPr>
        <w:pStyle w:val="NoSpacing"/>
        <w:rPr>
          <w:rFonts w:ascii="Arial" w:hAnsi="Arial" w:cs="Arial"/>
          <w:lang w:val="en-CA"/>
        </w:rPr>
      </w:pPr>
    </w:p>
    <w:p w14:paraId="1C913FFB" w14:textId="7E2DC559" w:rsidR="00D237C0" w:rsidRPr="00D237C0" w:rsidRDefault="00D237C0" w:rsidP="005736F4">
      <w:pPr>
        <w:pStyle w:val="NoSpacing"/>
        <w:rPr>
          <w:rFonts w:ascii="Arial" w:hAnsi="Arial" w:cs="Arial"/>
          <w:lang w:val="en-CA"/>
        </w:rPr>
      </w:pPr>
    </w:p>
    <w:sectPr w:rsidR="00D237C0" w:rsidRPr="00D237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5F3"/>
    <w:multiLevelType w:val="hybridMultilevel"/>
    <w:tmpl w:val="9D2C17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2881"/>
    <w:multiLevelType w:val="hybridMultilevel"/>
    <w:tmpl w:val="5DA62282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711C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B01D3"/>
    <w:multiLevelType w:val="hybridMultilevel"/>
    <w:tmpl w:val="3BAA48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212D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54EB4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024CD"/>
    <w:multiLevelType w:val="hybridMultilevel"/>
    <w:tmpl w:val="38B6E630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4678">
    <w:abstractNumId w:val="0"/>
  </w:num>
  <w:num w:numId="2" w16cid:durableId="154999577">
    <w:abstractNumId w:val="1"/>
  </w:num>
  <w:num w:numId="3" w16cid:durableId="393510543">
    <w:abstractNumId w:val="2"/>
  </w:num>
  <w:num w:numId="4" w16cid:durableId="1110468470">
    <w:abstractNumId w:val="5"/>
  </w:num>
  <w:num w:numId="5" w16cid:durableId="2094473948">
    <w:abstractNumId w:val="4"/>
  </w:num>
  <w:num w:numId="6" w16cid:durableId="1813525942">
    <w:abstractNumId w:val="2"/>
  </w:num>
  <w:num w:numId="7" w16cid:durableId="1709834630">
    <w:abstractNumId w:val="6"/>
  </w:num>
  <w:num w:numId="8" w16cid:durableId="1432238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05"/>
    <w:rsid w:val="00041BAF"/>
    <w:rsid w:val="000474BD"/>
    <w:rsid w:val="00053113"/>
    <w:rsid w:val="000705E1"/>
    <w:rsid w:val="00082E21"/>
    <w:rsid w:val="00084D35"/>
    <w:rsid w:val="000A3DFB"/>
    <w:rsid w:val="000D56FE"/>
    <w:rsid w:val="000F5315"/>
    <w:rsid w:val="00165BE1"/>
    <w:rsid w:val="001738CE"/>
    <w:rsid w:val="00175C43"/>
    <w:rsid w:val="00185BDB"/>
    <w:rsid w:val="00187282"/>
    <w:rsid w:val="00191A5E"/>
    <w:rsid w:val="001A4250"/>
    <w:rsid w:val="001B49B6"/>
    <w:rsid w:val="001C2A8F"/>
    <w:rsid w:val="001D6567"/>
    <w:rsid w:val="001F1A48"/>
    <w:rsid w:val="002072E1"/>
    <w:rsid w:val="002162DF"/>
    <w:rsid w:val="00230F24"/>
    <w:rsid w:val="00271EE2"/>
    <w:rsid w:val="00281C25"/>
    <w:rsid w:val="002924DD"/>
    <w:rsid w:val="003011E2"/>
    <w:rsid w:val="00307668"/>
    <w:rsid w:val="00326044"/>
    <w:rsid w:val="00350C08"/>
    <w:rsid w:val="00350CA8"/>
    <w:rsid w:val="00366586"/>
    <w:rsid w:val="003831D0"/>
    <w:rsid w:val="003B10AD"/>
    <w:rsid w:val="003C6CDF"/>
    <w:rsid w:val="003E20C8"/>
    <w:rsid w:val="0048734E"/>
    <w:rsid w:val="004A5043"/>
    <w:rsid w:val="004D69E6"/>
    <w:rsid w:val="00502361"/>
    <w:rsid w:val="005147CF"/>
    <w:rsid w:val="00531CE9"/>
    <w:rsid w:val="00550756"/>
    <w:rsid w:val="0055436A"/>
    <w:rsid w:val="0055748C"/>
    <w:rsid w:val="00562F84"/>
    <w:rsid w:val="005658AE"/>
    <w:rsid w:val="005736F4"/>
    <w:rsid w:val="005A3C3B"/>
    <w:rsid w:val="005A4F40"/>
    <w:rsid w:val="005B1C5B"/>
    <w:rsid w:val="005C15D7"/>
    <w:rsid w:val="005C49A1"/>
    <w:rsid w:val="005D1241"/>
    <w:rsid w:val="00607E46"/>
    <w:rsid w:val="00654226"/>
    <w:rsid w:val="0065763E"/>
    <w:rsid w:val="00670DF3"/>
    <w:rsid w:val="00676C73"/>
    <w:rsid w:val="006904DF"/>
    <w:rsid w:val="006A6259"/>
    <w:rsid w:val="0070248E"/>
    <w:rsid w:val="00756E90"/>
    <w:rsid w:val="00770C3C"/>
    <w:rsid w:val="007C548A"/>
    <w:rsid w:val="007D0840"/>
    <w:rsid w:val="007D66CC"/>
    <w:rsid w:val="007F557A"/>
    <w:rsid w:val="008222EA"/>
    <w:rsid w:val="00826305"/>
    <w:rsid w:val="00833D19"/>
    <w:rsid w:val="00834668"/>
    <w:rsid w:val="0086391B"/>
    <w:rsid w:val="0087355F"/>
    <w:rsid w:val="0088547A"/>
    <w:rsid w:val="00890081"/>
    <w:rsid w:val="00901C78"/>
    <w:rsid w:val="00907B21"/>
    <w:rsid w:val="00911ECA"/>
    <w:rsid w:val="0093380A"/>
    <w:rsid w:val="00936629"/>
    <w:rsid w:val="00986377"/>
    <w:rsid w:val="00991DDD"/>
    <w:rsid w:val="009D11C2"/>
    <w:rsid w:val="009D2775"/>
    <w:rsid w:val="009D6946"/>
    <w:rsid w:val="009F5239"/>
    <w:rsid w:val="00A02A51"/>
    <w:rsid w:val="00A132DE"/>
    <w:rsid w:val="00AA1EEF"/>
    <w:rsid w:val="00AA3D0D"/>
    <w:rsid w:val="00AC0826"/>
    <w:rsid w:val="00AC27FB"/>
    <w:rsid w:val="00AD0C48"/>
    <w:rsid w:val="00AD163E"/>
    <w:rsid w:val="00AD18B2"/>
    <w:rsid w:val="00AD56A1"/>
    <w:rsid w:val="00AE63FF"/>
    <w:rsid w:val="00B0555B"/>
    <w:rsid w:val="00B53147"/>
    <w:rsid w:val="00B80DEB"/>
    <w:rsid w:val="00BA235F"/>
    <w:rsid w:val="00BC3195"/>
    <w:rsid w:val="00BC4560"/>
    <w:rsid w:val="00BF092E"/>
    <w:rsid w:val="00C14BFF"/>
    <w:rsid w:val="00C35FDD"/>
    <w:rsid w:val="00C51FB1"/>
    <w:rsid w:val="00C61FA1"/>
    <w:rsid w:val="00C6202E"/>
    <w:rsid w:val="00C6515C"/>
    <w:rsid w:val="00CA2BA9"/>
    <w:rsid w:val="00CA32F8"/>
    <w:rsid w:val="00CB2537"/>
    <w:rsid w:val="00CC3DD6"/>
    <w:rsid w:val="00CE4418"/>
    <w:rsid w:val="00CE55F1"/>
    <w:rsid w:val="00D06FFB"/>
    <w:rsid w:val="00D237C0"/>
    <w:rsid w:val="00D24E6C"/>
    <w:rsid w:val="00D2714B"/>
    <w:rsid w:val="00D45AB5"/>
    <w:rsid w:val="00D908A9"/>
    <w:rsid w:val="00DC0F52"/>
    <w:rsid w:val="00DD14B8"/>
    <w:rsid w:val="00DF6BAD"/>
    <w:rsid w:val="00DF7BDA"/>
    <w:rsid w:val="00E0042C"/>
    <w:rsid w:val="00E0229D"/>
    <w:rsid w:val="00E213FE"/>
    <w:rsid w:val="00E31883"/>
    <w:rsid w:val="00EA6E8C"/>
    <w:rsid w:val="00EE6E41"/>
    <w:rsid w:val="00EF58BF"/>
    <w:rsid w:val="00F31206"/>
    <w:rsid w:val="00F457B7"/>
    <w:rsid w:val="00F501F2"/>
    <w:rsid w:val="00F5087F"/>
    <w:rsid w:val="00F5457D"/>
    <w:rsid w:val="00F81A97"/>
    <w:rsid w:val="00F827DF"/>
    <w:rsid w:val="00F91CEC"/>
    <w:rsid w:val="00F93257"/>
    <w:rsid w:val="00FB2421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DC22"/>
  <w15:chartTrackingRefBased/>
  <w15:docId w15:val="{85E36F7F-A5CA-4034-B626-7DAF53AC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4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5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185B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5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10AEE60-F7A6-4EC6-8A9B-25854C450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E6B5C-FC29-43C2-8A49-EF09ABA5AD39}"/>
</file>

<file path=customXml/itemProps3.xml><?xml version="1.0" encoding="utf-8"?>
<ds:datastoreItem xmlns:ds="http://schemas.openxmlformats.org/officeDocument/2006/customXml" ds:itemID="{92D62BBD-B045-4F4D-BEAC-C3A7A529E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772F4-ABDC-4D86-9063-7D6C345366A1}">
  <ds:schemaRefs>
    <ds:schemaRef ds:uri="http://schemas.microsoft.com/office/infopath/2007/PartnerControls"/>
    <ds:schemaRef ds:uri="fcb3e197-43c9-400f-9291-74874ba8790b"/>
    <ds:schemaRef ds:uri="http://purl.org/dc/terms/"/>
    <ds:schemaRef ds:uri="http://schemas.microsoft.com/office/2006/documentManagement/types"/>
    <ds:schemaRef ds:uri="ca9c07e6-dc92-4227-aa4b-f6042bd2c05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12e3f19-36e9-44c6-a7f0-9daa3a334fb9}" enabled="0" method="" siteId="{612e3f19-36e9-44c6-a7f0-9daa3a334f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GAC-AMC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Gladu, Michel -GENEV -AG</dc:creator>
  <cp:keywords/>
  <dc:description/>
  <cp:lastModifiedBy>Rivera, Waleska -GENEV -GR</cp:lastModifiedBy>
  <cp:revision>2</cp:revision>
  <cp:lastPrinted>2023-09-13T20:36:00Z</cp:lastPrinted>
  <dcterms:created xsi:type="dcterms:W3CDTF">2023-11-04T21:09:00Z</dcterms:created>
  <dcterms:modified xsi:type="dcterms:W3CDTF">2023-11-04T21:09:00Z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