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A1" w:rsidRDefault="002D73A1">
      <w:pPr>
        <w:jc w:val="both"/>
        <w:rPr>
          <w:rFonts w:ascii="Arial" w:eastAsia="Arial" w:hAnsi="Arial" w:cs="Arial"/>
          <w:sz w:val="24"/>
          <w:szCs w:val="24"/>
        </w:rPr>
      </w:pPr>
    </w:p>
    <w:p w:rsidR="002D73A1" w:rsidRDefault="006833C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707390" cy="755650"/>
            <wp:effectExtent l="0" t="0" r="0" b="0"/>
            <wp:docPr id="17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73A1" w:rsidRPr="003C7AAE" w:rsidRDefault="006833C4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3C7AAE">
        <w:rPr>
          <w:rFonts w:ascii="Arial" w:eastAsia="Arial" w:hAnsi="Arial" w:cs="Arial"/>
          <w:color w:val="000000"/>
          <w:sz w:val="24"/>
          <w:szCs w:val="24"/>
        </w:rPr>
        <w:t>Permanent</w:t>
      </w:r>
      <w:r w:rsidR="003C7AAE" w:rsidRPr="003C7AAE">
        <w:rPr>
          <w:rFonts w:ascii="Arial" w:eastAsia="Arial" w:hAnsi="Arial" w:cs="Arial"/>
          <w:color w:val="000000"/>
          <w:sz w:val="24"/>
          <w:szCs w:val="24"/>
        </w:rPr>
        <w:t xml:space="preserve"> Mission</w:t>
      </w:r>
      <w:r w:rsidRPr="003C7AAE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2D73A1" w:rsidRPr="003C7AAE" w:rsidRDefault="003C7AAE">
      <w:pPr>
        <w:spacing w:after="0"/>
        <w:rPr>
          <w:rFonts w:ascii="Arial" w:eastAsia="Arial" w:hAnsi="Arial" w:cs="Arial"/>
          <w:sz w:val="24"/>
          <w:szCs w:val="24"/>
        </w:rPr>
      </w:pPr>
      <w:r w:rsidRPr="003C7AAE">
        <w:rPr>
          <w:rFonts w:ascii="Arial" w:eastAsia="Arial" w:hAnsi="Arial" w:cs="Arial"/>
          <w:color w:val="000000"/>
          <w:sz w:val="24"/>
          <w:szCs w:val="24"/>
        </w:rPr>
        <w:t>of the Republic of Angola</w:t>
      </w:r>
    </w:p>
    <w:p w:rsidR="002D73A1" w:rsidRDefault="006833C4">
      <w:pPr>
        <w:spacing w:after="0"/>
        <w:rPr>
          <w:rFonts w:ascii="Arial" w:eastAsia="Arial" w:hAnsi="Arial" w:cs="Arial"/>
          <w:sz w:val="24"/>
          <w:szCs w:val="24"/>
        </w:rPr>
      </w:pPr>
      <w:r w:rsidRPr="003C7AAE">
        <w:rPr>
          <w:rFonts w:ascii="Arial" w:eastAsia="Arial" w:hAnsi="Arial" w:cs="Arial"/>
          <w:color w:val="000000"/>
          <w:sz w:val="24"/>
          <w:szCs w:val="24"/>
        </w:rPr>
        <w:t>Gen</w:t>
      </w:r>
      <w:r w:rsidR="003C7AAE" w:rsidRPr="003C7AAE">
        <w:rPr>
          <w:rFonts w:ascii="Arial" w:eastAsia="Arial" w:hAnsi="Arial" w:cs="Arial"/>
          <w:color w:val="000000"/>
          <w:sz w:val="24"/>
          <w:szCs w:val="24"/>
        </w:rPr>
        <w:t>eva</w:t>
      </w:r>
    </w:p>
    <w:p w:rsidR="002D73A1" w:rsidRDefault="006833C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44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:rsidR="002D73A1" w:rsidRDefault="006833C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UPR of Bangladesh</w:t>
      </w:r>
    </w:p>
    <w:p w:rsidR="002D73A1" w:rsidRDefault="002D73A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2D73A1" w:rsidRDefault="006833C4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STATEMENT OF ANGOLA</w:t>
      </w:r>
    </w:p>
    <w:p w:rsidR="002D73A1" w:rsidRDefault="002D73A1">
      <w:pPr>
        <w:spacing w:after="0"/>
        <w:rPr>
          <w:rFonts w:ascii="Arial" w:eastAsia="Arial" w:hAnsi="Arial" w:cs="Arial"/>
          <w:sz w:val="24"/>
          <w:szCs w:val="24"/>
        </w:rPr>
      </w:pPr>
    </w:p>
    <w:p w:rsidR="002D73A1" w:rsidRDefault="006833C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:rsidR="002D73A1" w:rsidRDefault="002D73A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2D73A1" w:rsidRDefault="006833C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Angola welcomes the delegation of Bangladesh</w:t>
      </w:r>
      <w:r w:rsidR="00DE77C3">
        <w:rPr>
          <w:rFonts w:ascii="Arial" w:eastAsia="Arial" w:hAnsi="Arial" w:cs="Arial"/>
          <w:sz w:val="24"/>
          <w:szCs w:val="24"/>
        </w:rPr>
        <w:t xml:space="preserve"> to this UPR cycle.  </w:t>
      </w:r>
    </w:p>
    <w:p w:rsidR="00DE77C3" w:rsidRDefault="00DE77C3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E77C3" w:rsidRDefault="00DE77C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</w:t>
      </w:r>
      <w:r w:rsidR="006833C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recognize the </w:t>
      </w:r>
      <w:r w:rsidR="006833C4">
        <w:rPr>
          <w:rFonts w:ascii="Arial" w:eastAsia="Arial" w:hAnsi="Arial" w:cs="Arial"/>
          <w:sz w:val="24"/>
          <w:szCs w:val="24"/>
        </w:rPr>
        <w:t xml:space="preserve">commitment </w:t>
      </w:r>
      <w:r>
        <w:rPr>
          <w:rFonts w:ascii="Arial" w:eastAsia="Arial" w:hAnsi="Arial" w:cs="Arial"/>
          <w:sz w:val="24"/>
          <w:szCs w:val="24"/>
        </w:rPr>
        <w:t xml:space="preserve">of national authorities </w:t>
      </w:r>
      <w:r w:rsidR="006833C4">
        <w:rPr>
          <w:rFonts w:ascii="Arial" w:eastAsia="Arial" w:hAnsi="Arial" w:cs="Arial"/>
          <w:sz w:val="24"/>
          <w:szCs w:val="24"/>
        </w:rPr>
        <w:t xml:space="preserve">to combat child marriage, and welcomes the adoption and implementation of the National-Action-Plan-to-End-Child-Marriage 2018-2030. </w:t>
      </w:r>
    </w:p>
    <w:p w:rsidR="00DE77C3" w:rsidRDefault="00BA28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</w:t>
      </w:r>
      <w:r w:rsidR="00DE77C3">
        <w:rPr>
          <w:rFonts w:ascii="Arial" w:eastAsia="Arial" w:hAnsi="Arial" w:cs="Arial"/>
          <w:sz w:val="24"/>
          <w:szCs w:val="24"/>
        </w:rPr>
        <w:t xml:space="preserve">would like </w:t>
      </w:r>
      <w:r>
        <w:rPr>
          <w:rFonts w:ascii="Arial" w:eastAsia="Arial" w:hAnsi="Arial" w:cs="Arial"/>
          <w:sz w:val="24"/>
          <w:szCs w:val="24"/>
        </w:rPr>
        <w:t xml:space="preserve">also </w:t>
      </w:r>
      <w:r w:rsidR="00DE77C3">
        <w:rPr>
          <w:rFonts w:ascii="Arial" w:eastAsia="Arial" w:hAnsi="Arial" w:cs="Arial"/>
          <w:sz w:val="24"/>
          <w:szCs w:val="24"/>
        </w:rPr>
        <w:t xml:space="preserve">to underscore </w:t>
      </w:r>
      <w:r w:rsidR="006833C4">
        <w:rPr>
          <w:rFonts w:ascii="Arial" w:eastAsia="Arial" w:hAnsi="Arial" w:cs="Arial"/>
          <w:sz w:val="24"/>
          <w:szCs w:val="24"/>
        </w:rPr>
        <w:t>the remarkable gains in poverty reduction</w:t>
      </w:r>
      <w:r w:rsidR="00DE77C3">
        <w:rPr>
          <w:rFonts w:ascii="Arial" w:eastAsia="Arial" w:hAnsi="Arial" w:cs="Arial"/>
          <w:sz w:val="24"/>
          <w:szCs w:val="24"/>
        </w:rPr>
        <w:t>.</w:t>
      </w:r>
      <w:r w:rsidR="006833C4">
        <w:rPr>
          <w:rFonts w:ascii="Arial" w:eastAsia="Arial" w:hAnsi="Arial" w:cs="Arial"/>
          <w:sz w:val="24"/>
          <w:szCs w:val="24"/>
        </w:rPr>
        <w:t xml:space="preserve"> </w:t>
      </w:r>
    </w:p>
    <w:p w:rsidR="002D73A1" w:rsidRDefault="00BA28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Angola </w:t>
      </w:r>
      <w:r w:rsidR="006833C4">
        <w:rPr>
          <w:rFonts w:ascii="Arial" w:eastAsia="Arial" w:hAnsi="Arial" w:cs="Arial"/>
          <w:sz w:val="24"/>
          <w:szCs w:val="24"/>
        </w:rPr>
        <w:t xml:space="preserve">recommends Bangladesh </w:t>
      </w:r>
      <w:r>
        <w:rPr>
          <w:rFonts w:ascii="Arial" w:eastAsia="Arial" w:hAnsi="Arial" w:cs="Arial"/>
          <w:sz w:val="24"/>
          <w:szCs w:val="24"/>
        </w:rPr>
        <w:t>the following</w:t>
      </w:r>
      <w:r w:rsidR="006833C4">
        <w:rPr>
          <w:rFonts w:ascii="Arial" w:eastAsia="Arial" w:hAnsi="Arial" w:cs="Arial"/>
          <w:sz w:val="24"/>
          <w:szCs w:val="24"/>
        </w:rPr>
        <w:t>:</w:t>
      </w:r>
    </w:p>
    <w:p w:rsidR="00014968" w:rsidRDefault="006833C4" w:rsidP="00014968">
      <w:pPr>
        <w:ind w:left="1134" w:hanging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r w:rsidR="00BA2897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A2897"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z w:val="24"/>
          <w:szCs w:val="24"/>
        </w:rPr>
        <w:t xml:space="preserve">llocate a specific budget provision for eliminating all forms of child </w:t>
      </w:r>
      <w:proofErr w:type="spellStart"/>
      <w:r>
        <w:rPr>
          <w:rFonts w:ascii="Arial" w:eastAsia="Arial" w:hAnsi="Arial" w:cs="Arial"/>
          <w:sz w:val="24"/>
          <w:szCs w:val="24"/>
        </w:rPr>
        <w:t>labour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2025</w:t>
      </w:r>
      <w:r w:rsidR="00014968">
        <w:rPr>
          <w:rFonts w:ascii="Arial" w:eastAsia="Arial" w:hAnsi="Arial" w:cs="Arial"/>
          <w:sz w:val="24"/>
          <w:szCs w:val="24"/>
        </w:rPr>
        <w:t>,</w:t>
      </w:r>
    </w:p>
    <w:p w:rsidR="002D73A1" w:rsidRDefault="006833C4" w:rsidP="00014968">
      <w:pPr>
        <w:ind w:left="993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</w:t>
      </w:r>
      <w:r w:rsidR="00BA2897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A2897">
        <w:rPr>
          <w:rFonts w:ascii="Arial" w:eastAsia="Arial" w:hAnsi="Arial" w:cs="Arial"/>
          <w:sz w:val="24"/>
          <w:szCs w:val="24"/>
        </w:rPr>
        <w:t>To u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ndertake awareness-raising initiatives on the environmentally friendly and safe sanitation practices to prevent risks of contamination</w:t>
      </w:r>
      <w:r w:rsidR="00014968">
        <w:rPr>
          <w:rFonts w:ascii="Arial" w:eastAsia="Arial" w:hAnsi="Arial" w:cs="Arial"/>
          <w:sz w:val="24"/>
          <w:szCs w:val="24"/>
        </w:rPr>
        <w:t xml:space="preserve"> of water courses </w:t>
      </w:r>
      <w:r>
        <w:rPr>
          <w:rFonts w:ascii="Arial" w:eastAsia="Arial" w:hAnsi="Arial" w:cs="Arial"/>
          <w:sz w:val="24"/>
          <w:szCs w:val="24"/>
        </w:rPr>
        <w:t>and negative health impacts.</w:t>
      </w:r>
    </w:p>
    <w:p w:rsidR="006833C4" w:rsidRDefault="006833C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wish Bangladesh a successful review.</w:t>
      </w:r>
    </w:p>
    <w:p w:rsidR="002D73A1" w:rsidRPr="006833C4" w:rsidRDefault="006833C4">
      <w:pPr>
        <w:jc w:val="both"/>
        <w:rPr>
          <w:rFonts w:ascii="Arial" w:eastAsia="Arial" w:hAnsi="Arial" w:cs="Arial"/>
          <w:sz w:val="24"/>
          <w:szCs w:val="24"/>
        </w:rPr>
      </w:pPr>
      <w:r w:rsidRPr="006833C4">
        <w:rPr>
          <w:rFonts w:ascii="Arial" w:eastAsia="Arial" w:hAnsi="Arial" w:cs="Arial"/>
          <w:sz w:val="24"/>
          <w:szCs w:val="24"/>
        </w:rPr>
        <w:t>I thank you Mr. President.</w:t>
      </w:r>
    </w:p>
    <w:p w:rsidR="002D73A1" w:rsidRDefault="002D73A1">
      <w:pPr>
        <w:jc w:val="both"/>
        <w:rPr>
          <w:rFonts w:ascii="Arial" w:eastAsia="Arial" w:hAnsi="Arial" w:cs="Arial"/>
          <w:sz w:val="24"/>
          <w:szCs w:val="24"/>
        </w:rPr>
      </w:pPr>
    </w:p>
    <w:sectPr w:rsidR="002D73A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1"/>
    <w:rsid w:val="00014968"/>
    <w:rsid w:val="002D73A1"/>
    <w:rsid w:val="003C7AAE"/>
    <w:rsid w:val="004F3C6B"/>
    <w:rsid w:val="006833C4"/>
    <w:rsid w:val="00BA2897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9041CF"/>
  <w15:docId w15:val="{6B2A8FFF-6F54-A940-88F4-A1A5B54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PlroCUboJV4pF89a/i6TnMKlNQ==">AMUW2mUdWPxTXEoGf0Ut9U2TWX89h1QRnVcgJaZ4xHPwqsbI4WFGPaa/CGA5SBOc6aGy9YjueRYJODTVc1k0GddZ9+SWFA7XHj4VUZEKcSIXYKBrdyLwRjA=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77A819-C143-44C7-AA65-8726F4C5F8B9}"/>
</file>

<file path=customXml/itemProps3.xml><?xml version="1.0" encoding="utf-8"?>
<ds:datastoreItem xmlns:ds="http://schemas.openxmlformats.org/officeDocument/2006/customXml" ds:itemID="{1D4457C8-C962-4219-AD32-1D8A51E8BAAC}"/>
</file>

<file path=customXml/itemProps4.xml><?xml version="1.0" encoding="utf-8"?>
<ds:datastoreItem xmlns:ds="http://schemas.openxmlformats.org/officeDocument/2006/customXml" ds:itemID="{2F650EC4-A63F-4C7D-8FD2-4AF0E1CFC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10</cp:revision>
  <dcterms:created xsi:type="dcterms:W3CDTF">2023-11-10T16:16:00Z</dcterms:created>
  <dcterms:modified xsi:type="dcterms:W3CDTF">2023-11-10T16:36:00Z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