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052C7" w14:textId="77777777" w:rsidR="0018044A" w:rsidRPr="008341EF" w:rsidRDefault="0018044A" w:rsidP="008F319B">
      <w:pPr>
        <w:spacing w:after="0" w:line="240" w:lineRule="auto"/>
        <w:ind w:left="6372"/>
        <w:jc w:val="center"/>
        <w:rPr>
          <w:rFonts w:ascii="Osnova MFA Cyrillic" w:hAnsi="Osnova MFA Cyrillic" w:cs="Calibri"/>
          <w:iCs/>
          <w:sz w:val="28"/>
          <w:szCs w:val="28"/>
          <w:u w:val="single"/>
          <w:lang w:val="en-GB"/>
        </w:rPr>
      </w:pPr>
    </w:p>
    <w:p w14:paraId="68FEF0AB" w14:textId="4C86BD7D" w:rsidR="00437433" w:rsidRPr="008341EF" w:rsidRDefault="00437433" w:rsidP="008F319B">
      <w:pPr>
        <w:spacing w:after="0" w:line="240" w:lineRule="auto"/>
        <w:ind w:left="6372"/>
        <w:jc w:val="center"/>
        <w:rPr>
          <w:rFonts w:ascii="Osnova MFA Cyrillic" w:hAnsi="Osnova MFA Cyrillic" w:cs="Calibri"/>
          <w:i/>
          <w:sz w:val="28"/>
          <w:szCs w:val="28"/>
          <w:u w:val="single"/>
          <w:lang w:val="en-GB"/>
        </w:rPr>
      </w:pPr>
      <w:r w:rsidRPr="008341EF">
        <w:rPr>
          <w:rFonts w:ascii="Osnova MFA Cyrillic" w:hAnsi="Osnova MFA Cyrillic" w:cs="Calibri"/>
          <w:iCs/>
          <w:sz w:val="28"/>
          <w:szCs w:val="28"/>
          <w:u w:val="single"/>
          <w:lang w:val="en-GB"/>
        </w:rPr>
        <w:t>Check</w:t>
      </w:r>
      <w:r w:rsidRPr="008341EF">
        <w:rPr>
          <w:rFonts w:ascii="Osnova MFA Cyrillic" w:hAnsi="Osnova MFA Cyrillic" w:cs="Calibri"/>
          <w:i/>
          <w:sz w:val="28"/>
          <w:szCs w:val="28"/>
          <w:u w:val="single"/>
          <w:lang w:val="en-GB"/>
        </w:rPr>
        <w:t xml:space="preserve"> </w:t>
      </w:r>
      <w:r w:rsidRPr="008341EF">
        <w:rPr>
          <w:rFonts w:ascii="Osnova MFA Cyrillic" w:hAnsi="Osnova MFA Cyrillic" w:cs="Calibri"/>
          <w:iCs/>
          <w:sz w:val="28"/>
          <w:szCs w:val="28"/>
          <w:u w:val="single"/>
          <w:lang w:val="en-GB"/>
        </w:rPr>
        <w:t>against</w:t>
      </w:r>
      <w:r w:rsidRPr="008341EF">
        <w:rPr>
          <w:rFonts w:ascii="Osnova MFA Cyrillic" w:hAnsi="Osnova MFA Cyrillic" w:cs="Calibri"/>
          <w:i/>
          <w:sz w:val="28"/>
          <w:szCs w:val="28"/>
          <w:u w:val="single"/>
          <w:lang w:val="en-GB"/>
        </w:rPr>
        <w:t xml:space="preserve"> </w:t>
      </w:r>
      <w:r w:rsidRPr="008341EF">
        <w:rPr>
          <w:rFonts w:ascii="Osnova MFA Cyrillic" w:hAnsi="Osnova MFA Cyrillic" w:cs="Calibri"/>
          <w:iCs/>
          <w:sz w:val="28"/>
          <w:szCs w:val="28"/>
          <w:u w:val="single"/>
          <w:lang w:val="en-GB"/>
        </w:rPr>
        <w:t>delivery</w:t>
      </w:r>
    </w:p>
    <w:p w14:paraId="1763C8E9" w14:textId="77777777" w:rsidR="00437433" w:rsidRPr="008341EF" w:rsidRDefault="00437433" w:rsidP="008F319B">
      <w:pPr>
        <w:spacing w:after="0" w:line="240" w:lineRule="auto"/>
        <w:jc w:val="center"/>
        <w:rPr>
          <w:rFonts w:ascii="Osnova MFA Cyrillic" w:hAnsi="Osnova MFA Cyrillic" w:cs="Calibri"/>
          <w:b/>
          <w:sz w:val="28"/>
          <w:szCs w:val="28"/>
          <w:lang w:val="en-GB"/>
        </w:rPr>
      </w:pPr>
    </w:p>
    <w:p w14:paraId="6A1F3EA0" w14:textId="77777777" w:rsidR="00437433" w:rsidRPr="008341EF" w:rsidRDefault="00437433" w:rsidP="008F319B">
      <w:pPr>
        <w:spacing w:after="0" w:line="240" w:lineRule="auto"/>
        <w:jc w:val="center"/>
        <w:rPr>
          <w:rFonts w:ascii="Osnova MFA Cyrillic" w:hAnsi="Osnova MFA Cyrillic"/>
          <w:b/>
          <w:bCs/>
          <w:sz w:val="28"/>
          <w:szCs w:val="28"/>
          <w:lang w:val="en-GB"/>
        </w:rPr>
      </w:pPr>
      <w:r w:rsidRPr="008341EF">
        <w:rPr>
          <w:rFonts w:ascii="Osnova MFA Cyrillic" w:hAnsi="Osnova MFA Cyrillic"/>
          <w:b/>
          <w:bCs/>
          <w:sz w:val="28"/>
          <w:szCs w:val="28"/>
          <w:lang w:val="en-GB"/>
        </w:rPr>
        <w:t>Human Rights Council</w:t>
      </w:r>
    </w:p>
    <w:p w14:paraId="4BB271DE" w14:textId="2DC38D51" w:rsidR="00437433" w:rsidRPr="008341EF" w:rsidRDefault="00437433" w:rsidP="008F319B">
      <w:pPr>
        <w:spacing w:after="0" w:line="240" w:lineRule="auto"/>
        <w:jc w:val="center"/>
        <w:rPr>
          <w:rFonts w:ascii="Osnova MFA Cyrillic" w:hAnsi="Osnova MFA Cyrillic"/>
          <w:b/>
          <w:bCs/>
          <w:sz w:val="28"/>
          <w:szCs w:val="28"/>
          <w:lang w:val="en-GB"/>
        </w:rPr>
      </w:pPr>
      <w:r w:rsidRPr="008341EF">
        <w:rPr>
          <w:rFonts w:ascii="Osnova MFA Cyrillic" w:hAnsi="Osnova MFA Cyrillic"/>
          <w:b/>
          <w:bCs/>
          <w:sz w:val="28"/>
          <w:szCs w:val="28"/>
        </w:rPr>
        <w:t>4</w:t>
      </w:r>
      <w:r w:rsidR="0018044A" w:rsidRPr="008341EF">
        <w:rPr>
          <w:rFonts w:ascii="Osnova MFA Cyrillic" w:hAnsi="Osnova MFA Cyrillic"/>
          <w:b/>
          <w:bCs/>
          <w:sz w:val="28"/>
          <w:szCs w:val="28"/>
        </w:rPr>
        <w:t>4</w:t>
      </w:r>
      <w:r w:rsidR="0018044A" w:rsidRPr="008341EF">
        <w:rPr>
          <w:rFonts w:ascii="Osnova MFA Cyrillic" w:hAnsi="Osnova MFA Cyrillic"/>
          <w:b/>
          <w:bCs/>
          <w:sz w:val="28"/>
          <w:szCs w:val="28"/>
          <w:vertAlign w:val="superscript"/>
        </w:rPr>
        <w:t>th</w:t>
      </w:r>
      <w:r w:rsidRPr="008341EF">
        <w:rPr>
          <w:rFonts w:ascii="Osnova MFA Cyrillic" w:hAnsi="Osnova MFA Cyrillic"/>
          <w:b/>
          <w:bCs/>
          <w:sz w:val="28"/>
          <w:szCs w:val="28"/>
          <w:lang w:val="en-GB"/>
        </w:rPr>
        <w:t xml:space="preserve"> session of the UPR Working Group</w:t>
      </w:r>
    </w:p>
    <w:p w14:paraId="0A80C6FE" w14:textId="52128B8C" w:rsidR="00691D47" w:rsidRPr="008341EF" w:rsidRDefault="00691D47" w:rsidP="008F319B">
      <w:pPr>
        <w:spacing w:after="0" w:line="240" w:lineRule="auto"/>
        <w:jc w:val="center"/>
        <w:rPr>
          <w:rFonts w:ascii="Osnova MFA Cyrillic" w:hAnsi="Osnova MFA Cyrillic"/>
          <w:b/>
          <w:bCs/>
          <w:sz w:val="28"/>
          <w:szCs w:val="28"/>
        </w:rPr>
      </w:pPr>
      <w:r w:rsidRPr="008341EF">
        <w:rPr>
          <w:rFonts w:ascii="Osnova MFA Cyrillic" w:hAnsi="Osnova MFA Cyrillic"/>
          <w:b/>
          <w:bCs/>
          <w:sz w:val="28"/>
          <w:szCs w:val="28"/>
        </w:rPr>
        <w:t xml:space="preserve">Review </w:t>
      </w:r>
      <w:r w:rsidRPr="008341EF">
        <w:rPr>
          <w:rFonts w:ascii="Osnova MFA Cyrillic" w:hAnsi="Osnova MFA Cyrillic"/>
          <w:b/>
          <w:bCs/>
          <w:sz w:val="28"/>
          <w:szCs w:val="28"/>
          <w:lang w:val="en-GB"/>
        </w:rPr>
        <w:t xml:space="preserve">of </w:t>
      </w:r>
      <w:r w:rsidR="00D426FB" w:rsidRPr="008341EF">
        <w:rPr>
          <w:rFonts w:ascii="Osnova MFA Cyrillic" w:hAnsi="Osnova MFA Cyrillic"/>
          <w:b/>
          <w:bCs/>
          <w:sz w:val="28"/>
          <w:szCs w:val="28"/>
          <w:lang w:val="en-GB"/>
        </w:rPr>
        <w:t>Azerbaijan</w:t>
      </w:r>
    </w:p>
    <w:p w14:paraId="095EC469" w14:textId="73359BA9" w:rsidR="00691D47" w:rsidRPr="008341EF" w:rsidRDefault="00691D47" w:rsidP="008F319B">
      <w:pPr>
        <w:spacing w:after="0" w:line="240" w:lineRule="auto"/>
        <w:jc w:val="center"/>
        <w:rPr>
          <w:rFonts w:ascii="Osnova MFA Cyrillic" w:hAnsi="Osnova MFA Cyrillic"/>
          <w:bCs/>
          <w:i/>
          <w:sz w:val="28"/>
          <w:szCs w:val="28"/>
        </w:rPr>
      </w:pPr>
      <w:r w:rsidRPr="008341EF">
        <w:rPr>
          <w:rFonts w:ascii="Osnova MFA Cyrillic" w:hAnsi="Osnova MFA Cyrillic"/>
          <w:bCs/>
          <w:i/>
          <w:sz w:val="28"/>
          <w:szCs w:val="28"/>
        </w:rPr>
        <w:t>(</w:t>
      </w:r>
      <w:r w:rsidR="00A91895" w:rsidRPr="008341EF">
        <w:rPr>
          <w:rFonts w:ascii="Osnova MFA Cyrillic" w:hAnsi="Osnova MFA Cyrillic"/>
          <w:bCs/>
          <w:i/>
          <w:sz w:val="28"/>
          <w:szCs w:val="28"/>
          <w:lang w:val="uk-UA"/>
        </w:rPr>
        <w:t>14</w:t>
      </w:r>
      <w:r w:rsidR="008922CE" w:rsidRPr="008341EF">
        <w:rPr>
          <w:rFonts w:ascii="Osnova MFA Cyrillic" w:hAnsi="Osnova MFA Cyrillic"/>
          <w:bCs/>
          <w:i/>
          <w:sz w:val="28"/>
          <w:szCs w:val="28"/>
        </w:rPr>
        <w:t xml:space="preserve"> </w:t>
      </w:r>
      <w:r w:rsidR="00B73F8E" w:rsidRPr="008341EF">
        <w:rPr>
          <w:rFonts w:ascii="Osnova MFA Cyrillic" w:hAnsi="Osnova MFA Cyrillic"/>
          <w:bCs/>
          <w:i/>
          <w:sz w:val="28"/>
          <w:szCs w:val="28"/>
        </w:rPr>
        <w:t>November</w:t>
      </w:r>
      <w:r w:rsidRPr="008341EF">
        <w:rPr>
          <w:rFonts w:ascii="Osnova MFA Cyrillic" w:hAnsi="Osnova MFA Cyrillic"/>
          <w:bCs/>
          <w:i/>
          <w:sz w:val="28"/>
          <w:szCs w:val="28"/>
        </w:rPr>
        <w:t xml:space="preserve"> 202</w:t>
      </w:r>
      <w:r w:rsidR="0018044A" w:rsidRPr="008341EF">
        <w:rPr>
          <w:rFonts w:ascii="Osnova MFA Cyrillic" w:hAnsi="Osnova MFA Cyrillic"/>
          <w:bCs/>
          <w:i/>
          <w:sz w:val="28"/>
          <w:szCs w:val="28"/>
        </w:rPr>
        <w:t>3</w:t>
      </w:r>
      <w:r w:rsidRPr="008341EF">
        <w:rPr>
          <w:rFonts w:ascii="Osnova MFA Cyrillic" w:hAnsi="Osnova MFA Cyrillic"/>
          <w:bCs/>
          <w:i/>
          <w:sz w:val="28"/>
          <w:szCs w:val="28"/>
        </w:rPr>
        <w:t>)</w:t>
      </w:r>
    </w:p>
    <w:p w14:paraId="3B25DB66" w14:textId="4D4F7DEE" w:rsidR="00691D47" w:rsidRPr="008341EF" w:rsidRDefault="00691D47" w:rsidP="008F319B">
      <w:pPr>
        <w:spacing w:after="0" w:line="240" w:lineRule="auto"/>
        <w:jc w:val="center"/>
        <w:rPr>
          <w:rFonts w:ascii="Osnova MFA Cyrillic" w:hAnsi="Osnova MFA Cyrillic"/>
          <w:b/>
          <w:bCs/>
          <w:sz w:val="28"/>
          <w:szCs w:val="28"/>
        </w:rPr>
      </w:pPr>
      <w:r w:rsidRPr="008341EF">
        <w:rPr>
          <w:rFonts w:ascii="Osnova MFA Cyrillic" w:hAnsi="Osnova MFA Cyrillic"/>
          <w:b/>
          <w:bCs/>
          <w:sz w:val="28"/>
          <w:szCs w:val="28"/>
        </w:rPr>
        <w:t>Intervention by Ukraine</w:t>
      </w:r>
    </w:p>
    <w:p w14:paraId="1EFE5CC7" w14:textId="77777777" w:rsidR="00437433" w:rsidRPr="008341EF" w:rsidRDefault="00437433" w:rsidP="008F319B">
      <w:pPr>
        <w:spacing w:after="0" w:line="240" w:lineRule="auto"/>
        <w:jc w:val="right"/>
        <w:rPr>
          <w:rFonts w:ascii="Osnova MFA Cyrillic" w:hAnsi="Osnova MFA Cyrillic"/>
          <w:i/>
          <w:sz w:val="28"/>
          <w:szCs w:val="28"/>
          <w:lang w:val="en-GB"/>
        </w:rPr>
      </w:pPr>
    </w:p>
    <w:p w14:paraId="67C595BD" w14:textId="03DABA2C" w:rsidR="00437433" w:rsidRPr="008341EF" w:rsidRDefault="00437433" w:rsidP="008F319B">
      <w:pPr>
        <w:spacing w:after="0" w:line="240" w:lineRule="auto"/>
        <w:jc w:val="right"/>
        <w:rPr>
          <w:rFonts w:ascii="Osnova MFA Cyrillic" w:hAnsi="Osnova MFA Cyrillic"/>
          <w:i/>
          <w:sz w:val="28"/>
          <w:szCs w:val="28"/>
          <w:lang w:val="en-GB"/>
        </w:rPr>
      </w:pPr>
      <w:r w:rsidRPr="008341EF">
        <w:rPr>
          <w:rFonts w:ascii="Osnova MFA Cyrillic" w:hAnsi="Osnova MFA Cyrillic"/>
          <w:i/>
          <w:sz w:val="28"/>
          <w:szCs w:val="28"/>
          <w:lang w:val="en-GB"/>
        </w:rPr>
        <w:t>(Speaking time: 1 minute)</w:t>
      </w:r>
    </w:p>
    <w:p w14:paraId="365EB6D7" w14:textId="77777777" w:rsidR="005C3EF8" w:rsidRPr="008341EF" w:rsidRDefault="005C3EF8" w:rsidP="008F319B">
      <w:pPr>
        <w:spacing w:after="0" w:line="240" w:lineRule="auto"/>
        <w:ind w:firstLine="708"/>
        <w:jc w:val="both"/>
        <w:rPr>
          <w:rFonts w:ascii="Osnova MFA Cyrillic" w:hAnsi="Osnova MFA Cyrillic"/>
          <w:b/>
          <w:bCs/>
          <w:spacing w:val="2"/>
          <w:sz w:val="28"/>
          <w:szCs w:val="28"/>
        </w:rPr>
      </w:pPr>
      <w:bookmarkStart w:id="0" w:name="_Hlk7794051"/>
    </w:p>
    <w:p w14:paraId="7951BD49" w14:textId="28E0612E" w:rsidR="008558FD" w:rsidRPr="008341EF" w:rsidRDefault="002E6742" w:rsidP="008F319B">
      <w:pPr>
        <w:spacing w:after="0" w:line="240" w:lineRule="auto"/>
        <w:ind w:firstLine="708"/>
        <w:jc w:val="both"/>
        <w:rPr>
          <w:rFonts w:ascii="Osnova MFA Cyrillic" w:hAnsi="Osnova MFA Cyrillic"/>
          <w:b/>
          <w:bCs/>
          <w:sz w:val="28"/>
          <w:szCs w:val="28"/>
        </w:rPr>
      </w:pPr>
      <w:r w:rsidRPr="008341EF">
        <w:rPr>
          <w:rFonts w:ascii="Osnova MFA Cyrillic" w:hAnsi="Osnova MFA Cyrillic"/>
          <w:b/>
          <w:bCs/>
          <w:spacing w:val="2"/>
          <w:sz w:val="28"/>
          <w:szCs w:val="28"/>
        </w:rPr>
        <w:t>Madam</w:t>
      </w:r>
      <w:r w:rsidR="00874022" w:rsidRPr="008341EF">
        <w:rPr>
          <w:rFonts w:ascii="Osnova MFA Cyrillic" w:hAnsi="Osnova MFA Cyrillic"/>
          <w:b/>
          <w:bCs/>
          <w:spacing w:val="2"/>
          <w:sz w:val="28"/>
          <w:szCs w:val="28"/>
        </w:rPr>
        <w:t>e</w:t>
      </w:r>
      <w:r w:rsidRPr="008341EF">
        <w:rPr>
          <w:rFonts w:ascii="Osnova MFA Cyrillic" w:hAnsi="Osnova MFA Cyrillic"/>
          <w:b/>
          <w:bCs/>
          <w:spacing w:val="2"/>
          <w:sz w:val="28"/>
          <w:szCs w:val="28"/>
        </w:rPr>
        <w:t xml:space="preserve"> Vice</w:t>
      </w:r>
      <w:r w:rsidR="00691D47" w:rsidRPr="008341EF">
        <w:rPr>
          <w:rFonts w:ascii="Osnova MFA Cyrillic" w:hAnsi="Osnova MFA Cyrillic"/>
          <w:b/>
          <w:bCs/>
          <w:spacing w:val="2"/>
          <w:sz w:val="28"/>
          <w:szCs w:val="28"/>
        </w:rPr>
        <w:t xml:space="preserve"> President,</w:t>
      </w:r>
      <w:r w:rsidR="008558FD" w:rsidRPr="008341EF">
        <w:rPr>
          <w:rFonts w:ascii="Osnova MFA Cyrillic" w:hAnsi="Osnova MFA Cyrillic"/>
          <w:b/>
          <w:bCs/>
          <w:sz w:val="28"/>
          <w:szCs w:val="28"/>
        </w:rPr>
        <w:t xml:space="preserve"> </w:t>
      </w:r>
    </w:p>
    <w:bookmarkEnd w:id="0"/>
    <w:p w14:paraId="711C470B" w14:textId="4D1D8D8A" w:rsidR="007F48AF" w:rsidRPr="008341EF" w:rsidRDefault="007F48AF" w:rsidP="008F319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</w:pPr>
    </w:p>
    <w:p w14:paraId="02125AB7" w14:textId="352C4AF1" w:rsidR="008341EF" w:rsidRDefault="00F11365" w:rsidP="008F319B">
      <w:pPr>
        <w:spacing w:after="0" w:line="240" w:lineRule="auto"/>
        <w:ind w:firstLine="720"/>
        <w:jc w:val="both"/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 w:eastAsia="ru-RU"/>
        </w:rPr>
      </w:pPr>
      <w:r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 w:eastAsia="ru-RU"/>
        </w:rPr>
        <w:t>Ukraine welcomes the delegation of Azerbaijan</w:t>
      </w:r>
      <w:r w:rsidR="008341EF"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 w:eastAsia="ru-RU"/>
        </w:rPr>
        <w:t xml:space="preserve">, led by Deputy Foreign Minister Samir </w:t>
      </w:r>
      <w:proofErr w:type="spellStart"/>
      <w:r w:rsidR="008341EF"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 w:eastAsia="ru-RU"/>
        </w:rPr>
        <w:t>S</w:t>
      </w:r>
      <w:r w:rsidR="00C86D78"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 w:eastAsia="ru-RU"/>
        </w:rPr>
        <w:t>harifov</w:t>
      </w:r>
      <w:proofErr w:type="spellEnd"/>
      <w:r w:rsidR="008341EF"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 w:eastAsia="ru-RU"/>
        </w:rPr>
        <w:t>, and thanks for the presentation of the National Report.</w:t>
      </w:r>
    </w:p>
    <w:p w14:paraId="45D9F8B9" w14:textId="77777777" w:rsidR="008F319B" w:rsidRPr="008341EF" w:rsidRDefault="008F319B" w:rsidP="008F319B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</w:pPr>
    </w:p>
    <w:p w14:paraId="2D12F0ED" w14:textId="2E2787E2" w:rsidR="00F11365" w:rsidRPr="008341EF" w:rsidRDefault="00F11365" w:rsidP="008F319B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</w:pPr>
      <w:r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  <w:t>We positively note Azerbaijan's constructive cooperation with special procedures and active participation in the UPR process.</w:t>
      </w:r>
    </w:p>
    <w:p w14:paraId="36EFCD5D" w14:textId="77777777" w:rsidR="0092491D" w:rsidRPr="008341EF" w:rsidRDefault="0092491D" w:rsidP="008F319B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</w:pPr>
    </w:p>
    <w:p w14:paraId="11760265" w14:textId="71D2AEAA" w:rsidR="005B5C0F" w:rsidRPr="008341EF" w:rsidRDefault="005B5C0F" w:rsidP="008F319B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</w:pPr>
      <w:r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  <w:t>We</w:t>
      </w:r>
      <w:r w:rsidR="004121EF"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  <w:t xml:space="preserve"> acknowledge the efforts to strengthen legal and</w:t>
      </w:r>
      <w:r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  <w:t xml:space="preserve"> institutional </w:t>
      </w:r>
      <w:r w:rsidR="00D73474"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  <w:t xml:space="preserve">framework </w:t>
      </w:r>
      <w:r w:rsidR="00DF474A"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  <w:t>in Azerbaijan</w:t>
      </w:r>
      <w:r w:rsidR="00D73474"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  <w:t>, in</w:t>
      </w:r>
      <w:bookmarkStart w:id="1" w:name="_GoBack"/>
      <w:bookmarkEnd w:id="1"/>
      <w:r w:rsidR="00D73474"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  <w:t xml:space="preserve"> particular in countering </w:t>
      </w:r>
      <w:r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  <w:t>human trafficking, fighting corruption, and achieving the Sustainable Development Goals</w:t>
      </w:r>
      <w:r w:rsidR="004121EF"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  <w:t xml:space="preserve">. We commend the initiatives to enhance </w:t>
      </w:r>
      <w:r w:rsidR="007C59AE"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  <w:t xml:space="preserve">social institutions and public delivery services. </w:t>
      </w:r>
    </w:p>
    <w:p w14:paraId="3F9788DF" w14:textId="77777777" w:rsidR="007C59AE" w:rsidRPr="008341EF" w:rsidRDefault="007C59AE" w:rsidP="008F319B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</w:pPr>
    </w:p>
    <w:p w14:paraId="1AF361C6" w14:textId="162ACB3A" w:rsidR="005F1C74" w:rsidRPr="008341EF" w:rsidRDefault="005F1C74" w:rsidP="008F319B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</w:pPr>
      <w:r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  <w:t xml:space="preserve">We encourage Azerbaijan to </w:t>
      </w:r>
      <w:r w:rsidR="005B5C0F"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  <w:t>address the remaining challenges</w:t>
      </w:r>
      <w:r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  <w:t xml:space="preserve"> </w:t>
      </w:r>
      <w:r w:rsidR="005B5C0F"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  <w:t xml:space="preserve">and </w:t>
      </w:r>
      <w:r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  <w:t xml:space="preserve">in the spirit of constructive engagement, would like to make the following </w:t>
      </w:r>
      <w:r w:rsidRPr="008341EF">
        <w:rPr>
          <w:rFonts w:ascii="Osnova MFA Cyrillic" w:eastAsia="Osnova MFA Cyrillic" w:hAnsi="Osnova MFA Cyrillic" w:cs="Osnova MFA Cyrillic"/>
          <w:b/>
          <w:color w:val="000000"/>
          <w:sz w:val="28"/>
          <w:szCs w:val="28"/>
          <w:lang w:val="en-GB"/>
        </w:rPr>
        <w:t>recommendations</w:t>
      </w:r>
      <w:r w:rsidR="00A91895" w:rsidRPr="008341EF">
        <w:rPr>
          <w:rFonts w:ascii="Osnova MFA Cyrillic" w:eastAsia="Osnova MFA Cyrillic" w:hAnsi="Osnova MFA Cyrillic" w:cs="Osnova MFA Cyrillic"/>
          <w:b/>
          <w:color w:val="000000"/>
          <w:sz w:val="28"/>
          <w:szCs w:val="28"/>
          <w:lang w:val="en-GB"/>
        </w:rPr>
        <w:t xml:space="preserve"> </w:t>
      </w:r>
      <w:r w:rsidR="00A91895"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  <w:t>to</w:t>
      </w:r>
      <w:r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  <w:t>:</w:t>
      </w:r>
    </w:p>
    <w:p w14:paraId="02C32CFE" w14:textId="77777777" w:rsidR="00DF474A" w:rsidRPr="008341EF" w:rsidRDefault="00DF474A" w:rsidP="008F319B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</w:pPr>
    </w:p>
    <w:p w14:paraId="5C6F9609" w14:textId="39EA97A4" w:rsidR="00A91895" w:rsidRPr="008341EF" w:rsidRDefault="005F1C74" w:rsidP="008F31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 w:eastAsia="ru-RU"/>
        </w:rPr>
      </w:pPr>
      <w:r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 w:eastAsia="ru-RU"/>
        </w:rPr>
        <w:t>consider ratifying the Council of Europe Convention on Preventing and Combating Violence Against Women and Domestic Violence (Istanbul Convention)</w:t>
      </w:r>
      <w:r w:rsidR="00A91895"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uk-UA" w:eastAsia="ru-RU"/>
        </w:rPr>
        <w:t>;</w:t>
      </w:r>
      <w:r w:rsidR="00A91895"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 w:eastAsia="ru-RU"/>
        </w:rPr>
        <w:t xml:space="preserve"> </w:t>
      </w:r>
    </w:p>
    <w:p w14:paraId="39CD3B23" w14:textId="1F73F71A" w:rsidR="00A91895" w:rsidRPr="008341EF" w:rsidRDefault="00A91895" w:rsidP="008F31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 w:eastAsia="ru-RU"/>
        </w:rPr>
      </w:pPr>
      <w:proofErr w:type="gramStart"/>
      <w:r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 w:eastAsia="ru-RU"/>
        </w:rPr>
        <w:t>consider</w:t>
      </w:r>
      <w:proofErr w:type="gramEnd"/>
      <w:r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 w:eastAsia="ru-RU"/>
        </w:rPr>
        <w:t xml:space="preserve"> ratifying the International Convention for the Protection of All Persons from Enforced Disappearance.</w:t>
      </w:r>
    </w:p>
    <w:p w14:paraId="2C091698" w14:textId="4465E725" w:rsidR="005F1C74" w:rsidRPr="008341EF" w:rsidRDefault="005F1C74" w:rsidP="008F319B">
      <w:pPr>
        <w:pStyle w:val="a5"/>
        <w:spacing w:after="0" w:line="240" w:lineRule="auto"/>
        <w:ind w:left="1428"/>
        <w:jc w:val="both"/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 w:eastAsia="ru-RU"/>
        </w:rPr>
      </w:pPr>
    </w:p>
    <w:p w14:paraId="08F07C82" w14:textId="6CB4BF84" w:rsidR="007F48AF" w:rsidRPr="008341EF" w:rsidRDefault="0018044A" w:rsidP="008F319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Osnova MFA Cyrillic" w:hAnsi="Osnova MFA Cyrillic"/>
          <w:spacing w:val="2"/>
          <w:sz w:val="28"/>
          <w:szCs w:val="28"/>
          <w:lang w:val="en-GB"/>
        </w:rPr>
      </w:pPr>
      <w:r w:rsidRPr="008341EF">
        <w:rPr>
          <w:rFonts w:ascii="Osnova MFA Cyrillic" w:hAnsi="Osnova MFA Cyrillic"/>
          <w:spacing w:val="2"/>
          <w:sz w:val="28"/>
          <w:szCs w:val="28"/>
          <w:lang w:val="en-GB"/>
        </w:rPr>
        <w:t xml:space="preserve">We wish </w:t>
      </w:r>
      <w:r w:rsidR="005F1C74" w:rsidRPr="008341EF"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  <w:t>Azerbaijan</w:t>
      </w:r>
      <w:r w:rsidR="005F1C74" w:rsidRPr="008341EF">
        <w:rPr>
          <w:rFonts w:ascii="Osnova MFA Cyrillic" w:hAnsi="Osnova MFA Cyrillic"/>
          <w:spacing w:val="2"/>
          <w:sz w:val="28"/>
          <w:szCs w:val="28"/>
          <w:lang w:val="en-GB"/>
        </w:rPr>
        <w:t xml:space="preserve"> </w:t>
      </w:r>
      <w:r w:rsidRPr="008341EF">
        <w:rPr>
          <w:rFonts w:ascii="Osnova MFA Cyrillic" w:hAnsi="Osnova MFA Cyrillic"/>
          <w:spacing w:val="2"/>
          <w:sz w:val="28"/>
          <w:szCs w:val="28"/>
          <w:lang w:val="en-GB"/>
        </w:rPr>
        <w:t xml:space="preserve">a </w:t>
      </w:r>
      <w:r w:rsidR="00F11365" w:rsidRPr="008341EF">
        <w:rPr>
          <w:rFonts w:ascii="Osnova MFA Cyrillic" w:hAnsi="Osnova MFA Cyrillic"/>
          <w:spacing w:val="2"/>
          <w:sz w:val="28"/>
          <w:szCs w:val="28"/>
          <w:lang w:val="en-GB"/>
        </w:rPr>
        <w:t xml:space="preserve">very </w:t>
      </w:r>
      <w:r w:rsidRPr="008341EF">
        <w:rPr>
          <w:rFonts w:ascii="Osnova MFA Cyrillic" w:hAnsi="Osnova MFA Cyrillic"/>
          <w:spacing w:val="2"/>
          <w:sz w:val="28"/>
          <w:szCs w:val="28"/>
          <w:lang w:val="en-GB"/>
        </w:rPr>
        <w:t>successful UPR.</w:t>
      </w:r>
    </w:p>
    <w:p w14:paraId="3795B965" w14:textId="77777777" w:rsidR="00F11365" w:rsidRPr="008341EF" w:rsidRDefault="00F11365" w:rsidP="008F319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</w:pPr>
    </w:p>
    <w:p w14:paraId="5F6A3FCB" w14:textId="77777777" w:rsidR="0018044A" w:rsidRPr="008341EF" w:rsidRDefault="0018044A" w:rsidP="008F319B">
      <w:pPr>
        <w:pStyle w:val="1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Osnova MFA Cyrillic" w:eastAsia="Osnova MFA Cyrillic" w:hAnsi="Osnova MFA Cyrillic" w:cs="Osnova MFA Cyrillic"/>
          <w:color w:val="000000"/>
          <w:sz w:val="28"/>
          <w:szCs w:val="28"/>
          <w:lang w:val="en-GB"/>
        </w:rPr>
      </w:pPr>
    </w:p>
    <w:p w14:paraId="0CE53157" w14:textId="2BFE8CBF" w:rsidR="007F48AF" w:rsidRPr="008341EF" w:rsidRDefault="007F48AF" w:rsidP="008F319B">
      <w:pPr>
        <w:pStyle w:val="1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Osnova MFA Cyrillic" w:eastAsiaTheme="minorHAnsi" w:hAnsi="Osnova MFA Cyrillic" w:cstheme="minorBidi"/>
          <w:b/>
          <w:bCs/>
          <w:spacing w:val="2"/>
          <w:sz w:val="28"/>
          <w:szCs w:val="28"/>
          <w:lang w:val="en-US" w:eastAsia="en-US"/>
        </w:rPr>
      </w:pPr>
      <w:r w:rsidRPr="008341EF">
        <w:rPr>
          <w:rFonts w:ascii="Osnova MFA Cyrillic" w:eastAsiaTheme="minorHAnsi" w:hAnsi="Osnova MFA Cyrillic" w:cstheme="minorBidi"/>
          <w:b/>
          <w:bCs/>
          <w:spacing w:val="2"/>
          <w:sz w:val="28"/>
          <w:szCs w:val="28"/>
          <w:lang w:val="en-US" w:eastAsia="en-US"/>
        </w:rPr>
        <w:t>I thank you.</w:t>
      </w:r>
    </w:p>
    <w:sectPr w:rsidR="007F48AF" w:rsidRPr="008341EF" w:rsidSect="005C3EF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snova MFA Cyrillic">
    <w:altName w:val="Times New Roman"/>
    <w:panose1 w:val="02010504040200020004"/>
    <w:charset w:val="CC"/>
    <w:family w:val="auto"/>
    <w:pitch w:val="variable"/>
    <w:sig w:usb0="80000203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F3B31"/>
    <w:multiLevelType w:val="hybridMultilevel"/>
    <w:tmpl w:val="CA0847DA"/>
    <w:lvl w:ilvl="0" w:tplc="066468D6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CB3246A"/>
    <w:multiLevelType w:val="hybridMultilevel"/>
    <w:tmpl w:val="6DB2A404"/>
    <w:lvl w:ilvl="0" w:tplc="066468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36FAB"/>
    <w:multiLevelType w:val="hybridMultilevel"/>
    <w:tmpl w:val="71F2BF4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E4"/>
    <w:rsid w:val="00010CF3"/>
    <w:rsid w:val="00013E80"/>
    <w:rsid w:val="00024347"/>
    <w:rsid w:val="00030601"/>
    <w:rsid w:val="000C6A4E"/>
    <w:rsid w:val="000D023B"/>
    <w:rsid w:val="000F157B"/>
    <w:rsid w:val="00142FD3"/>
    <w:rsid w:val="0018044A"/>
    <w:rsid w:val="001838CF"/>
    <w:rsid w:val="001875C6"/>
    <w:rsid w:val="001A50A7"/>
    <w:rsid w:val="002A60A3"/>
    <w:rsid w:val="002E6742"/>
    <w:rsid w:val="003236CC"/>
    <w:rsid w:val="00341955"/>
    <w:rsid w:val="00383D67"/>
    <w:rsid w:val="004121EF"/>
    <w:rsid w:val="00414055"/>
    <w:rsid w:val="00437433"/>
    <w:rsid w:val="0048538E"/>
    <w:rsid w:val="00490F84"/>
    <w:rsid w:val="005009D2"/>
    <w:rsid w:val="00546C31"/>
    <w:rsid w:val="005B5C0F"/>
    <w:rsid w:val="005C3EF8"/>
    <w:rsid w:val="005C47EB"/>
    <w:rsid w:val="005F1C74"/>
    <w:rsid w:val="00626671"/>
    <w:rsid w:val="00662D47"/>
    <w:rsid w:val="00691D47"/>
    <w:rsid w:val="006A366B"/>
    <w:rsid w:val="006C7327"/>
    <w:rsid w:val="006D6F61"/>
    <w:rsid w:val="00717C02"/>
    <w:rsid w:val="00752234"/>
    <w:rsid w:val="007C59AE"/>
    <w:rsid w:val="007D0478"/>
    <w:rsid w:val="007E00AE"/>
    <w:rsid w:val="007E78AB"/>
    <w:rsid w:val="007F48AF"/>
    <w:rsid w:val="008341EF"/>
    <w:rsid w:val="008558FD"/>
    <w:rsid w:val="00872A57"/>
    <w:rsid w:val="00874022"/>
    <w:rsid w:val="008922CE"/>
    <w:rsid w:val="008A0F4B"/>
    <w:rsid w:val="008A4F3E"/>
    <w:rsid w:val="008F2585"/>
    <w:rsid w:val="008F319B"/>
    <w:rsid w:val="0092491D"/>
    <w:rsid w:val="00997E65"/>
    <w:rsid w:val="009F4D64"/>
    <w:rsid w:val="00A23BDC"/>
    <w:rsid w:val="00A757A1"/>
    <w:rsid w:val="00A91895"/>
    <w:rsid w:val="00AA6AD2"/>
    <w:rsid w:val="00B036EC"/>
    <w:rsid w:val="00B5517E"/>
    <w:rsid w:val="00B723D6"/>
    <w:rsid w:val="00B73F8E"/>
    <w:rsid w:val="00BA3898"/>
    <w:rsid w:val="00BD75D6"/>
    <w:rsid w:val="00C2074B"/>
    <w:rsid w:val="00C37DE4"/>
    <w:rsid w:val="00C84D49"/>
    <w:rsid w:val="00C86D78"/>
    <w:rsid w:val="00C93193"/>
    <w:rsid w:val="00CA2283"/>
    <w:rsid w:val="00CC1A3E"/>
    <w:rsid w:val="00CD36F2"/>
    <w:rsid w:val="00D426FB"/>
    <w:rsid w:val="00D73474"/>
    <w:rsid w:val="00D86113"/>
    <w:rsid w:val="00D9675F"/>
    <w:rsid w:val="00DF1D02"/>
    <w:rsid w:val="00DF474A"/>
    <w:rsid w:val="00DF4F97"/>
    <w:rsid w:val="00E061D2"/>
    <w:rsid w:val="00E8559E"/>
    <w:rsid w:val="00E96E5A"/>
    <w:rsid w:val="00EC1055"/>
    <w:rsid w:val="00EC4F26"/>
    <w:rsid w:val="00EF6A2C"/>
    <w:rsid w:val="00F11365"/>
    <w:rsid w:val="00F13222"/>
    <w:rsid w:val="00F1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6A7D"/>
  <w15:docId w15:val="{C5CBE2DF-41B2-4B63-A3F3-A32DFC88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38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CF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517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52234"/>
    <w:pPr>
      <w:ind w:left="720"/>
      <w:contextualSpacing/>
    </w:pPr>
  </w:style>
  <w:style w:type="paragraph" w:customStyle="1" w:styleId="1">
    <w:name w:val="Звичайний1"/>
    <w:rsid w:val="007F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46C31"/>
    <w:rPr>
      <w:rFonts w:ascii="Segoe UI" w:hAnsi="Segoe UI" w:cs="Segoe UI"/>
      <w:sz w:val="18"/>
      <w:szCs w:val="18"/>
      <w:lang w:val="en-US"/>
    </w:rPr>
  </w:style>
  <w:style w:type="paragraph" w:styleId="a8">
    <w:name w:val="Normal (Web)"/>
    <w:basedOn w:val="a"/>
    <w:uiPriority w:val="99"/>
    <w:unhideWhenUsed/>
    <w:rsid w:val="00F1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FED5B4E-91F4-4E71-AA74-8302FDDD4E87}"/>
</file>

<file path=customXml/itemProps2.xml><?xml version="1.0" encoding="utf-8"?>
<ds:datastoreItem xmlns:ds="http://schemas.openxmlformats.org/officeDocument/2006/customXml" ds:itemID="{DBF53705-3175-4072-976C-F98BACA4189F}"/>
</file>

<file path=customXml/itemProps3.xml><?xml version="1.0" encoding="utf-8"?>
<ds:datastoreItem xmlns:ds="http://schemas.openxmlformats.org/officeDocument/2006/customXml" ds:itemID="{B5E633F9-5103-4121-A57C-E30A92DF22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enterprise mission</dc:creator>
  <cp:lastModifiedBy>Stanislav Ulanovskiy</cp:lastModifiedBy>
  <cp:revision>6</cp:revision>
  <cp:lastPrinted>2023-11-13T18:59:00Z</cp:lastPrinted>
  <dcterms:created xsi:type="dcterms:W3CDTF">2023-11-10T19:34:00Z</dcterms:created>
  <dcterms:modified xsi:type="dcterms:W3CDTF">2023-11-15T09:29:00Z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5afd54592670d4b92d24498a5ce2bc5b80c7f8441ad5ca7828185dab8f351e29</vt:lpwstr>
  </property>
  <property fmtid="{D5CDD505-2E9C-101B-9397-08002B2CF9AE}" pid="3" name="ContentTypeId">
    <vt:lpwstr>0x0101005EC32D45E1E855418EE63AC60ED12E33</vt:lpwstr>
  </property>
</Properties>
</file>