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7CA" w:rsidRPr="00090F05" w:rsidRDefault="006E364D" w:rsidP="008A1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58CA9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61465761" r:id="rId6"/>
        </w:object>
      </w:r>
    </w:p>
    <w:p w:rsidR="008A17CA" w:rsidRDefault="008A17CA" w:rsidP="008A1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7CA" w:rsidRPr="00090F05" w:rsidRDefault="008A17CA" w:rsidP="008A1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7CA" w:rsidRPr="0079783F" w:rsidRDefault="008A17CA" w:rsidP="008A17C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A17CA" w:rsidRDefault="008A17CA" w:rsidP="008A1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7CA" w:rsidRDefault="008A17CA" w:rsidP="008A1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8A17CA" w:rsidRPr="005720EC" w:rsidRDefault="008A17CA" w:rsidP="008A1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44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7CA" w:rsidRPr="00090F05" w:rsidRDefault="008A17CA" w:rsidP="008A17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1</w:t>
      </w:r>
      <w:r>
        <w:rPr>
          <w:rFonts w:ascii="Times New Roman" w:eastAsia="SimSun" w:hAnsi="Times New Roman"/>
          <w:b/>
          <w:caps/>
          <w:sz w:val="28"/>
          <w:szCs w:val="28"/>
          <w:lang w:val="en-GB" w:eastAsia="zh-CN"/>
        </w:rPr>
        <w:t>4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November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2023</w:t>
      </w:r>
    </w:p>
    <w:p w:rsidR="008A17CA" w:rsidRDefault="008A17CA" w:rsidP="008A17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A17CA" w:rsidRPr="009D5072" w:rsidRDefault="008A17CA" w:rsidP="008A17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Azerbaijan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(09:00 - 12:3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8A17CA" w:rsidRPr="00254190" w:rsidRDefault="008A17CA" w:rsidP="008A17CA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A17CA" w:rsidRDefault="008A17CA" w:rsidP="008A17C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President,</w:t>
      </w:r>
      <w:r>
        <w:rPr>
          <w:rFonts w:ascii="Times New Roman" w:hAnsi="Times New Roman" w:cs="Times New Roman"/>
          <w:sz w:val="28"/>
          <w:szCs w:val="28"/>
        </w:rPr>
        <w:t xml:space="preserve"> for the floor.</w:t>
      </w:r>
    </w:p>
    <w:p w:rsidR="008A17CA" w:rsidRPr="00597659" w:rsidRDefault="008A17CA" w:rsidP="008A17C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17CA" w:rsidRDefault="008A17CA" w:rsidP="008A17C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Azerbaijan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and thanks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8A17CA" w:rsidRPr="00CA0A82" w:rsidRDefault="008A17CA" w:rsidP="008A17C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429A2" w:rsidRDefault="008A17CA" w:rsidP="008A17C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Lao PDR commends</w:t>
      </w:r>
      <w:r w:rsidR="007429A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Azerbaijan</w:t>
      </w:r>
      <w:r w:rsidR="007429A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137E8">
        <w:rPr>
          <w:rFonts w:ascii="Times New Roman" w:hAnsi="Times New Roman" w:cs="Times New Roman"/>
          <w:sz w:val="28"/>
          <w:szCs w:val="28"/>
          <w:lang w:val="en-GB"/>
        </w:rPr>
        <w:t xml:space="preserve">for taking measures to improve national legislation </w:t>
      </w:r>
      <w:r w:rsidR="007429A2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4137E8">
        <w:rPr>
          <w:rFonts w:ascii="Times New Roman" w:hAnsi="Times New Roman" w:cs="Times New Roman"/>
          <w:sz w:val="28"/>
          <w:szCs w:val="28"/>
          <w:lang w:val="en-GB"/>
        </w:rPr>
        <w:t xml:space="preserve">compliance with international standards, which provides further protection of human rights in the country. We also welcome </w:t>
      </w:r>
      <w:r w:rsidR="000510EE">
        <w:rPr>
          <w:rFonts w:ascii="Times New Roman" w:hAnsi="Times New Roman" w:cs="DokChampa"/>
          <w:sz w:val="28"/>
          <w:szCs w:val="28"/>
          <w:lang w:val="en-GB" w:bidi="lo-LA"/>
        </w:rPr>
        <w:t xml:space="preserve">progress made in </w:t>
      </w:r>
      <w:r w:rsidR="007429A2">
        <w:rPr>
          <w:rFonts w:ascii="Times New Roman" w:hAnsi="Times New Roman" w:cs="Times New Roman"/>
          <w:sz w:val="28"/>
          <w:szCs w:val="28"/>
          <w:lang w:val="en-GB"/>
        </w:rPr>
        <w:t xml:space="preserve">the promotion and protection of </w:t>
      </w:r>
      <w:r w:rsidR="000510EE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7429A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510EE">
        <w:rPr>
          <w:rFonts w:ascii="Times New Roman" w:hAnsi="Times New Roman" w:cs="Times New Roman"/>
          <w:sz w:val="28"/>
          <w:szCs w:val="28"/>
          <w:lang w:val="en-GB"/>
        </w:rPr>
        <w:t xml:space="preserve">human </w:t>
      </w:r>
      <w:r w:rsidR="007429A2">
        <w:rPr>
          <w:rFonts w:ascii="Times New Roman" w:hAnsi="Times New Roman" w:cs="Times New Roman"/>
          <w:sz w:val="28"/>
          <w:szCs w:val="28"/>
          <w:lang w:val="en-GB"/>
        </w:rPr>
        <w:t xml:space="preserve">rights </w:t>
      </w:r>
      <w:r w:rsidR="000510EE">
        <w:rPr>
          <w:rFonts w:ascii="Times New Roman" w:hAnsi="Times New Roman" w:cs="Times New Roman"/>
          <w:sz w:val="28"/>
          <w:szCs w:val="28"/>
          <w:lang w:val="en-GB"/>
        </w:rPr>
        <w:t>in the fields of education, health, women and children</w:t>
      </w:r>
      <w:r w:rsidR="00E27E5E">
        <w:rPr>
          <w:rFonts w:ascii="Times New Roman" w:hAnsi="Times New Roman" w:cs="Times New Roman"/>
          <w:sz w:val="28"/>
          <w:szCs w:val="28"/>
          <w:lang w:val="en-GB"/>
        </w:rPr>
        <w:t>, among others</w:t>
      </w:r>
      <w:r w:rsidR="000510EE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7429A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A17CA" w:rsidRPr="00057951" w:rsidRDefault="008A17CA" w:rsidP="008A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8A17CA" w:rsidRPr="00597659" w:rsidRDefault="008A17CA" w:rsidP="008A17C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following recommendations:</w:t>
      </w:r>
    </w:p>
    <w:p w:rsidR="008A17CA" w:rsidRPr="00D82C29" w:rsidRDefault="008A17CA" w:rsidP="008A17CA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0510EE" w:rsidRPr="000510EE" w:rsidRDefault="000510EE" w:rsidP="008A17C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Strengthen the implementation of the national strategy and action plans on gender equality; and </w:t>
      </w:r>
    </w:p>
    <w:p w:rsidR="008A17CA" w:rsidRPr="00543002" w:rsidRDefault="000510EE" w:rsidP="005430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Continue </w:t>
      </w:r>
      <w:r w:rsidR="00543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constructively cooperate with the Human Rights Council and its mechanisms to promote and protect human rights in the country and abroad. </w:t>
      </w:r>
    </w:p>
    <w:p w:rsidR="00543002" w:rsidRDefault="00543002" w:rsidP="0054300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8A17CA" w:rsidRPr="00597659" w:rsidRDefault="008A17CA" w:rsidP="008A17C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Azerbaijan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8A17CA" w:rsidRPr="00597659" w:rsidRDefault="008A17CA" w:rsidP="008A17CA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8A17CA" w:rsidRPr="00597659" w:rsidRDefault="008A17CA" w:rsidP="008A17CA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8A17CA" w:rsidRDefault="008A17CA" w:rsidP="008A17CA"/>
    <w:p w:rsidR="008A17CA" w:rsidRPr="003F7645" w:rsidRDefault="008A17CA" w:rsidP="008A17CA">
      <w:pPr>
        <w:rPr>
          <w:lang w:val="en-GB"/>
        </w:rPr>
      </w:pPr>
    </w:p>
    <w:p w:rsidR="008A17CA" w:rsidRDefault="008A17CA" w:rsidP="008A17CA"/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C80" w:rsidRPr="00862131" w:rsidRDefault="00000000" w:rsidP="00601C80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862131">
      <w:rPr>
        <w:rFonts w:ascii="Times New Roman" w:hAnsi="Times New Roman" w:cs="Times New Roman"/>
        <w:sz w:val="18"/>
        <w:szCs w:val="18"/>
      </w:rPr>
      <w:t>Please check against delivery</w:t>
    </w:r>
  </w:p>
  <w:p w:rsidR="00601C8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59375">
    <w:abstractNumId w:val="1"/>
  </w:num>
  <w:num w:numId="2" w16cid:durableId="19353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CA"/>
    <w:rsid w:val="000510EE"/>
    <w:rsid w:val="004137E8"/>
    <w:rsid w:val="004C2C33"/>
    <w:rsid w:val="00540AAD"/>
    <w:rsid w:val="00543002"/>
    <w:rsid w:val="006340B0"/>
    <w:rsid w:val="006E364D"/>
    <w:rsid w:val="007429A2"/>
    <w:rsid w:val="00763DCE"/>
    <w:rsid w:val="008A17CA"/>
    <w:rsid w:val="00AB2AD3"/>
    <w:rsid w:val="00E2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ECB3D2"/>
  <w15:chartTrackingRefBased/>
  <w15:docId w15:val="{A3C70559-F747-254C-A22E-23CC5AB4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CA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CA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7FEF61-3C2B-42C7-AC5B-9A9BAB9610F7}"/>
</file>

<file path=customXml/itemProps2.xml><?xml version="1.0" encoding="utf-8"?>
<ds:datastoreItem xmlns:ds="http://schemas.openxmlformats.org/officeDocument/2006/customXml" ds:itemID="{78A14A71-5F9B-41A1-B77F-1E965228FC9D}"/>
</file>

<file path=customXml/itemProps3.xml><?xml version="1.0" encoding="utf-8"?>
<ds:datastoreItem xmlns:ds="http://schemas.openxmlformats.org/officeDocument/2006/customXml" ds:itemID="{496C81AF-A94F-4E48-B911-710E49369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12</cp:revision>
  <cp:lastPrinted>2023-11-14T08:37:00Z</cp:lastPrinted>
  <dcterms:created xsi:type="dcterms:W3CDTF">2023-11-13T10:23:00Z</dcterms:created>
  <dcterms:modified xsi:type="dcterms:W3CDTF">2023-11-14T10:16:00Z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