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7DD" w14:textId="335133E0" w:rsidR="00C36B87" w:rsidRPr="00014547" w:rsidRDefault="00C36B87" w:rsidP="00014547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86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25"/>
        <w:gridCol w:w="680"/>
        <w:gridCol w:w="1413"/>
        <w:gridCol w:w="3827"/>
        <w:gridCol w:w="3123"/>
      </w:tblGrid>
      <w:tr w:rsidR="00291B2E" w14:paraId="6E6FD61E" w14:textId="77777777" w:rsidTr="00142470">
        <w:trPr>
          <w:trHeight w:val="47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C79A4D" w14:textId="77777777" w:rsidR="00291B2E" w:rsidRPr="00D6770A" w:rsidRDefault="00291B2E" w:rsidP="00D6770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773957" w14:textId="77777777" w:rsidR="00291B2E" w:rsidRPr="00D6770A" w:rsidRDefault="00291B2E" w:rsidP="00291B2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DF8F62" w14:textId="77777777" w:rsidR="00291B2E" w:rsidRPr="00D6770A" w:rsidRDefault="00291B2E" w:rsidP="00291B2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8C4EBB" w14:textId="77777777" w:rsidR="00291B2E" w:rsidRPr="00D6770A" w:rsidRDefault="00291B2E" w:rsidP="00291B2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B55B9C" w14:textId="77777777" w:rsidR="00291B2E" w:rsidRPr="00D6770A" w:rsidRDefault="00291B2E" w:rsidP="00291B2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NGO Name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885D4B" w14:textId="77777777" w:rsidR="00291B2E" w:rsidRPr="00D6770A" w:rsidRDefault="00291B2E" w:rsidP="00291B2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Event Title</w:t>
            </w:r>
          </w:p>
        </w:tc>
      </w:tr>
      <w:tr w:rsidR="00B27D41" w14:paraId="31F9FB5A" w14:textId="77777777" w:rsidTr="00142470">
        <w:trPr>
          <w:trHeight w:val="47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55F9C" w14:textId="6A566C88" w:rsidR="00B27D41" w:rsidRPr="00B27D41" w:rsidRDefault="00B27D41" w:rsidP="00B27D4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B27D41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1ED2A" w14:textId="46E8A1E2" w:rsidR="00B27D41" w:rsidRPr="00D6770A" w:rsidRDefault="00B27D41" w:rsidP="00630F46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  <w:r w:rsidRPr="00D6770A">
              <w:rPr>
                <w:rFonts w:ascii="Calibri" w:eastAsia="Times New Roman" w:hAnsi="Calibri" w:cs="Calibri"/>
                <w:sz w:val="22"/>
                <w:szCs w:val="22"/>
              </w:rPr>
              <w:t xml:space="preserve"> May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44A16" w14:textId="69C37BE2" w:rsidR="00B27D41" w:rsidRPr="00D6770A" w:rsidRDefault="00B27D41" w:rsidP="00120806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6770A">
              <w:rPr>
                <w:rFonts w:ascii="Calibri" w:eastAsia="Times New Roman" w:hAnsi="Calibri" w:cs="Calibri"/>
                <w:b/>
                <w:sz w:val="22"/>
                <w:szCs w:val="22"/>
              </w:rPr>
              <w:t>XXII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2889A" w14:textId="4CE150CE" w:rsidR="00B27D41" w:rsidRDefault="00B27D41" w:rsidP="00B27D41">
            <w:pPr>
              <w:spacing w:line="25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27D41">
              <w:rPr>
                <w:rFonts w:ascii="Calibri" w:eastAsia="Times New Roman" w:hAnsi="Calibri" w:cs="Times New Roman"/>
                <w:sz w:val="22"/>
                <w:szCs w:val="22"/>
              </w:rPr>
              <w:t>12:00-13:30</w:t>
            </w:r>
          </w:p>
          <w:p w14:paraId="0E5B0224" w14:textId="260357F8" w:rsidR="002B60D2" w:rsidRPr="00B27D41" w:rsidRDefault="002B60D2" w:rsidP="00B27D41">
            <w:pPr>
              <w:spacing w:line="25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6DD1E1" w14:textId="193FF0E3" w:rsidR="00B27D41" w:rsidRPr="00B27D41" w:rsidRDefault="00B27D41" w:rsidP="00B27D41">
            <w:pPr>
              <w:spacing w:line="25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27D41">
              <w:rPr>
                <w:rFonts w:ascii="Calibri" w:eastAsia="Times New Roman" w:hAnsi="Calibri" w:cs="Times New Roman"/>
                <w:sz w:val="22"/>
                <w:szCs w:val="22"/>
              </w:rPr>
              <w:t>BADIL Resource Center for Palestinian Residency and Refugee Rights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9846D" w14:textId="70720B18" w:rsidR="00B27D41" w:rsidRPr="00B27D41" w:rsidRDefault="00B27D41" w:rsidP="00B27D41">
            <w:pPr>
              <w:spacing w:line="25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27D41">
              <w:rPr>
                <w:rFonts w:ascii="Calibri" w:eastAsia="Times New Roman" w:hAnsi="Calibri" w:cs="Times New Roman"/>
                <w:sz w:val="22"/>
                <w:szCs w:val="22"/>
              </w:rPr>
              <w:t>Information meeting on the UPR process in Israel</w:t>
            </w:r>
          </w:p>
        </w:tc>
      </w:tr>
      <w:tr w:rsidR="00B27D41" w14:paraId="4985C558" w14:textId="77777777" w:rsidTr="00142470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2EDD" w14:textId="64E1E938" w:rsidR="00B27D41" w:rsidRPr="00D6770A" w:rsidRDefault="00B27D41" w:rsidP="00B27D41">
            <w:pPr>
              <w:spacing w:line="25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B8C3" w14:textId="72246F6D" w:rsidR="00B27D41" w:rsidRPr="00D6770A" w:rsidRDefault="00B27D41" w:rsidP="00B27D41">
            <w:pPr>
              <w:spacing w:line="25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770A">
              <w:rPr>
                <w:rFonts w:ascii="Calibri" w:eastAsia="Times New Roman" w:hAnsi="Calibri" w:cs="Calibri"/>
                <w:sz w:val="22"/>
                <w:szCs w:val="22"/>
              </w:rPr>
              <w:t>09 May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00EE" w14:textId="0560A334" w:rsidR="00B27D41" w:rsidRPr="00D6770A" w:rsidRDefault="00B27D41" w:rsidP="00B27D41">
            <w:pPr>
              <w:spacing w:line="25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6770A">
              <w:rPr>
                <w:rFonts w:ascii="Calibri" w:eastAsia="Times New Roman" w:hAnsi="Calibri" w:cs="Calibri"/>
                <w:b/>
                <w:sz w:val="22"/>
                <w:szCs w:val="22"/>
              </w:rPr>
              <w:t>XXII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A079" w14:textId="02EB1813" w:rsidR="00B27D41" w:rsidRPr="00D6770A" w:rsidRDefault="00B27D41" w:rsidP="00B27D41">
            <w:pPr>
              <w:spacing w:line="256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D6770A">
              <w:rPr>
                <w:rFonts w:ascii="Calibri" w:eastAsia="MS Mincho" w:hAnsi="Calibri" w:cs="Calibri"/>
                <w:sz w:val="22"/>
                <w:szCs w:val="22"/>
              </w:rPr>
              <w:t>14:00-15:30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1F05" w14:textId="1E4496B5" w:rsidR="00B27D41" w:rsidRPr="00D6770A" w:rsidRDefault="00B27D41" w:rsidP="00B27D41">
            <w:pPr>
              <w:spacing w:line="256" w:lineRule="auto"/>
              <w:rPr>
                <w:rFonts w:ascii="Calibri" w:eastAsia="MS Mincho" w:hAnsi="Calibri" w:cs="Calibri"/>
                <w:sz w:val="22"/>
                <w:szCs w:val="22"/>
                <w:lang w:val="fr-FR"/>
              </w:rPr>
            </w:pPr>
            <w:r w:rsidRPr="00D6770A">
              <w:rPr>
                <w:rFonts w:ascii="Calibri" w:eastAsia="MS Mincho" w:hAnsi="Calibri" w:cs="Calibri"/>
                <w:sz w:val="22"/>
                <w:szCs w:val="22"/>
                <w:lang w:val="fr-FR"/>
              </w:rPr>
              <w:t>Institut International pour les Droits et le Développement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CD38" w14:textId="6FEAF3AF" w:rsidR="00B27D41" w:rsidRPr="00D6770A" w:rsidRDefault="00B27D41" w:rsidP="00B27D41">
            <w:pPr>
              <w:spacing w:line="256" w:lineRule="auto"/>
              <w:rPr>
                <w:rFonts w:ascii="Calibri" w:eastAsia="MS Mincho" w:hAnsi="Calibri" w:cs="Calibri"/>
                <w:sz w:val="22"/>
                <w:szCs w:val="22"/>
              </w:rPr>
            </w:pPr>
            <w:r w:rsidRPr="00D6770A">
              <w:rPr>
                <w:rFonts w:ascii="Calibri" w:eastAsia="MS Mincho" w:hAnsi="Calibri" w:cs="Calibri"/>
                <w:sz w:val="22"/>
                <w:szCs w:val="22"/>
              </w:rPr>
              <w:t>Information meeting on the UPR process in the United Arab Emirates</w:t>
            </w:r>
          </w:p>
        </w:tc>
      </w:tr>
    </w:tbl>
    <w:p w14:paraId="4EBBA767" w14:textId="004A1CD1" w:rsidR="00014547" w:rsidRPr="00C12777" w:rsidRDefault="00014547" w:rsidP="00014547">
      <w:pPr>
        <w:jc w:val="center"/>
        <w:rPr>
          <w:b/>
          <w:sz w:val="28"/>
          <w:szCs w:val="28"/>
          <w:lang w:val="en-US"/>
        </w:rPr>
      </w:pPr>
      <w:r w:rsidRPr="00C12777">
        <w:rPr>
          <w:b/>
          <w:sz w:val="28"/>
          <w:szCs w:val="28"/>
          <w:lang w:val="en-US"/>
        </w:rPr>
        <w:t>UPR 4</w:t>
      </w:r>
      <w:r>
        <w:rPr>
          <w:b/>
          <w:sz w:val="28"/>
          <w:szCs w:val="28"/>
          <w:lang w:val="en-US"/>
        </w:rPr>
        <w:t>3</w:t>
      </w:r>
      <w:r w:rsidRPr="00C12777">
        <w:rPr>
          <w:b/>
          <w:sz w:val="28"/>
          <w:szCs w:val="28"/>
          <w:lang w:val="en-US"/>
        </w:rPr>
        <w:t xml:space="preserve"> –</w:t>
      </w:r>
      <w:r w:rsidR="00120F48">
        <w:rPr>
          <w:b/>
          <w:sz w:val="28"/>
          <w:szCs w:val="28"/>
          <w:lang w:val="en-US"/>
        </w:rPr>
        <w:t xml:space="preserve"> </w:t>
      </w:r>
      <w:r w:rsidRPr="00C12777">
        <w:rPr>
          <w:b/>
          <w:sz w:val="28"/>
          <w:szCs w:val="28"/>
          <w:lang w:val="en-US"/>
        </w:rPr>
        <w:t>NGO Information Meeting</w:t>
      </w:r>
      <w:r>
        <w:rPr>
          <w:b/>
          <w:sz w:val="28"/>
          <w:szCs w:val="28"/>
          <w:lang w:val="en-US"/>
        </w:rPr>
        <w:t>s</w:t>
      </w:r>
      <w:r w:rsidRPr="00C12777">
        <w:rPr>
          <w:b/>
          <w:sz w:val="28"/>
          <w:szCs w:val="28"/>
          <w:lang w:val="en-US"/>
        </w:rPr>
        <w:t xml:space="preserve"> Calendar</w:t>
      </w:r>
    </w:p>
    <w:p w14:paraId="1011EF8A" w14:textId="11FCEB0B" w:rsidR="00014547" w:rsidRPr="00C12777" w:rsidRDefault="00014547" w:rsidP="00014547">
      <w:pPr>
        <w:jc w:val="center"/>
        <w:rPr>
          <w:i/>
          <w:sz w:val="28"/>
          <w:szCs w:val="28"/>
          <w:lang w:val="en-US"/>
        </w:rPr>
      </w:pPr>
      <w:r w:rsidRPr="00C12777">
        <w:rPr>
          <w:i/>
          <w:sz w:val="28"/>
          <w:szCs w:val="28"/>
          <w:lang w:val="en-US"/>
        </w:rPr>
        <w:t xml:space="preserve">Version as of </w:t>
      </w:r>
      <w:r w:rsidR="00EA2D1E">
        <w:rPr>
          <w:i/>
          <w:sz w:val="28"/>
          <w:szCs w:val="28"/>
          <w:lang w:val="en-US"/>
        </w:rPr>
        <w:t>5</w:t>
      </w:r>
      <w:r w:rsidRPr="00C12777">
        <w:rPr>
          <w:i/>
          <w:sz w:val="28"/>
          <w:szCs w:val="28"/>
          <w:lang w:val="en-US"/>
        </w:rPr>
        <w:t xml:space="preserve"> </w:t>
      </w:r>
      <w:r w:rsidR="00EB278F">
        <w:rPr>
          <w:i/>
          <w:sz w:val="28"/>
          <w:szCs w:val="28"/>
          <w:lang w:val="en-US"/>
        </w:rPr>
        <w:t>May</w:t>
      </w:r>
      <w:r w:rsidRPr="00C12777">
        <w:rPr>
          <w:i/>
          <w:sz w:val="28"/>
          <w:szCs w:val="28"/>
          <w:lang w:val="en-US"/>
        </w:rPr>
        <w:t xml:space="preserve"> 2023 </w:t>
      </w:r>
    </w:p>
    <w:p w14:paraId="316740EB" w14:textId="77777777" w:rsidR="00AF7A61" w:rsidRDefault="00EB278F"/>
    <w:sectPr w:rsidR="00AF7A61" w:rsidSect="00C36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096A" w14:textId="77777777" w:rsidR="00CB0853" w:rsidRDefault="00CB0853" w:rsidP="0083383F">
      <w:r>
        <w:separator/>
      </w:r>
    </w:p>
  </w:endnote>
  <w:endnote w:type="continuationSeparator" w:id="0">
    <w:p w14:paraId="484742CA" w14:textId="77777777" w:rsidR="00CB0853" w:rsidRDefault="00CB0853" w:rsidP="008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913F" w14:textId="77777777" w:rsidR="0039350B" w:rsidRDefault="0039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CD4" w14:textId="77777777" w:rsidR="0039350B" w:rsidRDefault="00393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1AB" w14:textId="77777777" w:rsidR="0039350B" w:rsidRDefault="0039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1A99" w14:textId="77777777" w:rsidR="00CB0853" w:rsidRDefault="00CB0853" w:rsidP="0083383F">
      <w:r>
        <w:separator/>
      </w:r>
    </w:p>
  </w:footnote>
  <w:footnote w:type="continuationSeparator" w:id="0">
    <w:p w14:paraId="55DBA849" w14:textId="77777777" w:rsidR="00CB0853" w:rsidRDefault="00CB0853" w:rsidP="0083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0C46" w14:textId="77777777" w:rsidR="0039350B" w:rsidRDefault="00393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CC6C" w14:textId="75218E57" w:rsidR="00291B2E" w:rsidRPr="00291B2E" w:rsidRDefault="00291B2E" w:rsidP="00291B2E">
    <w:pPr>
      <w:jc w:val="center"/>
      <w:rPr>
        <w:bCs/>
        <w:sz w:val="28"/>
        <w:szCs w:val="28"/>
        <w:lang w:val="en-US"/>
      </w:rPr>
    </w:pPr>
    <w:r w:rsidRPr="00291B2E">
      <w:rPr>
        <w:bCs/>
        <w:sz w:val="28"/>
        <w:szCs w:val="28"/>
        <w:lang w:val="en-US"/>
      </w:rPr>
      <w:t>Universal Periodic Review</w:t>
    </w:r>
    <w:r w:rsidR="0039350B">
      <w:rPr>
        <w:bCs/>
        <w:sz w:val="28"/>
        <w:szCs w:val="28"/>
        <w:lang w:val="en-US"/>
      </w:rPr>
      <w:t xml:space="preserve"> Working Group</w:t>
    </w:r>
    <w:r w:rsidRPr="00291B2E">
      <w:rPr>
        <w:bCs/>
        <w:sz w:val="28"/>
        <w:szCs w:val="28"/>
        <w:lang w:val="en-US"/>
      </w:rPr>
      <w:t xml:space="preserve"> – 4</w:t>
    </w:r>
    <w:r w:rsidR="00014547">
      <w:rPr>
        <w:bCs/>
        <w:sz w:val="28"/>
        <w:szCs w:val="28"/>
        <w:lang w:val="en-US"/>
      </w:rPr>
      <w:t>3</w:t>
    </w:r>
    <w:r w:rsidR="00014547">
      <w:rPr>
        <w:bCs/>
        <w:sz w:val="28"/>
        <w:szCs w:val="28"/>
        <w:vertAlign w:val="superscript"/>
        <w:lang w:val="en-US"/>
      </w:rPr>
      <w:t>rd</w:t>
    </w:r>
    <w:r w:rsidRPr="00291B2E">
      <w:rPr>
        <w:bCs/>
        <w:sz w:val="28"/>
        <w:szCs w:val="28"/>
        <w:lang w:val="en-US"/>
      </w:rPr>
      <w:t xml:space="preserve"> session (01 – 1</w:t>
    </w:r>
    <w:r w:rsidR="00014547">
      <w:rPr>
        <w:bCs/>
        <w:sz w:val="28"/>
        <w:szCs w:val="28"/>
        <w:lang w:val="en-US"/>
      </w:rPr>
      <w:t>2</w:t>
    </w:r>
    <w:r w:rsidRPr="00291B2E">
      <w:rPr>
        <w:bCs/>
        <w:sz w:val="28"/>
        <w:szCs w:val="28"/>
        <w:lang w:val="en-US"/>
      </w:rPr>
      <w:t xml:space="preserve"> May 2023)</w:t>
    </w:r>
  </w:p>
  <w:p w14:paraId="16337827" w14:textId="77777777" w:rsidR="00291B2E" w:rsidRPr="00291B2E" w:rsidRDefault="00291B2E" w:rsidP="00291B2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F35" w14:textId="77777777" w:rsidR="0039350B" w:rsidRDefault="00393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E62"/>
    <w:multiLevelType w:val="hybridMultilevel"/>
    <w:tmpl w:val="E8ACA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70D4"/>
    <w:multiLevelType w:val="hybridMultilevel"/>
    <w:tmpl w:val="9F82C3F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5122">
    <w:abstractNumId w:val="1"/>
  </w:num>
  <w:num w:numId="2" w16cid:durableId="1427261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02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3F"/>
    <w:rsid w:val="00012BAF"/>
    <w:rsid w:val="00014547"/>
    <w:rsid w:val="00120806"/>
    <w:rsid w:val="00120F48"/>
    <w:rsid w:val="00142470"/>
    <w:rsid w:val="001D7792"/>
    <w:rsid w:val="00206C9B"/>
    <w:rsid w:val="00291B2E"/>
    <w:rsid w:val="002B60D2"/>
    <w:rsid w:val="002D0770"/>
    <w:rsid w:val="00354A8C"/>
    <w:rsid w:val="0039350B"/>
    <w:rsid w:val="003939AD"/>
    <w:rsid w:val="003E4D66"/>
    <w:rsid w:val="0047046B"/>
    <w:rsid w:val="004958D8"/>
    <w:rsid w:val="00496B9C"/>
    <w:rsid w:val="00503F3B"/>
    <w:rsid w:val="005A1394"/>
    <w:rsid w:val="00630F46"/>
    <w:rsid w:val="006919E6"/>
    <w:rsid w:val="0073591F"/>
    <w:rsid w:val="00747454"/>
    <w:rsid w:val="007524A0"/>
    <w:rsid w:val="007A0F77"/>
    <w:rsid w:val="007D63F7"/>
    <w:rsid w:val="007E2CB4"/>
    <w:rsid w:val="008173F9"/>
    <w:rsid w:val="00832D2C"/>
    <w:rsid w:val="0083383F"/>
    <w:rsid w:val="00940017"/>
    <w:rsid w:val="009B0E25"/>
    <w:rsid w:val="009C2AAC"/>
    <w:rsid w:val="00A17C8F"/>
    <w:rsid w:val="00A37B3B"/>
    <w:rsid w:val="00AA18CF"/>
    <w:rsid w:val="00B07BFC"/>
    <w:rsid w:val="00B27D41"/>
    <w:rsid w:val="00B752AB"/>
    <w:rsid w:val="00B95128"/>
    <w:rsid w:val="00BC2169"/>
    <w:rsid w:val="00C12777"/>
    <w:rsid w:val="00C36B87"/>
    <w:rsid w:val="00C8322E"/>
    <w:rsid w:val="00CB0853"/>
    <w:rsid w:val="00CB129E"/>
    <w:rsid w:val="00CF456C"/>
    <w:rsid w:val="00D6770A"/>
    <w:rsid w:val="00D92BA0"/>
    <w:rsid w:val="00DA39BC"/>
    <w:rsid w:val="00DE4070"/>
    <w:rsid w:val="00E24B73"/>
    <w:rsid w:val="00E42161"/>
    <w:rsid w:val="00E73F14"/>
    <w:rsid w:val="00EA2D1E"/>
    <w:rsid w:val="00EB278F"/>
    <w:rsid w:val="00F01AAE"/>
    <w:rsid w:val="00F166B9"/>
    <w:rsid w:val="00F32070"/>
    <w:rsid w:val="00FA10D8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8C48"/>
  <w15:chartTrackingRefBased/>
  <w15:docId w15:val="{8EBBBB25-04B6-4020-9D33-7043EF4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3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F"/>
  </w:style>
  <w:style w:type="paragraph" w:styleId="Footer">
    <w:name w:val="footer"/>
    <w:basedOn w:val="Normal"/>
    <w:link w:val="FooterChar"/>
    <w:uiPriority w:val="99"/>
    <w:unhideWhenUsed/>
    <w:rsid w:val="0083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F"/>
  </w:style>
  <w:style w:type="table" w:styleId="TableGrid">
    <w:name w:val="Table Grid"/>
    <w:basedOn w:val="TableNormal"/>
    <w:uiPriority w:val="39"/>
    <w:rsid w:val="00C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ACDDB-D5EE-4208-85E3-F5D10972A02B}"/>
</file>

<file path=customXml/itemProps2.xml><?xml version="1.0" encoding="utf-8"?>
<ds:datastoreItem xmlns:ds="http://schemas.openxmlformats.org/officeDocument/2006/customXml" ds:itemID="{C63A3A95-E2C2-4F1F-ADEA-1DD56F7A7860}"/>
</file>

<file path=customXml/itemProps3.xml><?xml version="1.0" encoding="utf-8"?>
<ds:datastoreItem xmlns:ds="http://schemas.openxmlformats.org/officeDocument/2006/customXml" ds:itemID="{50EBF416-6A09-489B-8F86-203258021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Murseli INTERN CTMD</dc:creator>
  <cp:keywords/>
  <dc:description/>
  <cp:lastModifiedBy>Irina Tabirta</cp:lastModifiedBy>
  <cp:revision>32</cp:revision>
  <dcterms:created xsi:type="dcterms:W3CDTF">2023-04-18T13:13:00Z</dcterms:created>
  <dcterms:modified xsi:type="dcterms:W3CDTF">2023-05-05T13:22:00Z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