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B" w:rsidRPr="00604284" w:rsidRDefault="008000DB" w:rsidP="008000D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</w:t>
      </w:r>
      <w:proofErr w:type="spellEnd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against</w:t>
      </w:r>
      <w:proofErr w:type="spellEnd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delivery</w:t>
      </w:r>
      <w:proofErr w:type="spellEnd"/>
    </w:p>
    <w:p w:rsidR="008000DB" w:rsidRPr="00C60E74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Human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Rights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Council</w:t>
      </w:r>
      <w:proofErr w:type="spellEnd"/>
    </w:p>
    <w:p w:rsidR="008000DB" w:rsidRPr="00C60E74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session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UPR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Working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</w:p>
    <w:p w:rsidR="008000DB" w:rsidRP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United Kingdom of Great Britain and Northern Ireland</w:t>
      </w:r>
    </w:p>
    <w:p w:rsidR="008000DB" w:rsidRP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Intervention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Ukraine</w:t>
      </w:r>
      <w:proofErr w:type="spellEnd"/>
    </w:p>
    <w:p w:rsidR="008000DB" w:rsidRPr="006920B5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0DB" w:rsidRPr="00102867" w:rsidRDefault="008000DB" w:rsidP="00637D4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867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Pr="001028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2867">
        <w:rPr>
          <w:rFonts w:ascii="Times New Roman" w:hAnsi="Times New Roman" w:cs="Times New Roman"/>
          <w:b/>
          <w:sz w:val="28"/>
          <w:szCs w:val="28"/>
        </w:rPr>
        <w:t>President</w:t>
      </w:r>
      <w:proofErr w:type="spellEnd"/>
      <w:r w:rsidRPr="00102867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8000DB" w:rsidRPr="008000DB" w:rsidRDefault="008000DB" w:rsidP="00637D4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00DB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Pr="008000DB">
        <w:rPr>
          <w:rFonts w:ascii="Times New Roman" w:hAnsi="Times New Roman" w:cs="Times New Roman"/>
          <w:spacing w:val="2"/>
          <w:sz w:val="28"/>
          <w:szCs w:val="28"/>
          <w:lang w:val="en-GB"/>
        </w:rPr>
        <w:t>the United Kingdom</w:t>
      </w:r>
      <w:r w:rsidRPr="008000D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000DB" w:rsidRPr="008000DB" w:rsidRDefault="00A0520C" w:rsidP="00637D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Against the background of many long-term and recent achievements of the UK in the human rights sphere we would like to highlight</w:t>
      </w:r>
      <w:r w:rsidR="008000DB" w:rsidRPr="008000DB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8000DB">
        <w:rPr>
          <w:rFonts w:ascii="Times New Roman" w:hAnsi="Times New Roman" w:cs="Times New Roman"/>
          <w:sz w:val="28"/>
          <w:szCs w:val="28"/>
          <w:lang w:val="en-GB"/>
        </w:rPr>
        <w:t>2015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000DB" w:rsidRPr="008000DB">
        <w:rPr>
          <w:rFonts w:ascii="Times New Roman" w:hAnsi="Times New Roman" w:cs="Times New Roman"/>
          <w:sz w:val="28"/>
          <w:szCs w:val="28"/>
          <w:lang w:val="en-GB"/>
        </w:rPr>
        <w:t>adoption of the Modern Slavery Act</w:t>
      </w:r>
      <w:r w:rsidR="00637D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8000DB" w:rsidRPr="008000DB">
        <w:rPr>
          <w:rFonts w:ascii="Times New Roman" w:hAnsi="Times New Roman" w:cs="Times New Roman"/>
          <w:sz w:val="28"/>
          <w:szCs w:val="28"/>
          <w:lang w:val="en-GB"/>
        </w:rPr>
        <w:t xml:space="preserve"> the ratification of the ILO Protocol to the Forced Labour Convention.</w:t>
      </w:r>
    </w:p>
    <w:p w:rsidR="008000DB" w:rsidRPr="008000DB" w:rsidRDefault="008000DB" w:rsidP="00637D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00DB">
        <w:rPr>
          <w:rFonts w:ascii="Times New Roman" w:hAnsi="Times New Roman" w:cs="Times New Roman"/>
          <w:sz w:val="28"/>
          <w:szCs w:val="28"/>
          <w:lang w:val="en-GB"/>
        </w:rPr>
        <w:t>We would also like to welcome the U</w:t>
      </w:r>
      <w:r w:rsidR="00A564B9">
        <w:rPr>
          <w:rFonts w:ascii="Times New Roman" w:hAnsi="Times New Roman" w:cs="Times New Roman"/>
          <w:sz w:val="28"/>
          <w:szCs w:val="28"/>
          <w:lang w:val="en-GB"/>
        </w:rPr>
        <w:t>K’s</w:t>
      </w:r>
      <w:r w:rsidRPr="008000DB">
        <w:rPr>
          <w:rFonts w:ascii="Times New Roman" w:hAnsi="Times New Roman" w:cs="Times New Roman"/>
          <w:sz w:val="28"/>
          <w:szCs w:val="28"/>
          <w:lang w:val="en-GB"/>
        </w:rPr>
        <w:t xml:space="preserve"> decision to establish a new taskforce </w:t>
      </w:r>
      <w:r w:rsidR="00A564B9">
        <w:rPr>
          <w:rFonts w:ascii="Times New Roman" w:hAnsi="Times New Roman" w:cs="Times New Roman"/>
          <w:sz w:val="28"/>
          <w:szCs w:val="28"/>
          <w:lang w:val="en-GB"/>
        </w:rPr>
        <w:t xml:space="preserve">supported by relevant funds </w:t>
      </w:r>
      <w:r w:rsidRPr="008000DB">
        <w:rPr>
          <w:rFonts w:ascii="Times New Roman" w:hAnsi="Times New Roman" w:cs="Times New Roman"/>
          <w:sz w:val="28"/>
          <w:szCs w:val="28"/>
          <w:lang w:val="en-GB"/>
        </w:rPr>
        <w:t>to accelerate progress in tackling slavery.</w:t>
      </w:r>
    </w:p>
    <w:p w:rsidR="00A564B9" w:rsidRDefault="00A564B9" w:rsidP="00637D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commend the UK’s thorough approach in implementing recommendations from the previous UPR cycles, including on addressing </w:t>
      </w:r>
      <w:r w:rsidR="00460A26">
        <w:rPr>
          <w:rFonts w:ascii="Times New Roman" w:hAnsi="Times New Roman" w:cs="Times New Roman"/>
          <w:sz w:val="28"/>
          <w:szCs w:val="28"/>
          <w:lang w:val="en-GB"/>
        </w:rPr>
        <w:t>the issue of gender pay gap with remarkable results.</w:t>
      </w:r>
    </w:p>
    <w:p w:rsidR="00460A26" w:rsidRDefault="00460A26" w:rsidP="00637D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Our recommendation:</w:t>
      </w:r>
    </w:p>
    <w:p w:rsidR="00A0520C" w:rsidRPr="00460A26" w:rsidRDefault="00460A26" w:rsidP="00637D4D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460A26">
        <w:rPr>
          <w:sz w:val="28"/>
          <w:szCs w:val="28"/>
        </w:rPr>
        <w:t>make</w:t>
      </w:r>
      <w:proofErr w:type="gramEnd"/>
      <w:r w:rsidRPr="00460A26">
        <w:rPr>
          <w:sz w:val="28"/>
          <w:szCs w:val="28"/>
        </w:rPr>
        <w:t xml:space="preserve"> sure that</w:t>
      </w:r>
      <w:r w:rsidR="004E6C61">
        <w:rPr>
          <w:sz w:val="28"/>
          <w:szCs w:val="28"/>
        </w:rPr>
        <w:t>,</w:t>
      </w:r>
      <w:r w:rsidRPr="00460A26">
        <w:rPr>
          <w:sz w:val="28"/>
          <w:szCs w:val="28"/>
        </w:rPr>
        <w:t xml:space="preserve"> </w:t>
      </w:r>
      <w:r w:rsidR="004E6C61">
        <w:rPr>
          <w:sz w:val="28"/>
          <w:szCs w:val="28"/>
        </w:rPr>
        <w:t>in case the proposals for a British Bills of Rights are realized,</w:t>
      </w:r>
      <w:r w:rsidR="004E6C61" w:rsidRPr="00460A26">
        <w:rPr>
          <w:sz w:val="28"/>
          <w:szCs w:val="28"/>
        </w:rPr>
        <w:t xml:space="preserve"> </w:t>
      </w:r>
      <w:r w:rsidRPr="00460A26">
        <w:rPr>
          <w:sz w:val="28"/>
          <w:szCs w:val="28"/>
        </w:rPr>
        <w:t xml:space="preserve">the current level of human rights protection provided by the Human Rights Act of 1998 is maintained </w:t>
      </w:r>
      <w:r>
        <w:rPr>
          <w:sz w:val="28"/>
          <w:szCs w:val="28"/>
        </w:rPr>
        <w:t>and improved</w:t>
      </w:r>
      <w:r w:rsidR="004E6C61">
        <w:rPr>
          <w:sz w:val="28"/>
          <w:szCs w:val="28"/>
        </w:rPr>
        <w:t>.</w:t>
      </w:r>
    </w:p>
    <w:p w:rsidR="008000DB" w:rsidRPr="004E6C61" w:rsidRDefault="008000DB" w:rsidP="00637D4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6C61">
        <w:rPr>
          <w:rFonts w:ascii="Times New Roman" w:hAnsi="Times New Roman" w:cs="Times New Roman"/>
          <w:b/>
          <w:bCs/>
          <w:sz w:val="28"/>
          <w:szCs w:val="28"/>
        </w:rPr>
        <w:t>Thank</w:t>
      </w:r>
      <w:proofErr w:type="spellEnd"/>
      <w:r w:rsidRPr="004E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6C61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4E6C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ECD" w:rsidRPr="00936ECD" w:rsidRDefault="00936ECD">
      <w:pPr>
        <w:rPr>
          <w:lang w:val="en-US"/>
        </w:rPr>
      </w:pPr>
    </w:p>
    <w:sectPr w:rsidR="00936ECD" w:rsidRPr="00936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11E"/>
    <w:multiLevelType w:val="hybridMultilevel"/>
    <w:tmpl w:val="7B5CE552"/>
    <w:lvl w:ilvl="0" w:tplc="250807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D"/>
    <w:rsid w:val="000521AC"/>
    <w:rsid w:val="001E04D2"/>
    <w:rsid w:val="00236440"/>
    <w:rsid w:val="00241C47"/>
    <w:rsid w:val="00460A26"/>
    <w:rsid w:val="004A420A"/>
    <w:rsid w:val="004E6C61"/>
    <w:rsid w:val="00637D4D"/>
    <w:rsid w:val="00691E8D"/>
    <w:rsid w:val="00786179"/>
    <w:rsid w:val="008000DB"/>
    <w:rsid w:val="008F445B"/>
    <w:rsid w:val="00936ECD"/>
    <w:rsid w:val="00A0520C"/>
    <w:rsid w:val="00A55E4B"/>
    <w:rsid w:val="00A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4"/>
    <w:uiPriority w:val="34"/>
    <w:qFormat/>
    <w:rsid w:val="00936ECD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a4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3"/>
    <w:uiPriority w:val="34"/>
    <w:qFormat/>
    <w:locked/>
    <w:rsid w:val="00936ECD"/>
    <w:rPr>
      <w:rFonts w:ascii="Times New Roman" w:eastAsia="Calibri" w:hAnsi="Times New Roman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4"/>
    <w:uiPriority w:val="34"/>
    <w:qFormat/>
    <w:rsid w:val="00936ECD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a4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3"/>
    <w:uiPriority w:val="34"/>
    <w:qFormat/>
    <w:locked/>
    <w:rsid w:val="00936ECD"/>
    <w:rPr>
      <w:rFonts w:ascii="Times New Roman" w:eastAsia="Calibri" w:hAnsi="Times New Roman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CC9E6-1EA8-417F-A0A7-FDE0AC3248BC}"/>
</file>

<file path=customXml/itemProps2.xml><?xml version="1.0" encoding="utf-8"?>
<ds:datastoreItem xmlns:ds="http://schemas.openxmlformats.org/officeDocument/2006/customXml" ds:itemID="{40E17771-3406-44DC-BF6B-7D2836241CFF}"/>
</file>

<file path=customXml/itemProps3.xml><?xml version="1.0" encoding="utf-8"?>
<ds:datastoreItem xmlns:ds="http://schemas.openxmlformats.org/officeDocument/2006/customXml" ds:itemID="{753019CB-99DB-422B-98AC-7B6BE6ACC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Petro</dc:creator>
  <cp:keywords/>
  <cp:lastModifiedBy>ACER 2-1</cp:lastModifiedBy>
  <cp:revision>2</cp:revision>
  <cp:lastPrinted>2017-04-28T16:55:00Z</cp:lastPrinted>
  <dcterms:created xsi:type="dcterms:W3CDTF">2017-05-04T07:33:00Z</dcterms:created>
  <dcterms:modified xsi:type="dcterms:W3CDTF">2017-05-04T07:33:00Z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