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C2" w:rsidRPr="005F3949" w:rsidRDefault="00964890" w:rsidP="005F3949">
      <w:pPr>
        <w:pStyle w:val="NoSpacing"/>
        <w:jc w:val="both"/>
        <w:rPr>
          <w:rFonts w:ascii="Arial Unicode MS" w:eastAsia="Arial Unicode MS" w:hAnsi="Arial Unicode MS" w:cs="Arial Unicode MS"/>
          <w:b/>
          <w:sz w:val="28"/>
          <w:szCs w:val="28"/>
          <w:lang w:val="en-GB"/>
        </w:rPr>
      </w:pPr>
      <w:r w:rsidRPr="005F3949">
        <w:rPr>
          <w:rFonts w:ascii="Arial Unicode MS" w:eastAsia="Arial Unicode MS" w:hAnsi="Arial Unicode MS" w:cs="Arial Unicode MS"/>
          <w:b/>
          <w:sz w:val="28"/>
          <w:szCs w:val="28"/>
          <w:lang w:val="en-GB"/>
        </w:rPr>
        <w:t xml:space="preserve">STATEMENT BY ZIMBABWE DURING THE UPR OF </w:t>
      </w:r>
      <w:r w:rsidR="008F66DE" w:rsidRPr="005F3949">
        <w:rPr>
          <w:rFonts w:ascii="Arial Unicode MS" w:eastAsia="Arial Unicode MS" w:hAnsi="Arial Unicode MS" w:cs="Arial Unicode MS"/>
          <w:b/>
          <w:sz w:val="28"/>
          <w:szCs w:val="28"/>
          <w:lang w:val="en-GB"/>
        </w:rPr>
        <w:t xml:space="preserve">THE REPUBLIC OF TUNISIA: 2 </w:t>
      </w:r>
      <w:r w:rsidRPr="005F3949">
        <w:rPr>
          <w:rFonts w:ascii="Arial Unicode MS" w:eastAsia="Arial Unicode MS" w:hAnsi="Arial Unicode MS" w:cs="Arial Unicode MS"/>
          <w:b/>
          <w:sz w:val="28"/>
          <w:szCs w:val="28"/>
          <w:lang w:val="en-GB"/>
        </w:rPr>
        <w:t>MAY 2017</w:t>
      </w:r>
    </w:p>
    <w:p w:rsidR="005F3949" w:rsidRPr="005F3949" w:rsidRDefault="005F3949" w:rsidP="005F3949">
      <w:pPr>
        <w:pStyle w:val="NoSpacing"/>
        <w:jc w:val="both"/>
        <w:rPr>
          <w:rFonts w:ascii="Arial Unicode MS" w:eastAsia="Arial Unicode MS" w:hAnsi="Arial Unicode MS" w:cs="Arial Unicode MS"/>
          <w:sz w:val="28"/>
          <w:szCs w:val="28"/>
          <w:lang w:val="en-GB"/>
        </w:rPr>
      </w:pPr>
    </w:p>
    <w:p w:rsidR="00964890" w:rsidRDefault="00964890" w:rsidP="005F3949">
      <w:pPr>
        <w:pStyle w:val="NoSpacing"/>
        <w:jc w:val="both"/>
        <w:rPr>
          <w:rFonts w:ascii="Arial Unicode MS" w:eastAsia="Arial Unicode MS" w:hAnsi="Arial Unicode MS" w:cs="Arial Unicode MS"/>
          <w:sz w:val="28"/>
          <w:szCs w:val="28"/>
          <w:lang w:val="en-GB"/>
        </w:rPr>
      </w:pPr>
      <w:r w:rsidRPr="005F3949">
        <w:rPr>
          <w:rFonts w:ascii="Arial Unicode MS" w:eastAsia="Arial Unicode MS" w:hAnsi="Arial Unicode MS" w:cs="Arial Unicode MS"/>
          <w:sz w:val="28"/>
          <w:szCs w:val="28"/>
          <w:lang w:val="en-GB"/>
        </w:rPr>
        <w:t>Thank you Mr President,</w:t>
      </w:r>
    </w:p>
    <w:p w:rsidR="005F3949" w:rsidRPr="005F3949" w:rsidRDefault="005F3949" w:rsidP="005F3949">
      <w:pPr>
        <w:pStyle w:val="NoSpacing"/>
        <w:jc w:val="both"/>
        <w:rPr>
          <w:rFonts w:ascii="Arial Unicode MS" w:eastAsia="Arial Unicode MS" w:hAnsi="Arial Unicode MS" w:cs="Arial Unicode MS"/>
          <w:sz w:val="28"/>
          <w:szCs w:val="28"/>
          <w:lang w:val="en-GB"/>
        </w:rPr>
      </w:pPr>
    </w:p>
    <w:p w:rsidR="009871D1" w:rsidRDefault="00964890" w:rsidP="005F3949">
      <w:pPr>
        <w:pStyle w:val="NoSpacing"/>
        <w:jc w:val="both"/>
        <w:rPr>
          <w:rFonts w:ascii="Arial Unicode MS" w:eastAsia="Arial Unicode MS" w:hAnsi="Arial Unicode MS" w:cs="Arial Unicode MS"/>
          <w:sz w:val="28"/>
          <w:szCs w:val="28"/>
          <w:lang w:val="en-GB"/>
        </w:rPr>
      </w:pPr>
      <w:r w:rsidRPr="005F3949">
        <w:rPr>
          <w:rFonts w:ascii="Arial Unicode MS" w:eastAsia="Arial Unicode MS" w:hAnsi="Arial Unicode MS" w:cs="Arial Unicode MS"/>
          <w:sz w:val="28"/>
          <w:szCs w:val="28"/>
          <w:lang w:val="en-GB"/>
        </w:rPr>
        <w:t xml:space="preserve">Zimbabwe warmly welcomes and thanks the delegation of </w:t>
      </w:r>
      <w:r w:rsidR="00FD4ED1" w:rsidRPr="005F3949">
        <w:rPr>
          <w:rFonts w:ascii="Arial Unicode MS" w:eastAsia="Arial Unicode MS" w:hAnsi="Arial Unicode MS" w:cs="Arial Unicode MS"/>
          <w:sz w:val="28"/>
          <w:szCs w:val="28"/>
          <w:lang w:val="en-GB"/>
        </w:rPr>
        <w:t xml:space="preserve">Tunisia </w:t>
      </w:r>
      <w:r w:rsidRPr="005F3949">
        <w:rPr>
          <w:rFonts w:ascii="Arial Unicode MS" w:eastAsia="Arial Unicode MS" w:hAnsi="Arial Unicode MS" w:cs="Arial Unicode MS"/>
          <w:sz w:val="28"/>
          <w:szCs w:val="28"/>
          <w:lang w:val="en-GB"/>
        </w:rPr>
        <w:t>for their report highlighting the legal, institutional and practical initiatives undertaken by the c</w:t>
      </w:r>
      <w:r w:rsidR="00FD4ED1" w:rsidRPr="005F3949">
        <w:rPr>
          <w:rFonts w:ascii="Arial Unicode MS" w:eastAsia="Arial Unicode MS" w:hAnsi="Arial Unicode MS" w:cs="Arial Unicode MS"/>
          <w:sz w:val="28"/>
          <w:szCs w:val="28"/>
          <w:lang w:val="en-GB"/>
        </w:rPr>
        <w:t>ountry with a view to promoting and</w:t>
      </w:r>
      <w:r w:rsidRPr="005F3949">
        <w:rPr>
          <w:rFonts w:ascii="Arial Unicode MS" w:eastAsia="Arial Unicode MS" w:hAnsi="Arial Unicode MS" w:cs="Arial Unicode MS"/>
          <w:sz w:val="28"/>
          <w:szCs w:val="28"/>
          <w:lang w:val="en-GB"/>
        </w:rPr>
        <w:t xml:space="preserve"> protecting </w:t>
      </w:r>
      <w:r w:rsidR="00FD4ED1" w:rsidRPr="005F3949">
        <w:rPr>
          <w:rFonts w:ascii="Arial Unicode MS" w:eastAsia="Arial Unicode MS" w:hAnsi="Arial Unicode MS" w:cs="Arial Unicode MS"/>
          <w:sz w:val="28"/>
          <w:szCs w:val="28"/>
          <w:lang w:val="en-GB"/>
        </w:rPr>
        <w:t xml:space="preserve">human rights, </w:t>
      </w:r>
      <w:r w:rsidRPr="005F3949">
        <w:rPr>
          <w:rFonts w:ascii="Arial Unicode MS" w:eastAsia="Arial Unicode MS" w:hAnsi="Arial Unicode MS" w:cs="Arial Unicode MS"/>
          <w:sz w:val="28"/>
          <w:szCs w:val="28"/>
          <w:lang w:val="en-GB"/>
        </w:rPr>
        <w:t>and implementing the recommendations arising from its last review.</w:t>
      </w:r>
      <w:r w:rsidR="009871D1" w:rsidRPr="005F3949">
        <w:rPr>
          <w:rFonts w:ascii="Arial Unicode MS" w:eastAsia="Arial Unicode MS" w:hAnsi="Arial Unicode MS" w:cs="Arial Unicode MS"/>
          <w:sz w:val="28"/>
          <w:szCs w:val="28"/>
          <w:lang w:val="en-GB"/>
        </w:rPr>
        <w:t xml:space="preserve"> The country should be commended for submitting a mid-term report in 2014.</w:t>
      </w:r>
    </w:p>
    <w:p w:rsidR="005F3949" w:rsidRPr="005F3949" w:rsidRDefault="005F3949" w:rsidP="005F3949">
      <w:pPr>
        <w:pStyle w:val="NoSpacing"/>
        <w:jc w:val="both"/>
        <w:rPr>
          <w:rFonts w:ascii="Arial Unicode MS" w:eastAsia="Arial Unicode MS" w:hAnsi="Arial Unicode MS" w:cs="Arial Unicode MS"/>
          <w:sz w:val="28"/>
          <w:szCs w:val="28"/>
          <w:lang w:val="en-GB"/>
        </w:rPr>
      </w:pPr>
    </w:p>
    <w:p w:rsidR="00CF24E0" w:rsidRDefault="006766F4" w:rsidP="005F3949">
      <w:pPr>
        <w:pStyle w:val="NoSpacing"/>
        <w:jc w:val="both"/>
        <w:rPr>
          <w:rFonts w:ascii="Arial Unicode MS" w:eastAsia="Arial Unicode MS" w:hAnsi="Arial Unicode MS" w:cs="Arial Unicode MS"/>
          <w:sz w:val="28"/>
          <w:szCs w:val="28"/>
          <w:lang w:val="en-GB"/>
        </w:rPr>
      </w:pPr>
      <w:r w:rsidRPr="005F3949">
        <w:rPr>
          <w:rFonts w:ascii="Arial Unicode MS" w:eastAsia="Arial Unicode MS" w:hAnsi="Arial Unicode MS" w:cs="Arial Unicode MS"/>
          <w:sz w:val="28"/>
          <w:szCs w:val="28"/>
          <w:lang w:val="en-GB"/>
        </w:rPr>
        <w:t>In the area of social services, Tunisia has embarked on a comprehensive reform of the health sector to guarantee access to health care services and enjoyment of the</w:t>
      </w:r>
      <w:r w:rsidR="00D34650" w:rsidRPr="005F3949">
        <w:rPr>
          <w:rFonts w:ascii="Arial Unicode MS" w:eastAsia="Arial Unicode MS" w:hAnsi="Arial Unicode MS" w:cs="Arial Unicode MS"/>
          <w:sz w:val="28"/>
          <w:szCs w:val="28"/>
          <w:lang w:val="en-GB"/>
        </w:rPr>
        <w:t xml:space="preserve"> best possible state of health. Regarding education, efforts are underway to universalise the school preparatory year by making it free and compulsory, as well as improving access to university level institutions and higher institutes of technology.</w:t>
      </w:r>
    </w:p>
    <w:p w:rsidR="005F3949" w:rsidRPr="005F3949" w:rsidRDefault="005F3949" w:rsidP="005F3949">
      <w:pPr>
        <w:pStyle w:val="NoSpacing"/>
        <w:jc w:val="both"/>
        <w:rPr>
          <w:rFonts w:ascii="Arial Unicode MS" w:eastAsia="Arial Unicode MS" w:hAnsi="Arial Unicode MS" w:cs="Arial Unicode MS"/>
          <w:sz w:val="28"/>
          <w:szCs w:val="28"/>
          <w:lang w:val="en-GB"/>
        </w:rPr>
      </w:pPr>
    </w:p>
    <w:p w:rsidR="008C480D" w:rsidRDefault="00D34650" w:rsidP="005F3949">
      <w:pPr>
        <w:pStyle w:val="NoSpacing"/>
        <w:jc w:val="both"/>
        <w:rPr>
          <w:rFonts w:ascii="Arial Unicode MS" w:eastAsia="Arial Unicode MS" w:hAnsi="Arial Unicode MS" w:cs="Arial Unicode MS"/>
          <w:sz w:val="28"/>
          <w:szCs w:val="28"/>
          <w:lang w:val="en-GB"/>
        </w:rPr>
      </w:pPr>
      <w:r w:rsidRPr="005F3949">
        <w:rPr>
          <w:rFonts w:ascii="Arial Unicode MS" w:eastAsia="Arial Unicode MS" w:hAnsi="Arial Unicode MS" w:cs="Arial Unicode MS"/>
          <w:sz w:val="28"/>
          <w:szCs w:val="28"/>
          <w:lang w:val="en-GB"/>
        </w:rPr>
        <w:t>A number of measures have been taken to disseminate a human rights culture, including human rights training for practising judges and public prosecutors, prison staff</w:t>
      </w:r>
      <w:r w:rsidR="008C480D" w:rsidRPr="005F3949">
        <w:rPr>
          <w:rFonts w:ascii="Arial Unicode MS" w:eastAsia="Arial Unicode MS" w:hAnsi="Arial Unicode MS" w:cs="Arial Unicode MS"/>
          <w:sz w:val="28"/>
          <w:szCs w:val="28"/>
          <w:lang w:val="en-GB"/>
        </w:rPr>
        <w:t xml:space="preserve">, </w:t>
      </w:r>
      <w:r w:rsidR="00FD4ED1" w:rsidRPr="005F3949">
        <w:rPr>
          <w:rFonts w:ascii="Arial Unicode MS" w:eastAsia="Arial Unicode MS" w:hAnsi="Arial Unicode MS" w:cs="Arial Unicode MS"/>
          <w:sz w:val="28"/>
          <w:szCs w:val="28"/>
          <w:lang w:val="en-GB"/>
        </w:rPr>
        <w:t xml:space="preserve">the </w:t>
      </w:r>
      <w:r w:rsidR="008C480D" w:rsidRPr="005F3949">
        <w:rPr>
          <w:rFonts w:ascii="Arial Unicode MS" w:eastAsia="Arial Unicode MS" w:hAnsi="Arial Unicode MS" w:cs="Arial Unicode MS"/>
          <w:sz w:val="28"/>
          <w:szCs w:val="28"/>
          <w:lang w:val="en-GB"/>
        </w:rPr>
        <w:t>police, armed services and child welfare officers.</w:t>
      </w:r>
    </w:p>
    <w:p w:rsidR="005F3949" w:rsidRPr="005F3949" w:rsidRDefault="005F3949" w:rsidP="005F3949">
      <w:pPr>
        <w:pStyle w:val="NoSpacing"/>
        <w:jc w:val="both"/>
        <w:rPr>
          <w:rFonts w:ascii="Arial Unicode MS" w:eastAsia="Arial Unicode MS" w:hAnsi="Arial Unicode MS" w:cs="Arial Unicode MS"/>
          <w:sz w:val="28"/>
          <w:szCs w:val="28"/>
          <w:lang w:val="en-GB"/>
        </w:rPr>
      </w:pPr>
    </w:p>
    <w:p w:rsidR="008C480D" w:rsidRDefault="008C480D" w:rsidP="005F3949">
      <w:pPr>
        <w:pStyle w:val="NoSpacing"/>
        <w:jc w:val="both"/>
        <w:rPr>
          <w:rFonts w:ascii="Arial Unicode MS" w:eastAsia="Arial Unicode MS" w:hAnsi="Arial Unicode MS" w:cs="Arial Unicode MS"/>
          <w:sz w:val="28"/>
          <w:szCs w:val="28"/>
          <w:lang w:val="en-GB"/>
        </w:rPr>
      </w:pPr>
      <w:r w:rsidRPr="005F3949">
        <w:rPr>
          <w:rFonts w:ascii="Arial Unicode MS" w:eastAsia="Arial Unicode MS" w:hAnsi="Arial Unicode MS" w:cs="Arial Unicode MS"/>
          <w:sz w:val="28"/>
          <w:szCs w:val="28"/>
          <w:lang w:val="en-GB"/>
        </w:rPr>
        <w:t xml:space="preserve">In terms of cooperation with UN human rights mechanisms, Tunisia in 2011 issued an open invitation to the Special Procedures and has since hosted 15 visits by Special Rapporteurs and Working Groups, including 10 during </w:t>
      </w:r>
      <w:r w:rsidRPr="005F3949">
        <w:rPr>
          <w:rFonts w:ascii="Arial Unicode MS" w:eastAsia="Arial Unicode MS" w:hAnsi="Arial Unicode MS" w:cs="Arial Unicode MS"/>
          <w:sz w:val="28"/>
          <w:szCs w:val="28"/>
          <w:lang w:val="en-GB"/>
        </w:rPr>
        <w:lastRenderedPageBreak/>
        <w:t>the past four years. During 2016, the country presented its reports to the Committee on Enforced Disappearances, the Committee against Torture and the Committee on Economic, Social and Cultural Rights.</w:t>
      </w:r>
    </w:p>
    <w:p w:rsidR="005F3949" w:rsidRPr="005F3949" w:rsidRDefault="005F3949" w:rsidP="005F3949">
      <w:pPr>
        <w:pStyle w:val="NoSpacing"/>
        <w:jc w:val="both"/>
        <w:rPr>
          <w:rFonts w:ascii="Arial Unicode MS" w:eastAsia="Arial Unicode MS" w:hAnsi="Arial Unicode MS" w:cs="Arial Unicode MS"/>
          <w:sz w:val="28"/>
          <w:szCs w:val="28"/>
          <w:lang w:val="en-GB"/>
        </w:rPr>
      </w:pPr>
    </w:p>
    <w:p w:rsidR="008C480D" w:rsidRPr="005F3949" w:rsidRDefault="008C480D" w:rsidP="005F3949">
      <w:pPr>
        <w:pStyle w:val="NoSpacing"/>
        <w:jc w:val="both"/>
        <w:rPr>
          <w:rFonts w:ascii="Arial Unicode MS" w:eastAsia="Arial Unicode MS" w:hAnsi="Arial Unicode MS" w:cs="Arial Unicode MS"/>
          <w:sz w:val="28"/>
          <w:szCs w:val="28"/>
          <w:lang w:val="en-GB"/>
        </w:rPr>
      </w:pPr>
      <w:r w:rsidRPr="005F3949">
        <w:rPr>
          <w:rFonts w:ascii="Arial Unicode MS" w:eastAsia="Arial Unicode MS" w:hAnsi="Arial Unicode MS" w:cs="Arial Unicode MS"/>
          <w:sz w:val="28"/>
          <w:szCs w:val="28"/>
          <w:lang w:val="en-GB"/>
        </w:rPr>
        <w:t>Zimbabwe recommends that Tunisia:</w:t>
      </w:r>
    </w:p>
    <w:p w:rsidR="008C480D" w:rsidRPr="005F3949" w:rsidRDefault="008C480D" w:rsidP="005F3949">
      <w:pPr>
        <w:pStyle w:val="NoSpacing"/>
        <w:numPr>
          <w:ilvl w:val="0"/>
          <w:numId w:val="2"/>
        </w:numPr>
        <w:jc w:val="both"/>
        <w:rPr>
          <w:rFonts w:ascii="Arial Unicode MS" w:eastAsia="Arial Unicode MS" w:hAnsi="Arial Unicode MS" w:cs="Arial Unicode MS"/>
          <w:sz w:val="28"/>
          <w:szCs w:val="28"/>
          <w:lang w:val="en-GB"/>
        </w:rPr>
      </w:pPr>
      <w:r w:rsidRPr="005F3949">
        <w:rPr>
          <w:rFonts w:ascii="Arial Unicode MS" w:eastAsia="Arial Unicode MS" w:hAnsi="Arial Unicode MS" w:cs="Arial Unicode MS"/>
          <w:sz w:val="28"/>
          <w:szCs w:val="28"/>
          <w:lang w:val="en-GB"/>
        </w:rPr>
        <w:t>Accelerates the alignment of national legislation with a bearing on human rights to the new Constitution</w:t>
      </w:r>
      <w:r w:rsidR="00BD7592" w:rsidRPr="005F3949">
        <w:rPr>
          <w:rFonts w:ascii="Arial Unicode MS" w:eastAsia="Arial Unicode MS" w:hAnsi="Arial Unicode MS" w:cs="Arial Unicode MS"/>
          <w:sz w:val="28"/>
          <w:szCs w:val="28"/>
          <w:lang w:val="en-GB"/>
        </w:rPr>
        <w:t xml:space="preserve"> adopted in 2014</w:t>
      </w:r>
      <w:r w:rsidRPr="005F3949">
        <w:rPr>
          <w:rFonts w:ascii="Arial Unicode MS" w:eastAsia="Arial Unicode MS" w:hAnsi="Arial Unicode MS" w:cs="Arial Unicode MS"/>
          <w:sz w:val="28"/>
          <w:szCs w:val="28"/>
          <w:lang w:val="en-GB"/>
        </w:rPr>
        <w:t>, including that relating to the prevention and criminalisation of violence against women</w:t>
      </w:r>
      <w:r w:rsidR="0024638D" w:rsidRPr="005F3949">
        <w:rPr>
          <w:rFonts w:ascii="Arial Unicode MS" w:eastAsia="Arial Unicode MS" w:hAnsi="Arial Unicode MS" w:cs="Arial Unicode MS"/>
          <w:sz w:val="28"/>
          <w:szCs w:val="28"/>
          <w:lang w:val="en-GB"/>
        </w:rPr>
        <w:t xml:space="preserve"> and children</w:t>
      </w:r>
      <w:r w:rsidRPr="005F3949">
        <w:rPr>
          <w:rFonts w:ascii="Arial Unicode MS" w:eastAsia="Arial Unicode MS" w:hAnsi="Arial Unicode MS" w:cs="Arial Unicode MS"/>
          <w:sz w:val="28"/>
          <w:szCs w:val="28"/>
          <w:lang w:val="en-GB"/>
        </w:rPr>
        <w:t>; and</w:t>
      </w:r>
    </w:p>
    <w:p w:rsidR="00252827" w:rsidRDefault="00FD4ED1" w:rsidP="005F3949">
      <w:pPr>
        <w:pStyle w:val="NoSpacing"/>
        <w:numPr>
          <w:ilvl w:val="0"/>
          <w:numId w:val="2"/>
        </w:numPr>
        <w:jc w:val="both"/>
        <w:rPr>
          <w:rFonts w:ascii="Arial Unicode MS" w:eastAsia="Arial Unicode MS" w:hAnsi="Arial Unicode MS" w:cs="Arial Unicode MS"/>
          <w:sz w:val="28"/>
          <w:szCs w:val="28"/>
          <w:lang w:val="en-GB"/>
        </w:rPr>
      </w:pPr>
      <w:r w:rsidRPr="005F3949">
        <w:rPr>
          <w:rFonts w:ascii="Arial Unicode MS" w:eastAsia="Arial Unicode MS" w:hAnsi="Arial Unicode MS" w:cs="Arial Unicode MS"/>
          <w:sz w:val="28"/>
          <w:szCs w:val="28"/>
          <w:lang w:val="en-GB"/>
        </w:rPr>
        <w:t>Strengthens</w:t>
      </w:r>
      <w:r w:rsidR="0024638D" w:rsidRPr="005F3949">
        <w:rPr>
          <w:rFonts w:ascii="Arial Unicode MS" w:eastAsia="Arial Unicode MS" w:hAnsi="Arial Unicode MS" w:cs="Arial Unicode MS"/>
          <w:sz w:val="28"/>
          <w:szCs w:val="28"/>
          <w:lang w:val="en-GB"/>
        </w:rPr>
        <w:t xml:space="preserve"> its efforts to reduce extreme poverty, exclusion and marginalisation.</w:t>
      </w:r>
    </w:p>
    <w:p w:rsidR="005F3949" w:rsidRPr="005F3949" w:rsidRDefault="005F3949" w:rsidP="005F3949">
      <w:pPr>
        <w:pStyle w:val="NoSpacing"/>
        <w:ind w:left="720"/>
        <w:jc w:val="both"/>
        <w:rPr>
          <w:rFonts w:ascii="Arial Unicode MS" w:eastAsia="Arial Unicode MS" w:hAnsi="Arial Unicode MS" w:cs="Arial Unicode MS"/>
          <w:sz w:val="28"/>
          <w:szCs w:val="28"/>
          <w:lang w:val="en-GB"/>
        </w:rPr>
      </w:pPr>
    </w:p>
    <w:p w:rsidR="00964890" w:rsidRPr="005F3949" w:rsidRDefault="0024638D" w:rsidP="00641183">
      <w:pPr>
        <w:pStyle w:val="NoSpacing"/>
        <w:jc w:val="center"/>
        <w:rPr>
          <w:rFonts w:ascii="Arial Unicode MS" w:eastAsia="Arial Unicode MS" w:hAnsi="Arial Unicode MS" w:cs="Arial Unicode MS"/>
          <w:sz w:val="28"/>
          <w:szCs w:val="28"/>
          <w:lang w:val="en-GB"/>
        </w:rPr>
      </w:pPr>
      <w:bookmarkStart w:id="0" w:name="_GoBack"/>
      <w:bookmarkEnd w:id="0"/>
      <w:r w:rsidRPr="005F3949">
        <w:rPr>
          <w:rFonts w:ascii="Arial Unicode MS" w:eastAsia="Arial Unicode MS" w:hAnsi="Arial Unicode MS" w:cs="Arial Unicode MS"/>
          <w:sz w:val="28"/>
          <w:szCs w:val="28"/>
          <w:lang w:val="en-GB"/>
        </w:rPr>
        <w:t>I thank you, Mr President.</w:t>
      </w:r>
    </w:p>
    <w:sectPr w:rsidR="00964890" w:rsidRPr="005F3949" w:rsidSect="005102C2">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3C" w:rsidRDefault="00335E3C" w:rsidP="00641183">
      <w:pPr>
        <w:spacing w:after="0" w:line="240" w:lineRule="auto"/>
      </w:pPr>
      <w:r>
        <w:separator/>
      </w:r>
    </w:p>
  </w:endnote>
  <w:endnote w:type="continuationSeparator" w:id="0">
    <w:p w:rsidR="00335E3C" w:rsidRDefault="00335E3C" w:rsidP="0064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3620"/>
      <w:docPartObj>
        <w:docPartGallery w:val="Page Numbers (Bottom of Page)"/>
        <w:docPartUnique/>
      </w:docPartObj>
    </w:sdtPr>
    <w:sdtEndPr>
      <w:rPr>
        <w:rFonts w:ascii="Tahoma" w:hAnsi="Tahoma" w:cs="Tahoma"/>
        <w:noProof/>
        <w:sz w:val="24"/>
        <w:szCs w:val="24"/>
      </w:rPr>
    </w:sdtEndPr>
    <w:sdtContent>
      <w:p w:rsidR="00641183" w:rsidRPr="00641183" w:rsidRDefault="00641183">
        <w:pPr>
          <w:pStyle w:val="Footer"/>
          <w:jc w:val="center"/>
          <w:rPr>
            <w:rFonts w:ascii="Tahoma" w:hAnsi="Tahoma" w:cs="Tahoma"/>
            <w:sz w:val="24"/>
            <w:szCs w:val="24"/>
          </w:rPr>
        </w:pPr>
        <w:r w:rsidRPr="00641183">
          <w:rPr>
            <w:rFonts w:ascii="Tahoma" w:hAnsi="Tahoma" w:cs="Tahoma"/>
            <w:sz w:val="24"/>
            <w:szCs w:val="24"/>
          </w:rPr>
          <w:fldChar w:fldCharType="begin"/>
        </w:r>
        <w:r w:rsidRPr="00641183">
          <w:rPr>
            <w:rFonts w:ascii="Tahoma" w:hAnsi="Tahoma" w:cs="Tahoma"/>
            <w:sz w:val="24"/>
            <w:szCs w:val="24"/>
          </w:rPr>
          <w:instrText xml:space="preserve"> PAGE   \* MERGEFORMAT </w:instrText>
        </w:r>
        <w:r w:rsidRPr="00641183">
          <w:rPr>
            <w:rFonts w:ascii="Tahoma" w:hAnsi="Tahoma" w:cs="Tahoma"/>
            <w:sz w:val="24"/>
            <w:szCs w:val="24"/>
          </w:rPr>
          <w:fldChar w:fldCharType="separate"/>
        </w:r>
        <w:r w:rsidR="00335E3C">
          <w:rPr>
            <w:rFonts w:ascii="Tahoma" w:hAnsi="Tahoma" w:cs="Tahoma"/>
            <w:noProof/>
            <w:sz w:val="24"/>
            <w:szCs w:val="24"/>
          </w:rPr>
          <w:t>1</w:t>
        </w:r>
        <w:r w:rsidRPr="00641183">
          <w:rPr>
            <w:rFonts w:ascii="Tahoma" w:hAnsi="Tahoma" w:cs="Tahom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3C" w:rsidRDefault="00335E3C" w:rsidP="00641183">
      <w:pPr>
        <w:spacing w:after="0" w:line="240" w:lineRule="auto"/>
      </w:pPr>
      <w:r>
        <w:separator/>
      </w:r>
    </w:p>
  </w:footnote>
  <w:footnote w:type="continuationSeparator" w:id="0">
    <w:p w:rsidR="00335E3C" w:rsidRDefault="00335E3C" w:rsidP="00641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D3932"/>
    <w:multiLevelType w:val="hybridMultilevel"/>
    <w:tmpl w:val="C5CA48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E3E2F85"/>
    <w:multiLevelType w:val="hybridMultilevel"/>
    <w:tmpl w:val="8DCE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64890"/>
    <w:rsid w:val="000B0325"/>
    <w:rsid w:val="0014050E"/>
    <w:rsid w:val="0024638D"/>
    <w:rsid w:val="00252827"/>
    <w:rsid w:val="003136E9"/>
    <w:rsid w:val="003224E1"/>
    <w:rsid w:val="00335E3C"/>
    <w:rsid w:val="00351CFF"/>
    <w:rsid w:val="005035FE"/>
    <w:rsid w:val="005102C2"/>
    <w:rsid w:val="005A54FD"/>
    <w:rsid w:val="005F3949"/>
    <w:rsid w:val="0060593C"/>
    <w:rsid w:val="00641183"/>
    <w:rsid w:val="006766F4"/>
    <w:rsid w:val="00703C84"/>
    <w:rsid w:val="008C480D"/>
    <w:rsid w:val="008F66DE"/>
    <w:rsid w:val="00917209"/>
    <w:rsid w:val="00964890"/>
    <w:rsid w:val="009871D1"/>
    <w:rsid w:val="00BD7592"/>
    <w:rsid w:val="00C46D0B"/>
    <w:rsid w:val="00CF24E0"/>
    <w:rsid w:val="00D34650"/>
    <w:rsid w:val="00FD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1C8F0-057C-4636-BAD8-F095F3E7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0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80D"/>
    <w:pPr>
      <w:ind w:left="720"/>
      <w:contextualSpacing/>
    </w:pPr>
  </w:style>
  <w:style w:type="paragraph" w:styleId="NoSpacing">
    <w:name w:val="No Spacing"/>
    <w:uiPriority w:val="1"/>
    <w:qFormat/>
    <w:rsid w:val="005F3949"/>
    <w:pPr>
      <w:spacing w:after="0" w:line="240" w:lineRule="auto"/>
    </w:pPr>
  </w:style>
  <w:style w:type="paragraph" w:styleId="Header">
    <w:name w:val="header"/>
    <w:basedOn w:val="Normal"/>
    <w:link w:val="HeaderChar"/>
    <w:uiPriority w:val="99"/>
    <w:unhideWhenUsed/>
    <w:rsid w:val="006411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1183"/>
  </w:style>
  <w:style w:type="paragraph" w:styleId="Footer">
    <w:name w:val="footer"/>
    <w:basedOn w:val="Normal"/>
    <w:link w:val="FooterChar"/>
    <w:uiPriority w:val="99"/>
    <w:unhideWhenUsed/>
    <w:rsid w:val="006411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8195390A480DD47BAE1B14EA2CC672D" ma:contentTypeVersion="2" ma:contentTypeDescription="Country Statements" ma:contentTypeScope="" ma:versionID="84228523a7a9ad0564d9c2b0be55630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16</Order1>
  </documentManagement>
</p:properties>
</file>

<file path=customXml/itemProps1.xml><?xml version="1.0" encoding="utf-8"?>
<ds:datastoreItem xmlns:ds="http://schemas.openxmlformats.org/officeDocument/2006/customXml" ds:itemID="{12F7FFAC-866F-43A0-8811-62384E37ADEC}"/>
</file>

<file path=customXml/itemProps2.xml><?xml version="1.0" encoding="utf-8"?>
<ds:datastoreItem xmlns:ds="http://schemas.openxmlformats.org/officeDocument/2006/customXml" ds:itemID="{A1014164-3CCB-4365-9186-76A91463F149}"/>
</file>

<file path=customXml/itemProps3.xml><?xml version="1.0" encoding="utf-8"?>
<ds:datastoreItem xmlns:ds="http://schemas.openxmlformats.org/officeDocument/2006/customXml" ds:itemID="{5B168BC5-EF82-434F-BB74-A358C2F5D544}"/>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dc:title>
  <dc:creator>Charles</dc:creator>
  <cp:lastModifiedBy>Taonga Mushayavanhu</cp:lastModifiedBy>
  <cp:revision>7</cp:revision>
  <cp:lastPrinted>2017-04-28T10:16:00Z</cp:lastPrinted>
  <dcterms:created xsi:type="dcterms:W3CDTF">2017-04-28T08:35:00Z</dcterms:created>
  <dcterms:modified xsi:type="dcterms:W3CDTF">2017-05-01T19:24:00Z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0x010100CA92D31222379248846EF4F1EBFB5EDE00D8195390A480DD47BAE1B14EA2CC672D</vt:lpwstr>
  </property>
</Properties>
</file>