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3C7F71" w:rsidRDefault="00C227C8" w:rsidP="003C7F71">
      <w:pPr>
        <w:rPr>
          <w:rFonts w:ascii="Arial" w:hAnsi="Arial" w:cs="Arial"/>
          <w:lang w:val="en-GB"/>
        </w:rPr>
      </w:pPr>
    </w:p>
    <w:p w:rsidR="00C227C8" w:rsidRPr="003C7F71" w:rsidRDefault="00C227C8" w:rsidP="003C7F71">
      <w:pPr>
        <w:rPr>
          <w:rFonts w:ascii="Arial" w:hAnsi="Arial" w:cs="Arial"/>
          <w:lang w:val="en-GB"/>
        </w:rPr>
      </w:pPr>
    </w:p>
    <w:p w:rsidR="00675FFB" w:rsidRPr="003C7F71" w:rsidRDefault="00675FFB" w:rsidP="003C7F71">
      <w:pPr>
        <w:rPr>
          <w:rFonts w:ascii="Arial" w:hAnsi="Arial" w:cs="Arial"/>
          <w:lang w:val="en-GB"/>
        </w:rPr>
      </w:pPr>
    </w:p>
    <w:p w:rsidR="00AE57F8" w:rsidRPr="003C7F71" w:rsidRDefault="00AE57F8" w:rsidP="003C7F71">
      <w:pPr>
        <w:jc w:val="center"/>
        <w:rPr>
          <w:rFonts w:ascii="Arial" w:hAnsi="Arial" w:cs="Arial"/>
          <w:b/>
          <w:lang w:val="en-GB"/>
        </w:rPr>
      </w:pPr>
      <w:r w:rsidRPr="003C7F71">
        <w:rPr>
          <w:rFonts w:ascii="Arial" w:hAnsi="Arial" w:cs="Arial"/>
          <w:b/>
          <w:lang w:val="en-GB"/>
        </w:rPr>
        <w:t>Intervention of Slovenia</w:t>
      </w:r>
    </w:p>
    <w:p w:rsidR="00672C61" w:rsidRPr="003C7F71" w:rsidRDefault="00672C61" w:rsidP="003C7F71">
      <w:pPr>
        <w:jc w:val="center"/>
        <w:rPr>
          <w:rFonts w:ascii="Arial" w:hAnsi="Arial" w:cs="Arial"/>
          <w:b/>
          <w:lang w:val="en-GB"/>
        </w:rPr>
      </w:pPr>
      <w:r w:rsidRPr="003C7F71">
        <w:rPr>
          <w:rFonts w:ascii="Arial" w:hAnsi="Arial" w:cs="Arial"/>
          <w:b/>
          <w:lang w:val="en-GB"/>
        </w:rPr>
        <w:t>Review of Poland</w:t>
      </w:r>
    </w:p>
    <w:p w:rsidR="00AE57F8" w:rsidRPr="003C7F71" w:rsidRDefault="00AE57F8" w:rsidP="003C7F71">
      <w:pPr>
        <w:jc w:val="center"/>
        <w:rPr>
          <w:rFonts w:ascii="Arial" w:hAnsi="Arial" w:cs="Arial"/>
          <w:b/>
          <w:lang w:val="en-GB"/>
        </w:rPr>
      </w:pPr>
      <w:r w:rsidRPr="003C7F71">
        <w:rPr>
          <w:rFonts w:ascii="Arial" w:hAnsi="Arial" w:cs="Arial"/>
          <w:b/>
          <w:lang w:val="en-GB"/>
        </w:rPr>
        <w:t>2</w:t>
      </w:r>
      <w:r w:rsidR="006773BE" w:rsidRPr="003C7F71">
        <w:rPr>
          <w:rFonts w:ascii="Arial" w:hAnsi="Arial" w:cs="Arial"/>
          <w:b/>
          <w:lang w:val="en-GB"/>
        </w:rPr>
        <w:t>7</w:t>
      </w:r>
      <w:r w:rsidRPr="003C7F71">
        <w:rPr>
          <w:rFonts w:ascii="Arial" w:hAnsi="Arial" w:cs="Arial"/>
          <w:b/>
          <w:vertAlign w:val="superscript"/>
          <w:lang w:val="en-GB"/>
        </w:rPr>
        <w:t>th</w:t>
      </w:r>
      <w:r w:rsidRPr="003C7F71">
        <w:rPr>
          <w:rFonts w:ascii="Arial" w:hAnsi="Arial" w:cs="Arial"/>
          <w:b/>
          <w:lang w:val="en-GB"/>
        </w:rPr>
        <w:t xml:space="preserve"> Session of UPR Working Group</w:t>
      </w:r>
    </w:p>
    <w:p w:rsidR="00AE57F8" w:rsidRPr="003C7F71" w:rsidRDefault="00DB6F88" w:rsidP="003C7F71">
      <w:pPr>
        <w:jc w:val="center"/>
        <w:rPr>
          <w:rFonts w:ascii="Arial" w:hAnsi="Arial" w:cs="Arial"/>
          <w:b/>
          <w:lang w:val="en-GB"/>
        </w:rPr>
      </w:pPr>
      <w:r w:rsidRPr="003C7F71">
        <w:rPr>
          <w:rFonts w:ascii="Arial" w:hAnsi="Arial" w:cs="Arial"/>
          <w:b/>
          <w:lang w:val="en-GB"/>
        </w:rPr>
        <w:t xml:space="preserve">Geneva, </w:t>
      </w:r>
      <w:r w:rsidR="00672C61" w:rsidRPr="003C7F71">
        <w:rPr>
          <w:rFonts w:ascii="Arial" w:hAnsi="Arial" w:cs="Arial"/>
          <w:b/>
          <w:lang w:val="en-GB"/>
        </w:rPr>
        <w:t>9 May 2017</w:t>
      </w:r>
    </w:p>
    <w:p w:rsidR="00AE57F8" w:rsidRPr="003C7F71" w:rsidRDefault="00AE57F8" w:rsidP="003C7F71">
      <w:pPr>
        <w:rPr>
          <w:rFonts w:ascii="Arial" w:hAnsi="Arial" w:cs="Arial"/>
          <w:b/>
          <w:lang w:val="en-GB"/>
        </w:rPr>
      </w:pPr>
    </w:p>
    <w:p w:rsidR="00672C61" w:rsidRPr="003C7F71" w:rsidRDefault="00672C61" w:rsidP="003C7F71">
      <w:pPr>
        <w:rPr>
          <w:rFonts w:ascii="Arial Narrow" w:hAnsi="Arial Narrow"/>
          <w:lang w:val="en-GB"/>
        </w:rPr>
      </w:pPr>
    </w:p>
    <w:p w:rsidR="001524F1" w:rsidRPr="003C7F71" w:rsidRDefault="001524F1" w:rsidP="003C7F71">
      <w:pPr>
        <w:rPr>
          <w:rFonts w:ascii="Arial Narrow" w:hAnsi="Arial Narrow"/>
          <w:lang w:val="en-GB"/>
        </w:rPr>
      </w:pP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Mr President,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 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Slovenia thanks Poland for the report and for the commitment to the UPR process.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We wish to </w:t>
      </w:r>
      <w:r w:rsidRPr="003C7F71">
        <w:rPr>
          <w:rFonts w:ascii="Arial" w:eastAsia="Times New Roman" w:hAnsi="Arial" w:cs="Arial"/>
          <w:b/>
          <w:bCs/>
          <w:lang w:val="en-GB" w:eastAsia="sl-SI"/>
        </w:rPr>
        <w:t>recommend</w:t>
      </w:r>
      <w:r w:rsidRPr="003C7F71">
        <w:rPr>
          <w:rFonts w:ascii="Arial" w:eastAsia="Times New Roman" w:hAnsi="Arial" w:cs="Arial"/>
          <w:lang w:val="en-GB" w:eastAsia="sl-SI"/>
        </w:rPr>
        <w:t> the following: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</w:p>
    <w:p w:rsidR="001524F1" w:rsidRPr="00C61B2F" w:rsidRDefault="001524F1" w:rsidP="003C7F71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gramStart"/>
      <w:r w:rsidRPr="00C61B2F">
        <w:rPr>
          <w:rFonts w:ascii="Arial" w:eastAsia="Times New Roman" w:hAnsi="Arial" w:cs="Arial"/>
          <w:sz w:val="24"/>
          <w:szCs w:val="24"/>
          <w:lang w:eastAsia="sl-SI"/>
        </w:rPr>
        <w:t>to</w:t>
      </w:r>
      <w:proofErr w:type="gramEnd"/>
      <w:r w:rsidRPr="00C61B2F">
        <w:rPr>
          <w:rFonts w:ascii="Arial" w:eastAsia="Times New Roman" w:hAnsi="Arial" w:cs="Arial"/>
          <w:sz w:val="24"/>
          <w:szCs w:val="24"/>
          <w:lang w:eastAsia="sl-SI"/>
        </w:rPr>
        <w:t> ratify the Optional Protocol to the Convention on the Rights of Persons with Disabilities.</w:t>
      </w:r>
    </w:p>
    <w:p w:rsidR="001524F1" w:rsidRPr="00C61B2F" w:rsidRDefault="001524F1" w:rsidP="003C7F71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4F1" w:rsidRPr="00C61B2F" w:rsidRDefault="001524F1" w:rsidP="003C7F71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gramStart"/>
      <w:r w:rsidRPr="00C61B2F">
        <w:rPr>
          <w:rFonts w:ascii="Arial" w:eastAsia="Times New Roman" w:hAnsi="Arial" w:cs="Arial"/>
          <w:sz w:val="24"/>
          <w:szCs w:val="24"/>
          <w:lang w:eastAsia="sl-SI"/>
        </w:rPr>
        <w:t>to</w:t>
      </w:r>
      <w:proofErr w:type="gramEnd"/>
      <w:r w:rsidRPr="00C61B2F">
        <w:rPr>
          <w:rFonts w:ascii="Arial" w:eastAsia="Times New Roman" w:hAnsi="Arial" w:cs="Arial"/>
          <w:sz w:val="24"/>
          <w:szCs w:val="24"/>
          <w:lang w:eastAsia="sl-SI"/>
        </w:rPr>
        <w:t> expand the scope of the compulsory course on family life education, to provide a comprehensive and age-appropriate education on sexual and reproductive health and rights and to ensure unimpeded access to sexual and reproductive health services, including to safe and legal abortion.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 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Since last review we in particular welcome the signature and ratification of the Council of Europe </w:t>
      </w:r>
      <w:r w:rsidRPr="003C7F71">
        <w:rPr>
          <w:rFonts w:ascii="Arial" w:eastAsia="Times New Roman" w:hAnsi="Arial" w:cs="Arial"/>
          <w:b/>
          <w:bCs/>
          <w:lang w:val="en-GB" w:eastAsia="sl-SI"/>
        </w:rPr>
        <w:t>Istanbul and Lanzarote Conventions.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 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We also commend the Polish government for its work to improve the enjoyment of the </w:t>
      </w:r>
      <w:r w:rsidRPr="003C7F71">
        <w:rPr>
          <w:rFonts w:ascii="Arial" w:eastAsia="Times New Roman" w:hAnsi="Arial" w:cs="Arial"/>
          <w:b/>
          <w:bCs/>
          <w:lang w:val="en-GB" w:eastAsia="sl-SI"/>
        </w:rPr>
        <w:t>rights of people with disabilities.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 </w:t>
      </w:r>
    </w:p>
    <w:p w:rsidR="001524F1" w:rsidRPr="003C7F71" w:rsidRDefault="00037FBC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037FBC">
        <w:rPr>
          <w:rFonts w:ascii="Arial" w:eastAsia="Times New Roman" w:hAnsi="Arial" w:cs="Arial"/>
          <w:bCs/>
          <w:lang w:val="en-GB" w:eastAsia="sl-SI"/>
        </w:rPr>
        <w:t>However,</w:t>
      </w:r>
      <w:r>
        <w:rPr>
          <w:rFonts w:ascii="Arial" w:eastAsia="Times New Roman" w:hAnsi="Arial" w:cs="Arial"/>
          <w:b/>
          <w:bCs/>
          <w:lang w:val="en-GB" w:eastAsia="sl-SI"/>
        </w:rPr>
        <w:t xml:space="preserve"> </w:t>
      </w:r>
      <w:bookmarkStart w:id="0" w:name="_GoBack"/>
      <w:bookmarkEnd w:id="0"/>
      <w:r w:rsidR="001524F1" w:rsidRPr="003C7F71">
        <w:rPr>
          <w:rFonts w:ascii="Arial" w:eastAsia="Times New Roman" w:hAnsi="Arial" w:cs="Arial"/>
          <w:lang w:val="en-GB" w:eastAsia="sl-SI"/>
        </w:rPr>
        <w:t>Slovenia expresses its concern regarding the weak response in </w:t>
      </w:r>
      <w:r w:rsidR="001524F1" w:rsidRPr="003C7F71">
        <w:rPr>
          <w:rFonts w:ascii="Arial" w:eastAsia="Times New Roman" w:hAnsi="Arial" w:cs="Arial"/>
          <w:b/>
          <w:bCs/>
          <w:lang w:val="en-GB" w:eastAsia="sl-SI"/>
        </w:rPr>
        <w:t>combatting discrimination and violence on grounds of the sexual orientation and gender identity</w:t>
      </w:r>
      <w:r w:rsidR="001524F1" w:rsidRPr="003C7F71">
        <w:rPr>
          <w:rFonts w:ascii="Arial" w:eastAsia="Times New Roman" w:hAnsi="Arial" w:cs="Arial"/>
          <w:lang w:val="en-GB" w:eastAsia="sl-SI"/>
        </w:rPr>
        <w:t> and would like to encourage Poland to broaden the anti-discrimination legislation in that regard.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 </w:t>
      </w: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</w:p>
    <w:p w:rsidR="001524F1" w:rsidRPr="003C7F71" w:rsidRDefault="001524F1" w:rsidP="003C7F71">
      <w:pPr>
        <w:spacing w:line="315" w:lineRule="atLeast"/>
        <w:rPr>
          <w:rFonts w:ascii="Arial" w:eastAsia="Times New Roman" w:hAnsi="Arial" w:cs="Arial"/>
          <w:lang w:val="en-GB" w:eastAsia="sl-SI"/>
        </w:rPr>
      </w:pPr>
      <w:r w:rsidRPr="003C7F71">
        <w:rPr>
          <w:rFonts w:ascii="Arial" w:eastAsia="Times New Roman" w:hAnsi="Arial" w:cs="Arial"/>
          <w:lang w:val="en-GB" w:eastAsia="sl-SI"/>
        </w:rPr>
        <w:t>Thank you!</w:t>
      </w:r>
    </w:p>
    <w:p w:rsidR="001345DF" w:rsidRPr="003C7F71" w:rsidRDefault="001345DF" w:rsidP="003C7F71">
      <w:pPr>
        <w:rPr>
          <w:rFonts w:ascii="Arial" w:hAnsi="Arial" w:cs="Arial"/>
          <w:lang w:val="en-GB"/>
        </w:rPr>
      </w:pPr>
    </w:p>
    <w:sectPr w:rsidR="001345DF" w:rsidRPr="003C7F71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B" w:rsidRDefault="00311BCB" w:rsidP="00C227C8">
      <w:r>
        <w:separator/>
      </w:r>
    </w:p>
  </w:endnote>
  <w:endnote w:type="continuationSeparator" w:id="0">
    <w:p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B" w:rsidRDefault="00311BCB" w:rsidP="00C227C8">
      <w:r>
        <w:separator/>
      </w:r>
    </w:p>
  </w:footnote>
  <w:footnote w:type="continuationSeparator" w:id="0">
    <w:p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B" w:rsidRDefault="00311BC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1F21"/>
    <w:multiLevelType w:val="hybridMultilevel"/>
    <w:tmpl w:val="D7685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E5177"/>
    <w:multiLevelType w:val="hybridMultilevel"/>
    <w:tmpl w:val="12AEF748"/>
    <w:lvl w:ilvl="0" w:tplc="16DA0D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33CA0"/>
    <w:multiLevelType w:val="hybridMultilevel"/>
    <w:tmpl w:val="245C2908"/>
    <w:lvl w:ilvl="0" w:tplc="16DA0D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55E"/>
    <w:multiLevelType w:val="hybridMultilevel"/>
    <w:tmpl w:val="E3E2E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00F74"/>
    <w:multiLevelType w:val="hybridMultilevel"/>
    <w:tmpl w:val="FCD06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615CE"/>
    <w:multiLevelType w:val="hybridMultilevel"/>
    <w:tmpl w:val="817E3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8"/>
  </w:num>
  <w:num w:numId="5">
    <w:abstractNumId w:val="2"/>
  </w:num>
  <w:num w:numId="6">
    <w:abstractNumId w:val="21"/>
  </w:num>
  <w:num w:numId="7">
    <w:abstractNumId w:val="20"/>
  </w:num>
  <w:num w:numId="8">
    <w:abstractNumId w:val="17"/>
  </w:num>
  <w:num w:numId="9">
    <w:abstractNumId w:val="11"/>
  </w:num>
  <w:num w:numId="10">
    <w:abstractNumId w:val="16"/>
  </w:num>
  <w:num w:numId="11">
    <w:abstractNumId w:val="19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2"/>
  </w:num>
  <w:num w:numId="17">
    <w:abstractNumId w:val="14"/>
  </w:num>
  <w:num w:numId="18">
    <w:abstractNumId w:val="6"/>
  </w:num>
  <w:num w:numId="19">
    <w:abstractNumId w:val="4"/>
  </w:num>
  <w:num w:numId="20">
    <w:abstractNumId w:val="23"/>
  </w:num>
  <w:num w:numId="21">
    <w:abstractNumId w:val="24"/>
  </w:num>
  <w:num w:numId="22">
    <w:abstractNumId w:val="15"/>
  </w:num>
  <w:num w:numId="23">
    <w:abstractNumId w:val="3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37FBC"/>
    <w:rsid w:val="000449EB"/>
    <w:rsid w:val="00052904"/>
    <w:rsid w:val="000B6C41"/>
    <w:rsid w:val="000C2D7E"/>
    <w:rsid w:val="001345DF"/>
    <w:rsid w:val="001524F1"/>
    <w:rsid w:val="0017354B"/>
    <w:rsid w:val="001901EB"/>
    <w:rsid w:val="00196361"/>
    <w:rsid w:val="001E5F01"/>
    <w:rsid w:val="001F1512"/>
    <w:rsid w:val="00222565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340D5"/>
    <w:rsid w:val="00342113"/>
    <w:rsid w:val="0039544A"/>
    <w:rsid w:val="003B6DA8"/>
    <w:rsid w:val="003C7F71"/>
    <w:rsid w:val="004E4EA7"/>
    <w:rsid w:val="0051007B"/>
    <w:rsid w:val="00517765"/>
    <w:rsid w:val="00525CEE"/>
    <w:rsid w:val="00562752"/>
    <w:rsid w:val="00564139"/>
    <w:rsid w:val="005D0C87"/>
    <w:rsid w:val="005D3CD8"/>
    <w:rsid w:val="005E619C"/>
    <w:rsid w:val="006322D1"/>
    <w:rsid w:val="00651187"/>
    <w:rsid w:val="00662B6E"/>
    <w:rsid w:val="00672C61"/>
    <w:rsid w:val="00675FFB"/>
    <w:rsid w:val="006773BE"/>
    <w:rsid w:val="006863AE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61B2F"/>
    <w:rsid w:val="00CC3B7B"/>
    <w:rsid w:val="00CD0513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293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21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37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362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4BD99-DB3F-43DA-9CF0-3DEDCDF5E4A4}"/>
</file>

<file path=customXml/itemProps2.xml><?xml version="1.0" encoding="utf-8"?>
<ds:datastoreItem xmlns:ds="http://schemas.openxmlformats.org/officeDocument/2006/customXml" ds:itemID="{4B2065D9-E45D-4B12-AD5F-1F69BEDA1D66}"/>
</file>

<file path=customXml/itemProps3.xml><?xml version="1.0" encoding="utf-8"?>
<ds:datastoreItem xmlns:ds="http://schemas.openxmlformats.org/officeDocument/2006/customXml" ds:itemID="{5EA6B952-E8ED-1242-9880-84176EDC6655}"/>
</file>

<file path=customXml/itemProps4.xml><?xml version="1.0" encoding="utf-8"?>
<ds:datastoreItem xmlns:ds="http://schemas.openxmlformats.org/officeDocument/2006/customXml" ds:itemID="{4EF62508-B5BC-4DF0-841F-3EFC2EE68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2</cp:revision>
  <cp:lastPrinted>2017-05-08T16:20:00Z</cp:lastPrinted>
  <dcterms:created xsi:type="dcterms:W3CDTF">2017-05-10T15:07:00Z</dcterms:created>
  <dcterms:modified xsi:type="dcterms:W3CDTF">2017-05-10T15:07:00Z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