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  <w:bookmarkStart w:id="0" w:name="_GoBack"/>
      <w:bookmarkEnd w:id="0"/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3411C3" w:rsidP="00ED644C">
      <w:pPr>
        <w:jc w:val="center"/>
        <w:rPr>
          <w:lang w:val="fr-CH"/>
        </w:rPr>
      </w:pPr>
      <w:r>
        <w:rPr>
          <w:lang w:val="fr-CH"/>
        </w:rPr>
        <w:t>2</w:t>
      </w:r>
      <w:r w:rsidR="0024280A">
        <w:rPr>
          <w:lang w:val="fr-CH"/>
        </w:rPr>
        <w:t>7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424B5B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Philippines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424B5B">
        <w:rPr>
          <w:sz w:val="20"/>
          <w:szCs w:val="20"/>
          <w:lang w:val="fr-CH"/>
        </w:rPr>
        <w:t>8</w:t>
      </w:r>
      <w:r w:rsidR="0024280A">
        <w:rPr>
          <w:sz w:val="20"/>
          <w:szCs w:val="20"/>
          <w:lang w:val="fr-CH"/>
        </w:rPr>
        <w:t xml:space="preserve"> mai 2017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5C2EB3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BA3FBD" w:rsidRPr="00BA3FBD" w:rsidRDefault="00BA3FBD">
      <w:pPr>
        <w:spacing w:line="240" w:lineRule="auto"/>
        <w:jc w:val="both"/>
        <w:rPr>
          <w:rFonts w:cs="Arial"/>
          <w:lang w:val="fr-CH"/>
        </w:rPr>
      </w:pPr>
    </w:p>
    <w:p w:rsidR="0059171A" w:rsidRPr="005C2EB3" w:rsidRDefault="005C2EB3" w:rsidP="0059171A">
      <w:pPr>
        <w:jc w:val="both"/>
        <w:rPr>
          <w:rFonts w:cs="Arial"/>
          <w:sz w:val="22"/>
          <w:szCs w:val="22"/>
          <w:lang w:val="fr-CH"/>
        </w:rPr>
      </w:pPr>
      <w:r w:rsidRPr="005C2EB3">
        <w:rPr>
          <w:rFonts w:cs="Arial"/>
          <w:sz w:val="22"/>
          <w:szCs w:val="22"/>
          <w:lang w:val="fr-CH"/>
        </w:rPr>
        <w:t>Monsieur le président,</w:t>
      </w:r>
    </w:p>
    <w:p w:rsidR="005C2EB3" w:rsidRPr="005C2EB3" w:rsidRDefault="005C2EB3" w:rsidP="0059171A">
      <w:pPr>
        <w:jc w:val="both"/>
        <w:rPr>
          <w:rFonts w:cs="Arial"/>
          <w:sz w:val="22"/>
          <w:szCs w:val="22"/>
          <w:lang w:val="fr-CH"/>
        </w:rPr>
      </w:pPr>
    </w:p>
    <w:p w:rsidR="005C2EB3" w:rsidRPr="005C2EB3" w:rsidRDefault="005C2EB3" w:rsidP="007C3FC2">
      <w:pPr>
        <w:spacing w:line="276" w:lineRule="auto"/>
        <w:jc w:val="both"/>
        <w:rPr>
          <w:rFonts w:cs="Arial"/>
          <w:sz w:val="22"/>
          <w:szCs w:val="22"/>
          <w:lang w:val="fr-CH"/>
        </w:rPr>
      </w:pPr>
      <w:r w:rsidRPr="005C2EB3">
        <w:rPr>
          <w:rFonts w:cs="Arial"/>
          <w:sz w:val="22"/>
          <w:szCs w:val="22"/>
          <w:lang w:val="fr-CH"/>
        </w:rPr>
        <w:t xml:space="preserve">La Suisse souhaite la bienvenue à la délégation des </w:t>
      </w:r>
      <w:r w:rsidR="00AB6D52">
        <w:rPr>
          <w:rFonts w:cs="Arial"/>
          <w:sz w:val="22"/>
          <w:szCs w:val="22"/>
          <w:lang w:val="fr-CH"/>
        </w:rPr>
        <w:t>P</w:t>
      </w:r>
      <w:r w:rsidRPr="005C2EB3">
        <w:rPr>
          <w:rFonts w:cs="Arial"/>
          <w:sz w:val="22"/>
          <w:szCs w:val="22"/>
          <w:lang w:val="fr-CH"/>
        </w:rPr>
        <w:t xml:space="preserve">hilippines et la remercie pour la présentation de son rapport national. </w:t>
      </w:r>
    </w:p>
    <w:p w:rsidR="002B05EA" w:rsidRDefault="002B05EA" w:rsidP="007C3FC2">
      <w:pPr>
        <w:spacing w:line="276" w:lineRule="auto"/>
        <w:jc w:val="both"/>
        <w:rPr>
          <w:rFonts w:cs="Arial"/>
          <w:sz w:val="22"/>
          <w:szCs w:val="22"/>
          <w:lang w:val="fr-CH"/>
        </w:rPr>
      </w:pPr>
    </w:p>
    <w:p w:rsidR="0032469D" w:rsidRDefault="0032469D" w:rsidP="007C3FC2">
      <w:pPr>
        <w:spacing w:line="276" w:lineRule="auto"/>
        <w:jc w:val="both"/>
        <w:rPr>
          <w:rFonts w:cs="Arial"/>
          <w:b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est gravement préoccupée par </w:t>
      </w:r>
      <w:r w:rsidR="00AB6D52">
        <w:rPr>
          <w:rFonts w:cs="Arial"/>
          <w:sz w:val="22"/>
          <w:szCs w:val="22"/>
          <w:lang w:val="fr-CH"/>
        </w:rPr>
        <w:t xml:space="preserve">les rapports indiquant </w:t>
      </w:r>
      <w:r>
        <w:rPr>
          <w:rFonts w:cs="Arial"/>
          <w:sz w:val="22"/>
          <w:szCs w:val="22"/>
          <w:lang w:val="fr-CH"/>
        </w:rPr>
        <w:t>d</w:t>
      </w:r>
      <w:r w:rsidR="008D3D69">
        <w:rPr>
          <w:rFonts w:cs="Arial"/>
          <w:sz w:val="22"/>
          <w:szCs w:val="22"/>
          <w:lang w:val="fr-CH"/>
        </w:rPr>
        <w:t xml:space="preserve">e nombreuses </w:t>
      </w:r>
      <w:r>
        <w:rPr>
          <w:rFonts w:cs="Arial"/>
          <w:sz w:val="22"/>
          <w:szCs w:val="22"/>
          <w:lang w:val="fr-CH"/>
        </w:rPr>
        <w:t>exécutions extra-judiciaires</w:t>
      </w:r>
      <w:r w:rsidR="00AB6D52">
        <w:rPr>
          <w:rFonts w:cs="Arial"/>
          <w:sz w:val="22"/>
          <w:szCs w:val="22"/>
          <w:lang w:val="fr-CH"/>
        </w:rPr>
        <w:t>.</w:t>
      </w:r>
      <w:r>
        <w:rPr>
          <w:rFonts w:cs="Arial"/>
          <w:sz w:val="22"/>
          <w:szCs w:val="22"/>
          <w:lang w:val="fr-CH"/>
        </w:rPr>
        <w:t xml:space="preserve"> </w:t>
      </w:r>
      <w:r w:rsidRPr="00397633">
        <w:rPr>
          <w:rFonts w:cs="Arial"/>
          <w:b/>
          <w:sz w:val="22"/>
          <w:szCs w:val="22"/>
          <w:lang w:val="fr-CH"/>
        </w:rPr>
        <w:t xml:space="preserve">La Suisse recommande aux Philippines </w:t>
      </w:r>
      <w:r w:rsidR="008C03B7" w:rsidRPr="00397633">
        <w:rPr>
          <w:rFonts w:cs="Arial"/>
          <w:b/>
          <w:sz w:val="22"/>
          <w:szCs w:val="22"/>
          <w:lang w:val="fr-CH"/>
        </w:rPr>
        <w:t>de mener des enquêtes impartiales</w:t>
      </w:r>
      <w:r w:rsidR="00433904" w:rsidRPr="002B05EA">
        <w:rPr>
          <w:rFonts w:cs="Arial"/>
          <w:color w:val="242424"/>
          <w:sz w:val="18"/>
          <w:szCs w:val="18"/>
          <w:shd w:val="clear" w:color="auto" w:fill="FFFEEF"/>
          <w:lang w:val="fr-CH"/>
        </w:rPr>
        <w:t xml:space="preserve">, </w:t>
      </w:r>
      <w:r w:rsidR="00433904" w:rsidRPr="002B05EA">
        <w:rPr>
          <w:rFonts w:cs="Arial"/>
          <w:b/>
          <w:sz w:val="22"/>
          <w:szCs w:val="22"/>
          <w:lang w:val="fr-CH"/>
        </w:rPr>
        <w:t>immédiate</w:t>
      </w:r>
      <w:r w:rsidR="00433904">
        <w:rPr>
          <w:rFonts w:cs="Arial"/>
          <w:b/>
          <w:sz w:val="22"/>
          <w:szCs w:val="22"/>
          <w:lang w:val="fr-CH"/>
        </w:rPr>
        <w:t xml:space="preserve">s et </w:t>
      </w:r>
      <w:r w:rsidR="00D813CF">
        <w:rPr>
          <w:rFonts w:cs="Arial"/>
          <w:b/>
          <w:sz w:val="22"/>
          <w:szCs w:val="22"/>
          <w:lang w:val="fr-CH"/>
        </w:rPr>
        <w:t xml:space="preserve">efficaces </w:t>
      </w:r>
      <w:r w:rsidR="00433904">
        <w:rPr>
          <w:rFonts w:cs="Arial"/>
          <w:b/>
          <w:sz w:val="22"/>
          <w:szCs w:val="22"/>
          <w:lang w:val="fr-CH"/>
        </w:rPr>
        <w:t>dans tous</w:t>
      </w:r>
      <w:r w:rsidR="008C03B7" w:rsidRPr="00397633">
        <w:rPr>
          <w:rFonts w:cs="Arial"/>
          <w:b/>
          <w:sz w:val="22"/>
          <w:szCs w:val="22"/>
          <w:lang w:val="fr-CH"/>
        </w:rPr>
        <w:t xml:space="preserve"> les cas </w:t>
      </w:r>
      <w:r w:rsidR="00F27F97">
        <w:rPr>
          <w:rFonts w:cs="Arial"/>
          <w:b/>
          <w:sz w:val="22"/>
          <w:szCs w:val="22"/>
          <w:lang w:val="fr-CH"/>
        </w:rPr>
        <w:t>présumés</w:t>
      </w:r>
      <w:r w:rsidR="00F27F97" w:rsidRPr="00397633">
        <w:rPr>
          <w:rFonts w:cs="Arial"/>
          <w:b/>
          <w:sz w:val="22"/>
          <w:szCs w:val="22"/>
          <w:lang w:val="fr-CH"/>
        </w:rPr>
        <w:t xml:space="preserve"> </w:t>
      </w:r>
      <w:r w:rsidR="008C03B7" w:rsidRPr="00397633">
        <w:rPr>
          <w:rFonts w:cs="Arial"/>
          <w:b/>
          <w:sz w:val="22"/>
          <w:szCs w:val="22"/>
          <w:lang w:val="fr-CH"/>
        </w:rPr>
        <w:t>d'exécutions extrajudiciaires ou sommaires, ce qui implique</w:t>
      </w:r>
      <w:r w:rsidR="002B05EA">
        <w:rPr>
          <w:rFonts w:cs="Arial"/>
          <w:b/>
          <w:sz w:val="22"/>
          <w:szCs w:val="22"/>
          <w:lang w:val="fr-CH"/>
        </w:rPr>
        <w:t xml:space="preserve"> notamment</w:t>
      </w:r>
      <w:r w:rsidR="008C03B7" w:rsidRPr="00397633">
        <w:rPr>
          <w:rFonts w:cs="Arial"/>
          <w:b/>
          <w:sz w:val="22"/>
          <w:szCs w:val="22"/>
          <w:lang w:val="fr-CH"/>
        </w:rPr>
        <w:t xml:space="preserve"> une documentation appropriée de chaque infraction alléguée</w:t>
      </w:r>
      <w:r w:rsidR="00D813CF">
        <w:rPr>
          <w:rFonts w:cs="Arial"/>
          <w:b/>
          <w:sz w:val="22"/>
          <w:szCs w:val="22"/>
          <w:lang w:val="fr-CH"/>
        </w:rPr>
        <w:t xml:space="preserve">, </w:t>
      </w:r>
      <w:r w:rsidR="008C03B7" w:rsidRPr="00397633">
        <w:rPr>
          <w:rFonts w:cs="Arial"/>
          <w:b/>
          <w:sz w:val="22"/>
          <w:szCs w:val="22"/>
          <w:lang w:val="fr-CH"/>
        </w:rPr>
        <w:t>la préservation des preuves recueillies</w:t>
      </w:r>
      <w:r w:rsidR="00D813CF">
        <w:rPr>
          <w:rFonts w:cs="Arial"/>
          <w:b/>
          <w:sz w:val="22"/>
          <w:szCs w:val="22"/>
          <w:lang w:val="fr-CH"/>
        </w:rPr>
        <w:t xml:space="preserve"> et le respect des garanties procédurales</w:t>
      </w:r>
      <w:r w:rsidR="008C03B7" w:rsidRPr="00397633">
        <w:rPr>
          <w:rFonts w:cs="Arial"/>
          <w:b/>
          <w:sz w:val="22"/>
          <w:szCs w:val="22"/>
          <w:lang w:val="fr-CH"/>
        </w:rPr>
        <w:t>.</w:t>
      </w:r>
    </w:p>
    <w:p w:rsidR="002B05EA" w:rsidRDefault="002B05EA" w:rsidP="007C3FC2">
      <w:pPr>
        <w:spacing w:line="276" w:lineRule="auto"/>
        <w:jc w:val="both"/>
        <w:rPr>
          <w:rFonts w:cs="Arial"/>
          <w:sz w:val="22"/>
          <w:szCs w:val="22"/>
          <w:lang w:val="fr-CH"/>
        </w:rPr>
      </w:pPr>
    </w:p>
    <w:p w:rsidR="002B05EA" w:rsidRPr="005C2EB3" w:rsidRDefault="002B05EA" w:rsidP="007C3FC2">
      <w:pPr>
        <w:spacing w:line="276" w:lineRule="auto"/>
        <w:jc w:val="both"/>
        <w:rPr>
          <w:rFonts w:cs="Arial"/>
          <w:sz w:val="22"/>
          <w:szCs w:val="22"/>
          <w:lang w:val="fr-CH"/>
        </w:rPr>
      </w:pPr>
      <w:r>
        <w:rPr>
          <w:rFonts w:cs="Arial"/>
          <w:sz w:val="22"/>
          <w:szCs w:val="22"/>
          <w:lang w:val="fr-CH"/>
        </w:rPr>
        <w:t xml:space="preserve">La Suisse est profondément inquiétée par les démarches législatives actuelles aux Philippines visant à réintroduire la peine de mort. </w:t>
      </w:r>
      <w:r w:rsidRPr="00397633">
        <w:rPr>
          <w:rFonts w:cs="Arial"/>
          <w:b/>
          <w:sz w:val="22"/>
          <w:szCs w:val="22"/>
          <w:lang w:val="fr-CH"/>
        </w:rPr>
        <w:t>La Suisse recommande aux Philippines de ne réintroduire la peine de mort</w:t>
      </w:r>
      <w:r>
        <w:rPr>
          <w:rFonts w:cs="Arial"/>
          <w:b/>
          <w:sz w:val="22"/>
          <w:szCs w:val="22"/>
          <w:lang w:val="fr-CH"/>
        </w:rPr>
        <w:t xml:space="preserve"> en aucune condition</w:t>
      </w:r>
      <w:r w:rsidRPr="00397633">
        <w:rPr>
          <w:rFonts w:cs="Arial"/>
          <w:b/>
          <w:sz w:val="22"/>
          <w:szCs w:val="22"/>
          <w:lang w:val="fr-CH"/>
        </w:rPr>
        <w:t xml:space="preserve">, conformément à ses </w:t>
      </w:r>
      <w:r>
        <w:rPr>
          <w:rFonts w:cs="Arial"/>
          <w:b/>
          <w:sz w:val="22"/>
          <w:szCs w:val="22"/>
          <w:lang w:val="fr-CH"/>
        </w:rPr>
        <w:t>obligations</w:t>
      </w:r>
      <w:r w:rsidR="00F27F97">
        <w:rPr>
          <w:rFonts w:cs="Arial"/>
          <w:b/>
          <w:sz w:val="22"/>
          <w:szCs w:val="22"/>
          <w:lang w:val="fr-CH"/>
        </w:rPr>
        <w:t xml:space="preserve"> internationales, </w:t>
      </w:r>
      <w:r w:rsidR="00992A4A">
        <w:rPr>
          <w:rFonts w:cs="Arial"/>
          <w:b/>
          <w:sz w:val="22"/>
          <w:szCs w:val="22"/>
          <w:lang w:val="fr-CH"/>
        </w:rPr>
        <w:t>en particulier</w:t>
      </w:r>
      <w:r w:rsidR="00F27F97">
        <w:rPr>
          <w:rFonts w:cs="Arial"/>
          <w:b/>
          <w:sz w:val="22"/>
          <w:szCs w:val="22"/>
          <w:lang w:val="fr-CH"/>
        </w:rPr>
        <w:t xml:space="preserve"> celles</w:t>
      </w:r>
      <w:r w:rsidRPr="00397633">
        <w:rPr>
          <w:rFonts w:cs="Arial"/>
          <w:b/>
          <w:sz w:val="22"/>
          <w:szCs w:val="22"/>
          <w:lang w:val="fr-CH"/>
        </w:rPr>
        <w:t xml:space="preserve"> sous le Deuxième Protocole facultatif se rapportant au Pacte international relatif aux droits civils et politiques, visant à abolir la peine de mort.</w:t>
      </w:r>
    </w:p>
    <w:p w:rsidR="005C2EB3" w:rsidRPr="005C2EB3" w:rsidRDefault="005C2EB3" w:rsidP="0059171A">
      <w:pPr>
        <w:jc w:val="both"/>
        <w:rPr>
          <w:rFonts w:cs="Arial"/>
          <w:sz w:val="22"/>
          <w:szCs w:val="22"/>
          <w:lang w:val="fr-CH"/>
        </w:rPr>
      </w:pPr>
    </w:p>
    <w:p w:rsidR="00992A4A" w:rsidRPr="005C2EB3" w:rsidRDefault="005C2EB3" w:rsidP="0059171A">
      <w:pPr>
        <w:jc w:val="both"/>
        <w:rPr>
          <w:rFonts w:cs="Arial"/>
          <w:sz w:val="22"/>
          <w:szCs w:val="22"/>
          <w:lang w:val="fr-CH"/>
        </w:rPr>
      </w:pPr>
      <w:r w:rsidRPr="005C2EB3">
        <w:rPr>
          <w:rFonts w:cs="Arial"/>
          <w:sz w:val="22"/>
          <w:szCs w:val="22"/>
          <w:lang w:val="fr-CH"/>
        </w:rPr>
        <w:t>Je vous remercie</w:t>
      </w:r>
      <w:r w:rsidR="00F27F97">
        <w:rPr>
          <w:rFonts w:cs="Arial"/>
          <w:sz w:val="22"/>
          <w:szCs w:val="22"/>
          <w:lang w:val="fr-CH"/>
        </w:rPr>
        <w:t>.</w:t>
      </w:r>
    </w:p>
    <w:sectPr w:rsidR="00992A4A" w:rsidRPr="005C2EB3" w:rsidSect="00AE4DDB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7D" w:rsidRDefault="0073057D">
      <w:pPr>
        <w:spacing w:line="240" w:lineRule="auto"/>
      </w:pPr>
      <w:r>
        <w:separator/>
      </w:r>
    </w:p>
  </w:endnote>
  <w:endnote w:type="continuationSeparator" w:id="0">
    <w:p w:rsidR="0073057D" w:rsidRDefault="007305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5C2EB3" w:rsidP="005C2EB3">
    <w:pPr>
      <w:pStyle w:val="Footer"/>
      <w:rPr>
        <w:lang w:val="fr-CH"/>
      </w:rPr>
    </w:pPr>
    <w:r w:rsidRPr="00F146C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7D" w:rsidRDefault="0073057D">
      <w:pPr>
        <w:spacing w:line="240" w:lineRule="auto"/>
      </w:pPr>
      <w:r>
        <w:separator/>
      </w:r>
    </w:p>
  </w:footnote>
  <w:footnote w:type="continuationSeparator" w:id="0">
    <w:p w:rsidR="0073057D" w:rsidRDefault="007305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rPr>
              <w:lang w:val="en-US" w:eastAsia="zh-CN"/>
            </w:rP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CC"/>
    <w:rsid w:val="00000569"/>
    <w:rsid w:val="00006CCC"/>
    <w:rsid w:val="00012DC7"/>
    <w:rsid w:val="00014B49"/>
    <w:rsid w:val="00035FAF"/>
    <w:rsid w:val="00042A26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70BD3"/>
    <w:rsid w:val="00072E65"/>
    <w:rsid w:val="000770FB"/>
    <w:rsid w:val="00090DE8"/>
    <w:rsid w:val="000A7B9F"/>
    <w:rsid w:val="000B117F"/>
    <w:rsid w:val="000B358E"/>
    <w:rsid w:val="000B6170"/>
    <w:rsid w:val="000C1625"/>
    <w:rsid w:val="000C2A97"/>
    <w:rsid w:val="000C465E"/>
    <w:rsid w:val="001060B3"/>
    <w:rsid w:val="0011123D"/>
    <w:rsid w:val="00111D1C"/>
    <w:rsid w:val="0012200A"/>
    <w:rsid w:val="00123B4A"/>
    <w:rsid w:val="00125010"/>
    <w:rsid w:val="00127788"/>
    <w:rsid w:val="001365AB"/>
    <w:rsid w:val="00140DA7"/>
    <w:rsid w:val="001458C2"/>
    <w:rsid w:val="001519DB"/>
    <w:rsid w:val="00156BD4"/>
    <w:rsid w:val="001625C1"/>
    <w:rsid w:val="00177FAD"/>
    <w:rsid w:val="00191C9B"/>
    <w:rsid w:val="00193D53"/>
    <w:rsid w:val="001A1576"/>
    <w:rsid w:val="001A1D2D"/>
    <w:rsid w:val="001A6E14"/>
    <w:rsid w:val="001C5DD0"/>
    <w:rsid w:val="001D331D"/>
    <w:rsid w:val="001E1BC2"/>
    <w:rsid w:val="001E5AD3"/>
    <w:rsid w:val="001F09D3"/>
    <w:rsid w:val="001F167D"/>
    <w:rsid w:val="00200D1B"/>
    <w:rsid w:val="00203194"/>
    <w:rsid w:val="002031EC"/>
    <w:rsid w:val="002032BE"/>
    <w:rsid w:val="00207C66"/>
    <w:rsid w:val="00214284"/>
    <w:rsid w:val="00224C1B"/>
    <w:rsid w:val="00237373"/>
    <w:rsid w:val="0024280A"/>
    <w:rsid w:val="00262369"/>
    <w:rsid w:val="0026422A"/>
    <w:rsid w:val="00286335"/>
    <w:rsid w:val="00292589"/>
    <w:rsid w:val="002A2467"/>
    <w:rsid w:val="002A3AE6"/>
    <w:rsid w:val="002A6977"/>
    <w:rsid w:val="002A704A"/>
    <w:rsid w:val="002B05EA"/>
    <w:rsid w:val="002D1961"/>
    <w:rsid w:val="002D3C74"/>
    <w:rsid w:val="002D5819"/>
    <w:rsid w:val="002E241A"/>
    <w:rsid w:val="002E3692"/>
    <w:rsid w:val="002E4174"/>
    <w:rsid w:val="002F1D97"/>
    <w:rsid w:val="002F5AB8"/>
    <w:rsid w:val="0030307D"/>
    <w:rsid w:val="003148B1"/>
    <w:rsid w:val="00320905"/>
    <w:rsid w:val="0032469D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92ACD"/>
    <w:rsid w:val="00397633"/>
    <w:rsid w:val="003A3F6B"/>
    <w:rsid w:val="003A474F"/>
    <w:rsid w:val="003B3151"/>
    <w:rsid w:val="003B32B8"/>
    <w:rsid w:val="003B7757"/>
    <w:rsid w:val="003B7AFF"/>
    <w:rsid w:val="003D0660"/>
    <w:rsid w:val="003D22FA"/>
    <w:rsid w:val="003D4222"/>
    <w:rsid w:val="003D6C44"/>
    <w:rsid w:val="003E0059"/>
    <w:rsid w:val="003E62B8"/>
    <w:rsid w:val="003F188D"/>
    <w:rsid w:val="003F4A2C"/>
    <w:rsid w:val="003F5019"/>
    <w:rsid w:val="00421615"/>
    <w:rsid w:val="00424B5B"/>
    <w:rsid w:val="00433904"/>
    <w:rsid w:val="00433E20"/>
    <w:rsid w:val="004442A5"/>
    <w:rsid w:val="004520DD"/>
    <w:rsid w:val="0045533F"/>
    <w:rsid w:val="004678C2"/>
    <w:rsid w:val="0048343E"/>
    <w:rsid w:val="00487ED3"/>
    <w:rsid w:val="00492F9E"/>
    <w:rsid w:val="0049351E"/>
    <w:rsid w:val="00494E66"/>
    <w:rsid w:val="004A6062"/>
    <w:rsid w:val="004B4D9D"/>
    <w:rsid w:val="004C4C53"/>
    <w:rsid w:val="004D3466"/>
    <w:rsid w:val="004D706A"/>
    <w:rsid w:val="004E3303"/>
    <w:rsid w:val="004F2643"/>
    <w:rsid w:val="004F6894"/>
    <w:rsid w:val="005102AA"/>
    <w:rsid w:val="00512409"/>
    <w:rsid w:val="00512B68"/>
    <w:rsid w:val="0051363F"/>
    <w:rsid w:val="00525DBE"/>
    <w:rsid w:val="00532107"/>
    <w:rsid w:val="00536B34"/>
    <w:rsid w:val="0054300D"/>
    <w:rsid w:val="00576924"/>
    <w:rsid w:val="0058504A"/>
    <w:rsid w:val="005910FE"/>
    <w:rsid w:val="0059171A"/>
    <w:rsid w:val="0059682E"/>
    <w:rsid w:val="005A4A8F"/>
    <w:rsid w:val="005A5C5B"/>
    <w:rsid w:val="005B40F9"/>
    <w:rsid w:val="005B42A5"/>
    <w:rsid w:val="005B475F"/>
    <w:rsid w:val="005B480C"/>
    <w:rsid w:val="005B5883"/>
    <w:rsid w:val="005C2EB3"/>
    <w:rsid w:val="005D060A"/>
    <w:rsid w:val="005D12FA"/>
    <w:rsid w:val="005D1802"/>
    <w:rsid w:val="005D47DC"/>
    <w:rsid w:val="005D718E"/>
    <w:rsid w:val="005E294E"/>
    <w:rsid w:val="005E7301"/>
    <w:rsid w:val="005F1220"/>
    <w:rsid w:val="005F7085"/>
    <w:rsid w:val="0060038A"/>
    <w:rsid w:val="006057E1"/>
    <w:rsid w:val="006069B3"/>
    <w:rsid w:val="006142B1"/>
    <w:rsid w:val="00620D6E"/>
    <w:rsid w:val="00631085"/>
    <w:rsid w:val="00636CA8"/>
    <w:rsid w:val="00636FF3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326D"/>
    <w:rsid w:val="006A16FB"/>
    <w:rsid w:val="006A6E10"/>
    <w:rsid w:val="006B2131"/>
    <w:rsid w:val="006B3147"/>
    <w:rsid w:val="006B6137"/>
    <w:rsid w:val="006B748F"/>
    <w:rsid w:val="006D500C"/>
    <w:rsid w:val="006D7E54"/>
    <w:rsid w:val="006E0949"/>
    <w:rsid w:val="00707458"/>
    <w:rsid w:val="0071097A"/>
    <w:rsid w:val="0071222C"/>
    <w:rsid w:val="0073057D"/>
    <w:rsid w:val="00730EF4"/>
    <w:rsid w:val="00736EC7"/>
    <w:rsid w:val="00736FCD"/>
    <w:rsid w:val="007378B2"/>
    <w:rsid w:val="00744705"/>
    <w:rsid w:val="00747D4C"/>
    <w:rsid w:val="00764BDB"/>
    <w:rsid w:val="0076679B"/>
    <w:rsid w:val="00767E2A"/>
    <w:rsid w:val="00771F2D"/>
    <w:rsid w:val="00780610"/>
    <w:rsid w:val="007819AB"/>
    <w:rsid w:val="007927C2"/>
    <w:rsid w:val="00794F1C"/>
    <w:rsid w:val="00796198"/>
    <w:rsid w:val="007B2CC2"/>
    <w:rsid w:val="007C0893"/>
    <w:rsid w:val="007C3FC2"/>
    <w:rsid w:val="007E2B5F"/>
    <w:rsid w:val="007E3008"/>
    <w:rsid w:val="007E45E6"/>
    <w:rsid w:val="007F1A72"/>
    <w:rsid w:val="00810096"/>
    <w:rsid w:val="00810989"/>
    <w:rsid w:val="00817F0E"/>
    <w:rsid w:val="008207F3"/>
    <w:rsid w:val="008229A4"/>
    <w:rsid w:val="00834C99"/>
    <w:rsid w:val="00834D0A"/>
    <w:rsid w:val="00835C0C"/>
    <w:rsid w:val="00841173"/>
    <w:rsid w:val="00843737"/>
    <w:rsid w:val="008443A3"/>
    <w:rsid w:val="00853C3E"/>
    <w:rsid w:val="00856476"/>
    <w:rsid w:val="00877324"/>
    <w:rsid w:val="00882950"/>
    <w:rsid w:val="008962CE"/>
    <w:rsid w:val="008B07EF"/>
    <w:rsid w:val="008C03B7"/>
    <w:rsid w:val="008C22A5"/>
    <w:rsid w:val="008C7CC5"/>
    <w:rsid w:val="008D3D69"/>
    <w:rsid w:val="008E34F4"/>
    <w:rsid w:val="008E546E"/>
    <w:rsid w:val="008F46C3"/>
    <w:rsid w:val="009101EE"/>
    <w:rsid w:val="00913F16"/>
    <w:rsid w:val="00924558"/>
    <w:rsid w:val="00934C22"/>
    <w:rsid w:val="0093546C"/>
    <w:rsid w:val="009412D0"/>
    <w:rsid w:val="009553DA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1419"/>
    <w:rsid w:val="00991FE5"/>
    <w:rsid w:val="00992A4A"/>
    <w:rsid w:val="00994473"/>
    <w:rsid w:val="009A484B"/>
    <w:rsid w:val="009A769C"/>
    <w:rsid w:val="009B70F6"/>
    <w:rsid w:val="009D44AE"/>
    <w:rsid w:val="009E156D"/>
    <w:rsid w:val="009E2B40"/>
    <w:rsid w:val="009F1549"/>
    <w:rsid w:val="009F1B67"/>
    <w:rsid w:val="00A11DF7"/>
    <w:rsid w:val="00A145FD"/>
    <w:rsid w:val="00A1580A"/>
    <w:rsid w:val="00A17C55"/>
    <w:rsid w:val="00A2105D"/>
    <w:rsid w:val="00A2335E"/>
    <w:rsid w:val="00A30C3E"/>
    <w:rsid w:val="00A3130E"/>
    <w:rsid w:val="00A41A5B"/>
    <w:rsid w:val="00A600C3"/>
    <w:rsid w:val="00A60704"/>
    <w:rsid w:val="00A664F7"/>
    <w:rsid w:val="00A752DC"/>
    <w:rsid w:val="00A841D3"/>
    <w:rsid w:val="00A93FFA"/>
    <w:rsid w:val="00A96A94"/>
    <w:rsid w:val="00AB42BD"/>
    <w:rsid w:val="00AB4E01"/>
    <w:rsid w:val="00AB58FF"/>
    <w:rsid w:val="00AB6D52"/>
    <w:rsid w:val="00AC409B"/>
    <w:rsid w:val="00AC7EE9"/>
    <w:rsid w:val="00AD64FC"/>
    <w:rsid w:val="00AE2DB1"/>
    <w:rsid w:val="00AE4DDB"/>
    <w:rsid w:val="00AE7043"/>
    <w:rsid w:val="00B01697"/>
    <w:rsid w:val="00B10F0F"/>
    <w:rsid w:val="00B16010"/>
    <w:rsid w:val="00B212E2"/>
    <w:rsid w:val="00B30F75"/>
    <w:rsid w:val="00B312E9"/>
    <w:rsid w:val="00B34F9B"/>
    <w:rsid w:val="00B377C8"/>
    <w:rsid w:val="00B42F8C"/>
    <w:rsid w:val="00B5693B"/>
    <w:rsid w:val="00B61077"/>
    <w:rsid w:val="00B628F7"/>
    <w:rsid w:val="00B65BEE"/>
    <w:rsid w:val="00B760E6"/>
    <w:rsid w:val="00B76A8B"/>
    <w:rsid w:val="00B8196B"/>
    <w:rsid w:val="00BA3FBD"/>
    <w:rsid w:val="00BB1959"/>
    <w:rsid w:val="00BC1BA0"/>
    <w:rsid w:val="00BC2E52"/>
    <w:rsid w:val="00BC7B6D"/>
    <w:rsid w:val="00BD4780"/>
    <w:rsid w:val="00BE7075"/>
    <w:rsid w:val="00C1253D"/>
    <w:rsid w:val="00C1666C"/>
    <w:rsid w:val="00C1726F"/>
    <w:rsid w:val="00C25E18"/>
    <w:rsid w:val="00C31D6F"/>
    <w:rsid w:val="00C32177"/>
    <w:rsid w:val="00C326D7"/>
    <w:rsid w:val="00C54D04"/>
    <w:rsid w:val="00C645B3"/>
    <w:rsid w:val="00C650EE"/>
    <w:rsid w:val="00C71461"/>
    <w:rsid w:val="00C71ED1"/>
    <w:rsid w:val="00C846BB"/>
    <w:rsid w:val="00CB0EF2"/>
    <w:rsid w:val="00CC550C"/>
    <w:rsid w:val="00CD4DD5"/>
    <w:rsid w:val="00CE050B"/>
    <w:rsid w:val="00CE4EC4"/>
    <w:rsid w:val="00CE747D"/>
    <w:rsid w:val="00CF3FF9"/>
    <w:rsid w:val="00CF75E3"/>
    <w:rsid w:val="00D04924"/>
    <w:rsid w:val="00D12598"/>
    <w:rsid w:val="00D12D70"/>
    <w:rsid w:val="00D13CCB"/>
    <w:rsid w:val="00D15551"/>
    <w:rsid w:val="00D15A2D"/>
    <w:rsid w:val="00D168E8"/>
    <w:rsid w:val="00D24CFD"/>
    <w:rsid w:val="00D312FC"/>
    <w:rsid w:val="00D3399B"/>
    <w:rsid w:val="00D37280"/>
    <w:rsid w:val="00D501CB"/>
    <w:rsid w:val="00D60373"/>
    <w:rsid w:val="00D60E58"/>
    <w:rsid w:val="00D624DA"/>
    <w:rsid w:val="00D813CF"/>
    <w:rsid w:val="00D85DA9"/>
    <w:rsid w:val="00D869D1"/>
    <w:rsid w:val="00D945D7"/>
    <w:rsid w:val="00DB7137"/>
    <w:rsid w:val="00DC30B3"/>
    <w:rsid w:val="00DE1875"/>
    <w:rsid w:val="00DF406C"/>
    <w:rsid w:val="00E021D4"/>
    <w:rsid w:val="00E1365E"/>
    <w:rsid w:val="00E31ED4"/>
    <w:rsid w:val="00E40AC6"/>
    <w:rsid w:val="00E421D5"/>
    <w:rsid w:val="00E46EA4"/>
    <w:rsid w:val="00E5324A"/>
    <w:rsid w:val="00E5583D"/>
    <w:rsid w:val="00E60C48"/>
    <w:rsid w:val="00E627D1"/>
    <w:rsid w:val="00E7244B"/>
    <w:rsid w:val="00E820EB"/>
    <w:rsid w:val="00E84C31"/>
    <w:rsid w:val="00E93E0F"/>
    <w:rsid w:val="00EA4E8C"/>
    <w:rsid w:val="00EB1737"/>
    <w:rsid w:val="00EC07E6"/>
    <w:rsid w:val="00EC30EB"/>
    <w:rsid w:val="00ED644C"/>
    <w:rsid w:val="00F04EB1"/>
    <w:rsid w:val="00F05215"/>
    <w:rsid w:val="00F2347B"/>
    <w:rsid w:val="00F25A15"/>
    <w:rsid w:val="00F27F97"/>
    <w:rsid w:val="00F320B6"/>
    <w:rsid w:val="00F41633"/>
    <w:rsid w:val="00F418B7"/>
    <w:rsid w:val="00F45928"/>
    <w:rsid w:val="00F560FA"/>
    <w:rsid w:val="00F65FED"/>
    <w:rsid w:val="00F67F37"/>
    <w:rsid w:val="00F75925"/>
    <w:rsid w:val="00F76057"/>
    <w:rsid w:val="00F76DC6"/>
    <w:rsid w:val="00F93B2F"/>
    <w:rsid w:val="00F97B11"/>
    <w:rsid w:val="00FA46D9"/>
    <w:rsid w:val="00FB5A58"/>
    <w:rsid w:val="00FC0ADF"/>
    <w:rsid w:val="00FC3C48"/>
    <w:rsid w:val="00FD0F21"/>
    <w:rsid w:val="00FD724A"/>
    <w:rsid w:val="00FD764E"/>
    <w:rsid w:val="00FE2C63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5C2EB3"/>
    <w:rPr>
      <w:rFonts w:ascii="Arial" w:hAnsi="Arial"/>
      <w:noProof/>
      <w:sz w:val="15"/>
      <w:szCs w:val="15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link w:val="FooterChar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character" w:customStyle="1" w:styleId="FooterChar">
    <w:name w:val="Footer Char"/>
    <w:basedOn w:val="DefaultParagraphFont"/>
    <w:link w:val="Footer"/>
    <w:rsid w:val="005C2EB3"/>
    <w:rPr>
      <w:rFonts w:ascii="Arial" w:hAnsi="Arial"/>
      <w:noProof/>
      <w:sz w:val="15"/>
      <w:szCs w:val="15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89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189FC-FE05-40BB-BCC6-5A623FD668E6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6E0225B8-30C6-4EAA-A26C-9D864992A318}"/>
</file>

<file path=docProps/app.xml><?xml version="1.0" encoding="utf-8"?>
<Properties xmlns="http://schemas.openxmlformats.org/officeDocument/2006/extended-properties" xmlns:vt="http://schemas.openxmlformats.org/officeDocument/2006/docPropsVTypes">
  <Template>147DDB1F.dotm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Sibylle Obrist</dc:creator>
  <cp:lastModifiedBy>Müller Benjamin EDA MULBN</cp:lastModifiedBy>
  <cp:revision>2</cp:revision>
  <cp:lastPrinted>2015-01-21T15:01:00Z</cp:lastPrinted>
  <dcterms:created xsi:type="dcterms:W3CDTF">2017-05-08T07:20:00Z</dcterms:created>
  <dcterms:modified xsi:type="dcterms:W3CDTF">2017-05-08T07:20:00Z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