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17" w:rsidRPr="001C4BFE" w:rsidRDefault="00BF4A17" w:rsidP="00BF4A17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F4A17" w:rsidRPr="001C4BFE" w:rsidRDefault="00BF4A17" w:rsidP="00BF4A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b/>
          <w:sz w:val="28"/>
          <w:szCs w:val="28"/>
          <w:lang w:val="fr-FR"/>
        </w:rPr>
        <w:t>27ème session de l’EPU</w:t>
      </w:r>
    </w:p>
    <w:p w:rsidR="00BF4A17" w:rsidRPr="001C4BFE" w:rsidRDefault="00BF4A17" w:rsidP="00BF4A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b/>
          <w:sz w:val="28"/>
          <w:szCs w:val="28"/>
          <w:lang w:val="fr-FR"/>
        </w:rPr>
        <w:t>Examen de Maroc - Intervention de la Turquie</w:t>
      </w:r>
    </w:p>
    <w:p w:rsidR="00BF4A17" w:rsidRPr="001C4BFE" w:rsidRDefault="00BF4A17" w:rsidP="00BF4A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b/>
          <w:sz w:val="28"/>
          <w:szCs w:val="28"/>
          <w:lang w:val="fr-FR"/>
        </w:rPr>
        <w:t>2 Mai 2017</w:t>
      </w:r>
    </w:p>
    <w:p w:rsidR="00BF4A17" w:rsidRPr="001C4BFE" w:rsidRDefault="00BF4A17" w:rsidP="00BF4A17">
      <w:pPr>
        <w:rPr>
          <w:rFonts w:ascii="Times New Roman" w:hAnsi="Times New Roman" w:cs="Times New Roman"/>
          <w:sz w:val="28"/>
          <w:szCs w:val="28"/>
        </w:rPr>
      </w:pPr>
    </w:p>
    <w:p w:rsidR="00BF4A17" w:rsidRPr="001C4BFE" w:rsidRDefault="00BF4A17" w:rsidP="00040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BFE">
        <w:rPr>
          <w:rFonts w:ascii="Times New Roman" w:hAnsi="Times New Roman" w:cs="Times New Roman"/>
          <w:sz w:val="28"/>
          <w:szCs w:val="28"/>
        </w:rPr>
        <w:t>Monsieur</w:t>
      </w:r>
      <w:proofErr w:type="spellEnd"/>
      <w:r w:rsidRPr="001C4BF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1C4BFE">
        <w:rPr>
          <w:rFonts w:ascii="Times New Roman" w:hAnsi="Times New Roman" w:cs="Times New Roman"/>
          <w:sz w:val="28"/>
          <w:szCs w:val="28"/>
        </w:rPr>
        <w:t>Président</w:t>
      </w:r>
      <w:proofErr w:type="spellEnd"/>
      <w:r w:rsidRPr="001C4BFE">
        <w:rPr>
          <w:rFonts w:ascii="Times New Roman" w:hAnsi="Times New Roman" w:cs="Times New Roman"/>
          <w:sz w:val="28"/>
          <w:szCs w:val="28"/>
        </w:rPr>
        <w:t>,</w:t>
      </w:r>
    </w:p>
    <w:p w:rsidR="000409B9" w:rsidRPr="001C4BFE" w:rsidRDefault="000409B9" w:rsidP="000409B9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La Turquie salue la continuation du processus de solidification des bases juridiques </w:t>
      </w:r>
      <w:r w:rsidR="008B5337"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et la mise en place de politiques sectorielles </w:t>
      </w:r>
      <w:r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en matière de protection et de promotion des droits humains au Maroc. </w:t>
      </w:r>
      <w:r w:rsidR="002A7A6A"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Nous </w:t>
      </w:r>
      <w:r w:rsidR="008B5337" w:rsidRPr="001C4BFE">
        <w:rPr>
          <w:rFonts w:ascii="Times New Roman" w:hAnsi="Times New Roman" w:cs="Times New Roman"/>
          <w:sz w:val="28"/>
          <w:szCs w:val="28"/>
          <w:lang w:val="fr-FR"/>
        </w:rPr>
        <w:t>apprécions surtout la réforme majeure du système de la justice, le plan gouvernemental pour l’égalité, la politique publique de protection de l’enfance</w:t>
      </w:r>
      <w:r w:rsidR="002B0230"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 et les réformes législatives améliorant la participation politique des femmes</w:t>
      </w:r>
      <w:r w:rsidR="008B5337" w:rsidRPr="001C4BF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7563A" w:rsidRPr="001C4BFE" w:rsidRDefault="004D58B4" w:rsidP="008756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Concernant </w:t>
      </w:r>
      <w:r w:rsidR="000409B9" w:rsidRPr="001C4BFE">
        <w:rPr>
          <w:rFonts w:ascii="Times New Roman" w:hAnsi="Times New Roman" w:cs="Times New Roman"/>
          <w:sz w:val="28"/>
          <w:szCs w:val="28"/>
          <w:lang w:val="fr-FR"/>
        </w:rPr>
        <w:t>l’approche participative</w:t>
      </w:r>
      <w:r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 mentionné dans le rapport n</w:t>
      </w:r>
      <w:r w:rsidR="000409B9"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ous voudrions savoir quelles sont les domaines dans lesquels des consultations et concertations supplémentaires </w:t>
      </w:r>
      <w:r w:rsidR="0087563A"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sont envisagées dans le </w:t>
      </w:r>
      <w:proofErr w:type="gramStart"/>
      <w:r w:rsidR="0087563A" w:rsidRPr="001C4BFE">
        <w:rPr>
          <w:rFonts w:ascii="Times New Roman" w:hAnsi="Times New Roman" w:cs="Times New Roman"/>
          <w:sz w:val="28"/>
          <w:szCs w:val="28"/>
          <w:lang w:val="fr-FR"/>
        </w:rPr>
        <w:t>futur?</w:t>
      </w:r>
      <w:proofErr w:type="gramEnd"/>
    </w:p>
    <w:p w:rsidR="000409B9" w:rsidRPr="001C4BFE" w:rsidRDefault="000A2F0C" w:rsidP="002938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Nous voudrions recommander </w:t>
      </w:r>
      <w:r w:rsidR="006852E9"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au Maroc </w:t>
      </w:r>
      <w:r w:rsidR="000409B9" w:rsidRPr="001C4BFE">
        <w:rPr>
          <w:rFonts w:ascii="Times New Roman" w:hAnsi="Times New Roman" w:cs="Times New Roman"/>
          <w:sz w:val="28"/>
          <w:szCs w:val="28"/>
          <w:lang w:val="fr-FR"/>
        </w:rPr>
        <w:t>de retirer des documents d’identité toute mention permettant d’identifier des enfants comme étant nés hors mari</w:t>
      </w:r>
      <w:r w:rsidR="006852E9" w:rsidRPr="001C4BFE">
        <w:rPr>
          <w:rFonts w:ascii="Times New Roman" w:hAnsi="Times New Roman" w:cs="Times New Roman"/>
          <w:sz w:val="28"/>
          <w:szCs w:val="28"/>
          <w:lang w:val="fr-FR"/>
        </w:rPr>
        <w:t>age et d’abroger toutes les disp</w:t>
      </w:r>
      <w:r w:rsidR="000409B9" w:rsidRPr="001C4BFE">
        <w:rPr>
          <w:rFonts w:ascii="Times New Roman" w:hAnsi="Times New Roman" w:cs="Times New Roman"/>
          <w:sz w:val="28"/>
          <w:szCs w:val="28"/>
          <w:lang w:val="fr-FR"/>
        </w:rPr>
        <w:t>ositions discriminatoires à l’égard de ces enfants, en particuli</w:t>
      </w:r>
      <w:r w:rsidR="001B36C8"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er dans le Code de la famille. </w:t>
      </w:r>
    </w:p>
    <w:p w:rsidR="000409B9" w:rsidRPr="001C4BFE" w:rsidRDefault="00BA41A5" w:rsidP="000409B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iCs/>
          <w:sz w:val="28"/>
          <w:szCs w:val="28"/>
          <w:lang w:val="fr-FR"/>
        </w:rPr>
        <w:t>Nous recommandons aussi :</w:t>
      </w:r>
    </w:p>
    <w:p w:rsidR="006852E9" w:rsidRPr="001C4BFE" w:rsidRDefault="006852E9" w:rsidP="000176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- </w:t>
      </w:r>
      <w:r w:rsidR="00BA41A5" w:rsidRPr="001C4BFE">
        <w:rPr>
          <w:rFonts w:ascii="Times New Roman" w:hAnsi="Times New Roman" w:cs="Times New Roman"/>
          <w:iCs/>
          <w:sz w:val="28"/>
          <w:szCs w:val="28"/>
          <w:lang w:val="fr-FR"/>
        </w:rPr>
        <w:t>D’</w:t>
      </w:r>
      <w:r w:rsidR="006E55BD" w:rsidRPr="001C4BFE">
        <w:rPr>
          <w:rFonts w:ascii="Times New Roman" w:hAnsi="Times New Roman" w:cs="Times New Roman"/>
          <w:iCs/>
          <w:sz w:val="28"/>
          <w:szCs w:val="28"/>
          <w:lang w:val="fr-FR"/>
        </w:rPr>
        <w:t>a</w:t>
      </w:r>
      <w:r w:rsidRPr="001C4BF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bolir les frais imposés pour l’obtention d’un acte de naissance, et faciliter la délivrance d’actes de naissance </w:t>
      </w:r>
      <w:r w:rsidR="004D58B4" w:rsidRPr="001C4BFE">
        <w:rPr>
          <w:rFonts w:ascii="Times New Roman" w:hAnsi="Times New Roman" w:cs="Times New Roman"/>
          <w:sz w:val="28"/>
          <w:szCs w:val="28"/>
          <w:lang w:val="fr-FR"/>
        </w:rPr>
        <w:t>à tous les enfants réfugiés</w:t>
      </w:r>
      <w:r w:rsidR="005907A8">
        <w:rPr>
          <w:rFonts w:ascii="Times New Roman" w:hAnsi="Times New Roman" w:cs="Times New Roman"/>
          <w:sz w:val="28"/>
          <w:szCs w:val="28"/>
          <w:lang w:val="fr-FR"/>
        </w:rPr>
        <w:t xml:space="preserve"> qui n’en poss</w:t>
      </w:r>
      <w:r w:rsidR="005907A8" w:rsidRPr="005907A8">
        <w:rPr>
          <w:rFonts w:ascii="Times New Roman" w:hAnsi="Times New Roman" w:cs="Times New Roman"/>
          <w:sz w:val="28"/>
          <w:szCs w:val="28"/>
          <w:lang w:val="fr-FR"/>
        </w:rPr>
        <w:t>è</w:t>
      </w:r>
      <w:r w:rsidR="005907A8" w:rsidRPr="005907A8">
        <w:rPr>
          <w:rFonts w:ascii="Times New Roman" w:hAnsi="Times New Roman" w:cs="Times New Roman"/>
          <w:sz w:val="28"/>
          <w:szCs w:val="28"/>
          <w:lang w:val="fr-FR"/>
        </w:rPr>
        <w:t>dent pas encore</w:t>
      </w:r>
      <w:r w:rsidR="004D58B4" w:rsidRPr="005907A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787021" w:rsidRPr="001C4BFE" w:rsidRDefault="00787021" w:rsidP="000176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BA41A5" w:rsidRPr="001C4BFE">
        <w:rPr>
          <w:rFonts w:ascii="Times New Roman" w:hAnsi="Times New Roman" w:cs="Times New Roman"/>
          <w:sz w:val="28"/>
          <w:szCs w:val="28"/>
          <w:lang w:val="fr-FR"/>
        </w:rPr>
        <w:t>De r</w:t>
      </w:r>
      <w:r w:rsidR="00714510" w:rsidRPr="001C4BFE">
        <w:rPr>
          <w:rFonts w:ascii="Times New Roman" w:hAnsi="Times New Roman" w:cs="Times New Roman"/>
          <w:sz w:val="28"/>
          <w:szCs w:val="28"/>
          <w:lang w:val="fr-FR"/>
        </w:rPr>
        <w:t>e</w:t>
      </w:r>
      <w:bookmarkStart w:id="0" w:name="_GoBack"/>
      <w:bookmarkEnd w:id="0"/>
      <w:r w:rsidR="00714510" w:rsidRPr="001C4BFE">
        <w:rPr>
          <w:rFonts w:ascii="Times New Roman" w:hAnsi="Times New Roman" w:cs="Times New Roman"/>
          <w:sz w:val="28"/>
          <w:szCs w:val="28"/>
          <w:lang w:val="fr-FR"/>
        </w:rPr>
        <w:t xml:space="preserve">doubler d’efforts pour assurer la scolarisation de tous les enfants aux niveaux primaire et secondaire. </w:t>
      </w:r>
    </w:p>
    <w:p w:rsidR="006852E9" w:rsidRPr="001C4BFE" w:rsidRDefault="006852E9" w:rsidP="000409B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iCs/>
          <w:sz w:val="28"/>
          <w:szCs w:val="28"/>
          <w:lang w:val="fr-FR"/>
        </w:rPr>
        <w:t>-</w:t>
      </w:r>
      <w:r w:rsidR="00BA41A5" w:rsidRPr="001C4BFE">
        <w:rPr>
          <w:rFonts w:ascii="Times New Roman" w:hAnsi="Times New Roman" w:cs="Times New Roman"/>
          <w:iCs/>
          <w:sz w:val="28"/>
          <w:szCs w:val="28"/>
          <w:lang w:val="fr-FR"/>
        </w:rPr>
        <w:t>D’</w:t>
      </w:r>
      <w:r w:rsidR="006E55BD" w:rsidRPr="001C4BFE">
        <w:rPr>
          <w:rFonts w:ascii="Times New Roman" w:hAnsi="Times New Roman" w:cs="Times New Roman"/>
          <w:iCs/>
          <w:sz w:val="28"/>
          <w:szCs w:val="28"/>
          <w:lang w:val="fr-FR"/>
        </w:rPr>
        <w:t>a</w:t>
      </w:r>
      <w:r w:rsidRPr="001C4BF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dopter le projet de loi fixant les conditions de travail et d’emploi des employés de maison. </w:t>
      </w:r>
    </w:p>
    <w:p w:rsidR="0087563A" w:rsidRPr="001C4BFE" w:rsidRDefault="0087563A" w:rsidP="000409B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1C4BF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Je vous remercie. </w:t>
      </w:r>
    </w:p>
    <w:p w:rsidR="000409B9" w:rsidRPr="001C4BFE" w:rsidRDefault="000409B9" w:rsidP="001C4BFE">
      <w:pPr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</w:p>
    <w:p w:rsidR="001B640F" w:rsidRPr="001C4BFE" w:rsidRDefault="005907A8">
      <w:pPr>
        <w:rPr>
          <w:rFonts w:ascii="Times New Roman" w:hAnsi="Times New Roman" w:cs="Times New Roman"/>
          <w:sz w:val="28"/>
          <w:szCs w:val="28"/>
        </w:rPr>
      </w:pPr>
    </w:p>
    <w:sectPr w:rsidR="001B640F" w:rsidRPr="001C4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59DF"/>
    <w:multiLevelType w:val="hybridMultilevel"/>
    <w:tmpl w:val="77AC8B8C"/>
    <w:lvl w:ilvl="0" w:tplc="AF582FE2">
      <w:start w:val="3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8E"/>
    <w:rsid w:val="00012008"/>
    <w:rsid w:val="000176FC"/>
    <w:rsid w:val="000409B9"/>
    <w:rsid w:val="000A2F0C"/>
    <w:rsid w:val="001B36C8"/>
    <w:rsid w:val="001C4A1A"/>
    <w:rsid w:val="001C4BFE"/>
    <w:rsid w:val="002938C2"/>
    <w:rsid w:val="002A7A6A"/>
    <w:rsid w:val="002B0230"/>
    <w:rsid w:val="00327B98"/>
    <w:rsid w:val="00391C4E"/>
    <w:rsid w:val="003E062F"/>
    <w:rsid w:val="004D58B4"/>
    <w:rsid w:val="005907A8"/>
    <w:rsid w:val="00622F8E"/>
    <w:rsid w:val="006852E9"/>
    <w:rsid w:val="006E55BD"/>
    <w:rsid w:val="0070206D"/>
    <w:rsid w:val="00714510"/>
    <w:rsid w:val="00787021"/>
    <w:rsid w:val="007F405D"/>
    <w:rsid w:val="0087563A"/>
    <w:rsid w:val="008B5337"/>
    <w:rsid w:val="008F4039"/>
    <w:rsid w:val="00952D59"/>
    <w:rsid w:val="00BA41A5"/>
    <w:rsid w:val="00BF4A17"/>
    <w:rsid w:val="00E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A0F2"/>
  <w15:chartTrackingRefBased/>
  <w15:docId w15:val="{16547380-35B9-4B45-951C-83FA9E53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F4A17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BF4A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ellipsistext">
    <w:name w:val="ellipsis_text"/>
    <w:basedOn w:val="DefaultParagraphFont"/>
    <w:rsid w:val="00BF4A17"/>
  </w:style>
  <w:style w:type="character" w:styleId="Hyperlink">
    <w:name w:val="Hyperlink"/>
    <w:basedOn w:val="DefaultParagraphFont"/>
    <w:uiPriority w:val="99"/>
    <w:semiHidden/>
    <w:unhideWhenUsed/>
    <w:rsid w:val="000A2F0C"/>
    <w:rPr>
      <w:strike w:val="0"/>
      <w:dstrike w:val="0"/>
      <w:color w:val="001BA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100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4D1683A3D66AFD47837CB316F58B5693" ma:contentTypeVersion="2" ma:contentTypeDescription="Country Statements" ma:contentTypeScope="" ma:versionID="84ae42b737158086ad8115ea9857c0ce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1B9E6-DD19-4DA1-862D-570A2B4FA8F4}"/>
</file>

<file path=customXml/itemProps2.xml><?xml version="1.0" encoding="utf-8"?>
<ds:datastoreItem xmlns:ds="http://schemas.openxmlformats.org/officeDocument/2006/customXml" ds:itemID="{07BDD06C-F471-4ED0-BD66-9146A10ED25F}"/>
</file>

<file path=customXml/itemProps3.xml><?xml version="1.0" encoding="utf-8"?>
<ds:datastoreItem xmlns:ds="http://schemas.openxmlformats.org/officeDocument/2006/customXml" ds:itemID="{BB71BD34-1CC6-4E98-82C4-C848EB798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Turkey</dc:title>
  <dc:subject/>
  <dc:creator>Esra Dicle</dc:creator>
  <cp:keywords/>
  <dc:description/>
  <cp:lastModifiedBy>Esra Dicle</cp:lastModifiedBy>
  <cp:revision>24</cp:revision>
  <cp:lastPrinted>2017-05-01T14:29:00Z</cp:lastPrinted>
  <dcterms:created xsi:type="dcterms:W3CDTF">2017-04-27T09:38:00Z</dcterms:created>
  <dcterms:modified xsi:type="dcterms:W3CDTF">2017-05-02T09:59:00Z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0x010100CA92D31222379248846EF4F1EBFB5EDE004D1683A3D66AFD47837CB316F58B5693</vt:lpwstr>
  </property>
</Properties>
</file>