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C" w:rsidRPr="00806F6C" w:rsidRDefault="008329A2" w:rsidP="00806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del </w:t>
      </w:r>
      <w:r w:rsidR="00151CBB">
        <w:rPr>
          <w:rFonts w:ascii="Arial" w:hAnsi="Arial" w:cs="Arial"/>
          <w:b/>
          <w:sz w:val="24"/>
          <w:szCs w:val="24"/>
        </w:rPr>
        <w:t xml:space="preserve">delegado de Cuba </w:t>
      </w:r>
      <w:r w:rsidR="00806F6C" w:rsidRPr="00806F6C">
        <w:rPr>
          <w:rFonts w:ascii="Arial" w:hAnsi="Arial" w:cs="Arial"/>
          <w:b/>
          <w:sz w:val="24"/>
          <w:szCs w:val="24"/>
        </w:rPr>
        <w:t>en ocasión del examen de</w:t>
      </w:r>
      <w:r w:rsidR="00A160B6">
        <w:rPr>
          <w:rFonts w:ascii="Arial" w:hAnsi="Arial" w:cs="Arial"/>
          <w:b/>
          <w:sz w:val="24"/>
          <w:szCs w:val="24"/>
        </w:rPr>
        <w:t xml:space="preserve"> </w:t>
      </w:r>
      <w:r w:rsidR="0076357C">
        <w:rPr>
          <w:rFonts w:ascii="Arial" w:hAnsi="Arial" w:cs="Arial"/>
          <w:b/>
          <w:sz w:val="24"/>
          <w:szCs w:val="24"/>
        </w:rPr>
        <w:t>india</w:t>
      </w:r>
      <w:r w:rsidR="00A160B6">
        <w:rPr>
          <w:rFonts w:ascii="Arial" w:hAnsi="Arial" w:cs="Arial"/>
          <w:b/>
          <w:sz w:val="24"/>
          <w:szCs w:val="24"/>
        </w:rPr>
        <w:t xml:space="preserve">. </w:t>
      </w:r>
      <w:r w:rsidR="00806F6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º período de sesiones del Grupo de Trabajo del EPU. </w:t>
      </w:r>
      <w:r w:rsidR="0076357C">
        <w:rPr>
          <w:rFonts w:ascii="Arial" w:hAnsi="Arial" w:cs="Arial"/>
          <w:b/>
          <w:sz w:val="24"/>
          <w:szCs w:val="24"/>
        </w:rPr>
        <w:t>4</w:t>
      </w:r>
      <w:r w:rsidR="00806F6C" w:rsidRPr="00806F6C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mayo de 2017</w:t>
      </w:r>
      <w:r w:rsidR="00806F6C" w:rsidRPr="00806F6C">
        <w:rPr>
          <w:rFonts w:ascii="Arial" w:hAnsi="Arial" w:cs="Arial"/>
          <w:b/>
          <w:sz w:val="24"/>
          <w:szCs w:val="24"/>
        </w:rPr>
        <w:t>.</w:t>
      </w:r>
    </w:p>
    <w:p w:rsidR="00806F6C" w:rsidRDefault="00806F6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Señor Presidente</w:t>
      </w:r>
    </w:p>
    <w:p w:rsidR="004C6C4A" w:rsidRDefault="0076357C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Damos una cordial</w:t>
      </w:r>
      <w:r w:rsidR="004C6C4A">
        <w:rPr>
          <w:rFonts w:ascii="Arial" w:hAnsi="Arial" w:cs="Arial"/>
          <w:sz w:val="36"/>
          <w:szCs w:val="36"/>
        </w:rPr>
        <w:t xml:space="preserve"> bienvenida a la delegación de la India. Les agradecemos por la amplia presentación realizada sobre su informe nacional en el que se </w:t>
      </w:r>
      <w:r w:rsidR="004C6C4A" w:rsidRPr="004C6C4A">
        <w:rPr>
          <w:rFonts w:ascii="Arial" w:hAnsi="Arial" w:cs="Arial"/>
          <w:sz w:val="36"/>
          <w:szCs w:val="36"/>
        </w:rPr>
        <w:t>documenta</w:t>
      </w:r>
      <w:r w:rsidR="004C6C4A">
        <w:rPr>
          <w:rFonts w:ascii="Arial" w:hAnsi="Arial" w:cs="Arial"/>
          <w:sz w:val="36"/>
          <w:szCs w:val="36"/>
        </w:rPr>
        <w:t>n</w:t>
      </w:r>
      <w:r w:rsidR="004C6C4A" w:rsidRPr="004C6C4A">
        <w:rPr>
          <w:rFonts w:ascii="Arial" w:hAnsi="Arial" w:cs="Arial"/>
          <w:sz w:val="36"/>
          <w:szCs w:val="36"/>
        </w:rPr>
        <w:t xml:space="preserve"> las medidas adoptadas por el país</w:t>
      </w:r>
      <w:r w:rsidR="004C6C4A">
        <w:rPr>
          <w:rFonts w:ascii="Arial" w:hAnsi="Arial" w:cs="Arial"/>
          <w:sz w:val="36"/>
          <w:szCs w:val="36"/>
        </w:rPr>
        <w:t xml:space="preserve"> para el </w:t>
      </w:r>
      <w:r w:rsidR="004C6C4A" w:rsidRPr="004C6C4A">
        <w:rPr>
          <w:rFonts w:ascii="Arial" w:hAnsi="Arial" w:cs="Arial"/>
          <w:sz w:val="36"/>
          <w:szCs w:val="36"/>
        </w:rPr>
        <w:t>ejercicio efectivo de los derechos humanos</w:t>
      </w:r>
      <w:r w:rsidR="004C6C4A">
        <w:rPr>
          <w:rFonts w:ascii="Arial" w:hAnsi="Arial" w:cs="Arial"/>
          <w:sz w:val="36"/>
          <w:szCs w:val="36"/>
        </w:rPr>
        <w:t>.</w:t>
      </w:r>
    </w:p>
    <w:p w:rsidR="00151CBB" w:rsidRDefault="0041113A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Muchos son los desafíos que enfrenta India, al tiempo que muchos son los </w:t>
      </w:r>
      <w:r w:rsidR="004C6C4A">
        <w:rPr>
          <w:rFonts w:ascii="Arial" w:hAnsi="Arial" w:cs="Arial"/>
          <w:sz w:val="36"/>
          <w:szCs w:val="36"/>
        </w:rPr>
        <w:t xml:space="preserve">avances </w:t>
      </w:r>
      <w:r>
        <w:rPr>
          <w:rFonts w:ascii="Arial" w:hAnsi="Arial" w:cs="Arial"/>
          <w:sz w:val="36"/>
          <w:szCs w:val="36"/>
        </w:rPr>
        <w:t xml:space="preserve">alcanzados por </w:t>
      </w:r>
      <w:r w:rsidR="004C6C4A">
        <w:rPr>
          <w:rFonts w:ascii="Arial" w:hAnsi="Arial" w:cs="Arial"/>
          <w:sz w:val="36"/>
          <w:szCs w:val="36"/>
        </w:rPr>
        <w:t>el país e</w:t>
      </w:r>
      <w:r>
        <w:rPr>
          <w:rFonts w:ascii="Arial" w:hAnsi="Arial" w:cs="Arial"/>
          <w:sz w:val="36"/>
          <w:szCs w:val="36"/>
        </w:rPr>
        <w:t xml:space="preserve">n materia de derechos humanos. </w:t>
      </w:r>
    </w:p>
    <w:p w:rsidR="00BA0EDC" w:rsidRDefault="0041113A" w:rsidP="000C43FA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Entre otras, destacamos la aprobación de una nueva ley sobre los derechos de las personas con discapacidad; la </w:t>
      </w:r>
      <w:r w:rsidRPr="0041113A">
        <w:rPr>
          <w:rFonts w:ascii="Arial" w:hAnsi="Arial" w:cs="Arial"/>
          <w:sz w:val="36"/>
          <w:szCs w:val="36"/>
        </w:rPr>
        <w:t>modifica</w:t>
      </w:r>
      <w:r>
        <w:rPr>
          <w:rFonts w:ascii="Arial" w:hAnsi="Arial" w:cs="Arial"/>
          <w:sz w:val="36"/>
          <w:szCs w:val="36"/>
        </w:rPr>
        <w:t xml:space="preserve">ción a </w:t>
      </w:r>
      <w:r w:rsidRPr="0041113A">
        <w:rPr>
          <w:rFonts w:ascii="Arial" w:hAnsi="Arial" w:cs="Arial"/>
          <w:sz w:val="36"/>
          <w:szCs w:val="36"/>
        </w:rPr>
        <w:t>la Ley de Prohibición y Reglamentación del Trabajo Infantil</w:t>
      </w:r>
      <w:r>
        <w:rPr>
          <w:rFonts w:ascii="Arial" w:hAnsi="Arial" w:cs="Arial"/>
          <w:sz w:val="36"/>
          <w:szCs w:val="36"/>
        </w:rPr>
        <w:t xml:space="preserve">; el establecimiento de la </w:t>
      </w:r>
      <w:r w:rsidRPr="0041113A">
        <w:rPr>
          <w:rFonts w:ascii="Arial" w:hAnsi="Arial" w:cs="Arial"/>
          <w:sz w:val="36"/>
          <w:szCs w:val="36"/>
        </w:rPr>
        <w:t>Política Nacional de Atención y Educación de la Primera Infancia</w:t>
      </w:r>
      <w:r>
        <w:rPr>
          <w:rFonts w:ascii="Arial" w:hAnsi="Arial" w:cs="Arial"/>
          <w:sz w:val="36"/>
          <w:szCs w:val="36"/>
        </w:rPr>
        <w:t>;</w:t>
      </w:r>
      <w:r w:rsidRPr="0041113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y la cooperación mantenida con los mecanismos de derechos humanos de las Naciones Unidas, lo que demuestra el compromiso del Gobierno indio con la promoción y protección de los derechos humanos</w:t>
      </w:r>
    </w:p>
    <w:p w:rsidR="00517231" w:rsidRDefault="0041113A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Finalmente r</w:t>
      </w:r>
      <w:r w:rsidR="000B6AB0">
        <w:rPr>
          <w:rFonts w:ascii="Arial" w:hAnsi="Arial" w:cs="Arial"/>
          <w:sz w:val="36"/>
          <w:szCs w:val="36"/>
        </w:rPr>
        <w:t>ecomendam</w:t>
      </w:r>
      <w:r w:rsidR="00DF7D39">
        <w:rPr>
          <w:rFonts w:ascii="Arial" w:hAnsi="Arial" w:cs="Arial"/>
          <w:sz w:val="36"/>
          <w:szCs w:val="36"/>
        </w:rPr>
        <w:t xml:space="preserve">os a </w:t>
      </w:r>
      <w:r>
        <w:rPr>
          <w:rFonts w:ascii="Arial" w:hAnsi="Arial" w:cs="Arial"/>
          <w:sz w:val="36"/>
          <w:szCs w:val="36"/>
        </w:rPr>
        <w:t>India</w:t>
      </w:r>
      <w:r w:rsidR="00806F6C">
        <w:rPr>
          <w:rFonts w:ascii="Arial" w:hAnsi="Arial" w:cs="Arial"/>
          <w:sz w:val="36"/>
          <w:szCs w:val="36"/>
        </w:rPr>
        <w:t>:</w:t>
      </w:r>
    </w:p>
    <w:p w:rsidR="008329A2" w:rsidRPr="00060713" w:rsidRDefault="00D01B71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</w:rPr>
        <w:lastRenderedPageBreak/>
        <w:t>Continuar integrando</w:t>
      </w:r>
      <w:r w:rsidR="00E5315A" w:rsidRPr="00E5315A">
        <w:rPr>
          <w:rFonts w:ascii="Arial" w:hAnsi="Arial" w:cs="Arial"/>
          <w:sz w:val="36"/>
          <w:szCs w:val="36"/>
        </w:rPr>
        <w:t xml:space="preserve"> la perspectiva de género en la formulación y aplicación de las políticas y garantizar que en las agendas de desarrollo se dé igual peso a las preocupaciones de las mujeres</w:t>
      </w:r>
      <w:r w:rsidR="00060713">
        <w:rPr>
          <w:rFonts w:ascii="Arial" w:hAnsi="Arial" w:cs="Arial"/>
          <w:sz w:val="36"/>
          <w:szCs w:val="36"/>
        </w:rPr>
        <w:t>.</w:t>
      </w:r>
    </w:p>
    <w:p w:rsidR="00060713" w:rsidRPr="00D01B6B" w:rsidRDefault="00D01B6B" w:rsidP="008329A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EC"/>
        </w:rPr>
        <w:t>Proseguir el proceso de consultas con todas las partes interesadas para la elaboración de un nuevo proyecto de ley contra la trata de personas</w:t>
      </w:r>
      <w:r w:rsidR="00060713">
        <w:rPr>
          <w:rFonts w:ascii="Arial" w:hAnsi="Arial" w:cs="Arial"/>
          <w:sz w:val="36"/>
          <w:szCs w:val="36"/>
          <w:lang w:val="es-EC"/>
        </w:rPr>
        <w:t>.</w:t>
      </w:r>
    </w:p>
    <w:p w:rsidR="00D01B6B" w:rsidRDefault="00D01B6B" w:rsidP="00D01B6B">
      <w:pPr>
        <w:spacing w:line="360" w:lineRule="auto"/>
        <w:jc w:val="both"/>
        <w:rPr>
          <w:rFonts w:ascii="Arial" w:hAnsi="Arial" w:cs="Arial"/>
          <w:sz w:val="36"/>
          <w:szCs w:val="36"/>
          <w:lang w:val="es-VE"/>
        </w:rPr>
      </w:pPr>
      <w:r>
        <w:rPr>
          <w:rFonts w:ascii="Arial" w:hAnsi="Arial" w:cs="Arial"/>
          <w:sz w:val="36"/>
          <w:szCs w:val="36"/>
          <w:lang w:val="es-EC"/>
        </w:rPr>
        <w:t>Deseamos los mayores éxitos a India en su examen.</w:t>
      </w:r>
    </w:p>
    <w:p w:rsidR="00806F6C" w:rsidRPr="00806F6C" w:rsidRDefault="00806F6C" w:rsidP="00806F6C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sectPr w:rsidR="00806F6C" w:rsidRPr="00806F6C" w:rsidSect="003E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694F"/>
    <w:multiLevelType w:val="hybridMultilevel"/>
    <w:tmpl w:val="C95C5404"/>
    <w:lvl w:ilvl="0" w:tplc="BBDC7B96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2447"/>
    <w:multiLevelType w:val="hybridMultilevel"/>
    <w:tmpl w:val="DC482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C43FA"/>
    <w:rsid w:val="00023E0B"/>
    <w:rsid w:val="00060713"/>
    <w:rsid w:val="000B6AB0"/>
    <w:rsid w:val="000C43FA"/>
    <w:rsid w:val="000E0652"/>
    <w:rsid w:val="00151CBB"/>
    <w:rsid w:val="001858F6"/>
    <w:rsid w:val="001D2CD1"/>
    <w:rsid w:val="00215864"/>
    <w:rsid w:val="00234AF8"/>
    <w:rsid w:val="0030204D"/>
    <w:rsid w:val="00334CCF"/>
    <w:rsid w:val="003E357E"/>
    <w:rsid w:val="0041113A"/>
    <w:rsid w:val="004C6C4A"/>
    <w:rsid w:val="00517231"/>
    <w:rsid w:val="005312F7"/>
    <w:rsid w:val="005333F7"/>
    <w:rsid w:val="005F0250"/>
    <w:rsid w:val="00633D20"/>
    <w:rsid w:val="00673954"/>
    <w:rsid w:val="006C621D"/>
    <w:rsid w:val="006D18DE"/>
    <w:rsid w:val="0076357C"/>
    <w:rsid w:val="00806F6C"/>
    <w:rsid w:val="008329A2"/>
    <w:rsid w:val="00862037"/>
    <w:rsid w:val="008908C6"/>
    <w:rsid w:val="00930909"/>
    <w:rsid w:val="00944B40"/>
    <w:rsid w:val="00A160B6"/>
    <w:rsid w:val="00A54B24"/>
    <w:rsid w:val="00BA0EDC"/>
    <w:rsid w:val="00C6241E"/>
    <w:rsid w:val="00C732FB"/>
    <w:rsid w:val="00CE5A40"/>
    <w:rsid w:val="00D01B6B"/>
    <w:rsid w:val="00D01B71"/>
    <w:rsid w:val="00D3772A"/>
    <w:rsid w:val="00D66557"/>
    <w:rsid w:val="00DF4992"/>
    <w:rsid w:val="00DF7D39"/>
    <w:rsid w:val="00E0035E"/>
    <w:rsid w:val="00E5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57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C6ACA-38F9-4D42-ADC8-9993A06F4DB9}"/>
</file>

<file path=customXml/itemProps2.xml><?xml version="1.0" encoding="utf-8"?>
<ds:datastoreItem xmlns:ds="http://schemas.openxmlformats.org/officeDocument/2006/customXml" ds:itemID="{2DF68572-0026-4B02-A4FE-E7392314627D}"/>
</file>

<file path=customXml/itemProps3.xml><?xml version="1.0" encoding="utf-8"?>
<ds:datastoreItem xmlns:ds="http://schemas.openxmlformats.org/officeDocument/2006/customXml" ds:itemID="{DF28B4A6-E681-486F-85A9-83FD77D33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</dc:title>
  <dc:creator>mision</dc:creator>
  <cp:lastModifiedBy>mision</cp:lastModifiedBy>
  <cp:revision>5</cp:revision>
  <dcterms:created xsi:type="dcterms:W3CDTF">2017-04-27T22:15:00Z</dcterms:created>
  <dcterms:modified xsi:type="dcterms:W3CDTF">2017-04-27T22:45:00Z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