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6" w:rsidRDefault="00AE3B16" w:rsidP="004B4EC6">
      <w:pPr>
        <w:spacing w:line="360" w:lineRule="auto"/>
        <w:jc w:val="center"/>
        <w:rPr>
          <w:sz w:val="32"/>
          <w:szCs w:val="32"/>
        </w:rPr>
      </w:pPr>
    </w:p>
    <w:p w:rsidR="00AE3B16" w:rsidRDefault="00AE3B1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jc w:val="center"/>
        <w:rPr>
          <w:sz w:val="32"/>
          <w:szCs w:val="32"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4B4EC6" w:rsidRPr="00EF2F1F" w:rsidRDefault="004B4EC6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بعة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والعشرون</w:t>
      </w:r>
    </w:p>
    <w:p w:rsidR="004B4EC6" w:rsidRPr="00EF2F1F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إلى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12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مايو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201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7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7B3B60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 w:rsidR="004B4EC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4B4EC6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4B4EC6" w:rsidRPr="00D37394" w:rsidRDefault="004B4EC6" w:rsidP="007B3B60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</w:p>
    <w:p w:rsidR="004B4EC6" w:rsidRPr="00EC33E6" w:rsidRDefault="004B4EC6" w:rsidP="00B0178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:rsidR="007B3B60" w:rsidRPr="00A3277B" w:rsidRDefault="004B4EC6" w:rsidP="00A3277B">
      <w:pPr>
        <w:jc w:val="center"/>
        <w:rPr>
          <w:rFonts w:asciiTheme="minorHAnsi" w:hAnsiTheme="minorHAnsi" w:cs="Simplified Arabic"/>
          <w:b/>
          <w:bCs/>
          <w:sz w:val="36"/>
          <w:szCs w:val="36"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B465F4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</w:t>
      </w:r>
      <w:r w:rsidR="00FD6033" w:rsidRPr="00FD6033"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  <w:t xml:space="preserve">جمهورية </w:t>
      </w:r>
      <w:r w:rsidR="00A3277B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الهند</w:t>
      </w:r>
    </w:p>
    <w:p w:rsidR="004B4EC6" w:rsidRDefault="007B3B60" w:rsidP="007B3B60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 w:rsidRPr="004F6CB2">
        <w:rPr>
          <w:rFonts w:ascii="Simplified Arabic" w:hAnsi="Simplified Arabic" w:cs="Simplified Arabic"/>
          <w:b/>
          <w:bCs/>
          <w:sz w:val="36"/>
          <w:szCs w:val="36"/>
          <w:rtl/>
        </w:rPr>
        <w:t>أمام الفريق العامل المعني بالاستعراض الدوري الشامل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A3277B" w:rsidP="007B3B60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4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مايو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201</w:t>
      </w:r>
      <w:r w:rsidR="007B3B6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7</w:t>
      </w:r>
    </w:p>
    <w:p w:rsidR="004B4EC6" w:rsidRDefault="004B4EC6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697E2D" w:rsidRDefault="00697E2D" w:rsidP="00697E2D">
      <w:pPr>
        <w:jc w:val="right"/>
        <w:rPr>
          <w:rtl/>
        </w:rPr>
      </w:pPr>
    </w:p>
    <w:p w:rsidR="00697E2D" w:rsidRDefault="00697E2D" w:rsidP="00697E2D">
      <w:pPr>
        <w:jc w:val="right"/>
        <w:rPr>
          <w:rtl/>
        </w:rPr>
      </w:pPr>
    </w:p>
    <w:p w:rsidR="00D84444" w:rsidRDefault="00D84444" w:rsidP="00D84444">
      <w:pPr>
        <w:ind w:right="-360"/>
        <w:rPr>
          <w:rFonts w:cs="Simplified Arabic"/>
          <w:b/>
          <w:bCs/>
          <w:sz w:val="32"/>
          <w:szCs w:val="32"/>
          <w:rtl/>
        </w:rPr>
      </w:pPr>
    </w:p>
    <w:p w:rsidR="00697E2D" w:rsidRPr="001A5BF4" w:rsidRDefault="00697E2D" w:rsidP="00D84444">
      <w:pPr>
        <w:ind w:right="-36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السيد الرئيس</w:t>
      </w:r>
    </w:p>
    <w:p w:rsidR="00697E2D" w:rsidRPr="008843A2" w:rsidRDefault="00697E2D" w:rsidP="00D84444">
      <w:pPr>
        <w:ind w:left="284" w:right="-360"/>
        <w:rPr>
          <w:rFonts w:cs="Simplified Arabic"/>
          <w:sz w:val="16"/>
          <w:szCs w:val="16"/>
          <w:rtl/>
        </w:rPr>
      </w:pPr>
    </w:p>
    <w:p w:rsidR="00467611" w:rsidRDefault="00697E2D" w:rsidP="00891266">
      <w:pPr>
        <w:ind w:left="50" w:right="-360"/>
        <w:jc w:val="both"/>
        <w:rPr>
          <w:rFonts w:cs="Simplified Arabic"/>
          <w:sz w:val="32"/>
          <w:szCs w:val="32"/>
          <w:rtl/>
          <w:lang w:bidi="ar-AE"/>
        </w:rPr>
      </w:pPr>
      <w:r>
        <w:rPr>
          <w:rFonts w:cs="Simplified Arabic" w:hint="cs"/>
          <w:sz w:val="32"/>
          <w:szCs w:val="32"/>
          <w:rtl/>
          <w:lang w:bidi="ar-AE"/>
        </w:rPr>
        <w:t xml:space="preserve">يسعدني أن أرحب </w:t>
      </w:r>
      <w:r w:rsidR="00B4381B">
        <w:rPr>
          <w:rFonts w:cs="Simplified Arabic" w:hint="cs"/>
          <w:sz w:val="32"/>
          <w:szCs w:val="32"/>
          <w:rtl/>
          <w:lang w:bidi="ar-AE"/>
        </w:rPr>
        <w:t>ب</w:t>
      </w:r>
      <w:r>
        <w:rPr>
          <w:rFonts w:cs="Simplified Arabic" w:hint="cs"/>
          <w:sz w:val="32"/>
          <w:szCs w:val="32"/>
          <w:rtl/>
          <w:lang w:bidi="ar-AE"/>
        </w:rPr>
        <w:t xml:space="preserve">السيد/ </w:t>
      </w:r>
      <w:r w:rsidR="000A5DA5">
        <w:rPr>
          <w:rFonts w:cs="Simplified Arabic" w:hint="cs"/>
          <w:sz w:val="32"/>
          <w:szCs w:val="32"/>
          <w:rtl/>
          <w:lang w:bidi="ar-AE"/>
        </w:rPr>
        <w:t>موكول روهتاجي</w:t>
      </w:r>
      <w:r>
        <w:rPr>
          <w:rFonts w:cs="Simplified Arabic" w:hint="cs"/>
          <w:sz w:val="32"/>
          <w:szCs w:val="32"/>
          <w:rtl/>
          <w:lang w:bidi="ar-AE"/>
        </w:rPr>
        <w:t xml:space="preserve">، </w:t>
      </w:r>
      <w:r w:rsidR="000A5DA5">
        <w:rPr>
          <w:rFonts w:cs="Simplified Arabic" w:hint="cs"/>
          <w:sz w:val="32"/>
          <w:szCs w:val="32"/>
          <w:rtl/>
          <w:lang w:bidi="ar-AE"/>
        </w:rPr>
        <w:t>النائب العام لجمهورية الهند</w:t>
      </w:r>
      <w:r w:rsidR="008E1809">
        <w:rPr>
          <w:rFonts w:cs="Simplified Arabic" w:hint="cs"/>
          <w:sz w:val="32"/>
          <w:szCs w:val="32"/>
          <w:rtl/>
          <w:lang w:bidi="ar-AE"/>
        </w:rPr>
        <w:t>،</w:t>
      </w:r>
      <w:r w:rsidR="000A5DA5">
        <w:rPr>
          <w:rFonts w:cs="Simplified Arabic" w:hint="cs"/>
          <w:sz w:val="32"/>
          <w:szCs w:val="32"/>
          <w:rtl/>
          <w:lang w:bidi="ar-AE"/>
        </w:rPr>
        <w:t xml:space="preserve"> </w:t>
      </w:r>
      <w:r>
        <w:rPr>
          <w:rFonts w:cs="Simplified Arabic" w:hint="cs"/>
          <w:sz w:val="32"/>
          <w:szCs w:val="32"/>
          <w:rtl/>
        </w:rPr>
        <w:t>وأشكره على تقديمه لهذا التقرير القيم والمفصل للإنجازات التي حقق</w:t>
      </w:r>
      <w:r w:rsidR="00467611">
        <w:rPr>
          <w:rFonts w:cs="Simplified Arabic" w:hint="cs"/>
          <w:sz w:val="32"/>
          <w:szCs w:val="32"/>
          <w:rtl/>
        </w:rPr>
        <w:t>تها الهند في الكثير من مجالات حقوق الإنسان</w:t>
      </w:r>
      <w:r w:rsidR="00891266">
        <w:rPr>
          <w:rFonts w:cs="Simplified Arabic" w:hint="cs"/>
          <w:sz w:val="32"/>
          <w:szCs w:val="32"/>
          <w:rtl/>
        </w:rPr>
        <w:t xml:space="preserve"> الاقتصادية و</w:t>
      </w:r>
      <w:r w:rsidR="008E1809">
        <w:rPr>
          <w:rFonts w:cs="Simplified Arabic" w:hint="cs"/>
          <w:sz w:val="32"/>
          <w:szCs w:val="32"/>
          <w:rtl/>
        </w:rPr>
        <w:t>ا</w:t>
      </w:r>
      <w:r w:rsidR="00891266">
        <w:rPr>
          <w:rFonts w:cs="Simplified Arabic" w:hint="cs"/>
          <w:sz w:val="32"/>
          <w:szCs w:val="32"/>
          <w:rtl/>
        </w:rPr>
        <w:t>لاجتماعية والثقافية</w:t>
      </w:r>
      <w:r w:rsidR="00467611">
        <w:rPr>
          <w:rFonts w:cs="Simplified Arabic" w:hint="cs"/>
          <w:sz w:val="32"/>
          <w:szCs w:val="32"/>
          <w:rtl/>
        </w:rPr>
        <w:t xml:space="preserve">، </w:t>
      </w:r>
      <w:r w:rsidR="00891266">
        <w:rPr>
          <w:rFonts w:cs="Simplified Arabic" w:hint="cs"/>
          <w:sz w:val="32"/>
          <w:szCs w:val="32"/>
          <w:rtl/>
        </w:rPr>
        <w:t>وبالتحديد</w:t>
      </w:r>
      <w:r w:rsidR="00C002E5">
        <w:rPr>
          <w:rFonts w:cs="Simplified Arabic" w:hint="cs"/>
          <w:sz w:val="32"/>
          <w:szCs w:val="32"/>
          <w:rtl/>
          <w:lang w:bidi="ar-AE"/>
        </w:rPr>
        <w:t xml:space="preserve"> في مجال تغيير المناخ والبيئة</w:t>
      </w:r>
      <w:r w:rsidR="00467611">
        <w:rPr>
          <w:rFonts w:cs="Simplified Arabic" w:hint="cs"/>
          <w:sz w:val="32"/>
          <w:szCs w:val="32"/>
          <w:rtl/>
          <w:lang w:bidi="ar-AE"/>
        </w:rPr>
        <w:t xml:space="preserve">. </w:t>
      </w:r>
    </w:p>
    <w:p w:rsidR="00467611" w:rsidRDefault="00467611" w:rsidP="00467611">
      <w:pPr>
        <w:spacing w:line="240" w:lineRule="exact"/>
        <w:ind w:left="43" w:right="-360"/>
        <w:jc w:val="both"/>
        <w:rPr>
          <w:rFonts w:cs="Simplified Arabic"/>
          <w:sz w:val="32"/>
          <w:szCs w:val="32"/>
          <w:rtl/>
          <w:lang w:bidi="ar-AE"/>
        </w:rPr>
      </w:pPr>
    </w:p>
    <w:p w:rsidR="00697E2D" w:rsidRDefault="00467611" w:rsidP="00855BBE">
      <w:pPr>
        <w:ind w:left="50" w:right="-360"/>
        <w:jc w:val="both"/>
        <w:rPr>
          <w:rFonts w:cs="Simplified Arabic"/>
          <w:sz w:val="32"/>
          <w:szCs w:val="32"/>
          <w:rtl/>
          <w:lang w:bidi="ar-AE"/>
        </w:rPr>
      </w:pPr>
      <w:r>
        <w:rPr>
          <w:rFonts w:cs="Simplified Arabic" w:hint="cs"/>
          <w:sz w:val="32"/>
          <w:szCs w:val="32"/>
          <w:rtl/>
          <w:lang w:bidi="ar-AE"/>
        </w:rPr>
        <w:t xml:space="preserve">وفي هذا الصدد، تثمن دولة الإمارات التقدم الذي أحرزته الهند في هذا المجال من </w:t>
      </w:r>
      <w:r w:rsidR="00C002E5">
        <w:rPr>
          <w:rFonts w:cs="Simplified Arabic" w:hint="cs"/>
          <w:sz w:val="32"/>
          <w:szCs w:val="32"/>
          <w:rtl/>
          <w:lang w:bidi="ar-AE"/>
        </w:rPr>
        <w:t xml:space="preserve"> خلال </w:t>
      </w:r>
      <w:r w:rsidR="009D5859">
        <w:rPr>
          <w:rFonts w:cs="Simplified Arabic" w:hint="cs"/>
          <w:sz w:val="32"/>
          <w:szCs w:val="32"/>
          <w:rtl/>
          <w:lang w:bidi="ar-AE"/>
        </w:rPr>
        <w:t xml:space="preserve">ترسيخ </w:t>
      </w:r>
      <w:r w:rsidR="00C002E5">
        <w:rPr>
          <w:rFonts w:cs="Simplified Arabic" w:hint="cs"/>
          <w:sz w:val="32"/>
          <w:szCs w:val="32"/>
          <w:rtl/>
          <w:lang w:bidi="ar-AE"/>
        </w:rPr>
        <w:t>مف</w:t>
      </w:r>
      <w:r w:rsidR="009D5859">
        <w:rPr>
          <w:rFonts w:cs="Simplified Arabic" w:hint="cs"/>
          <w:sz w:val="32"/>
          <w:szCs w:val="32"/>
          <w:rtl/>
          <w:lang w:bidi="ar-AE"/>
        </w:rPr>
        <w:t xml:space="preserve">هوم </w:t>
      </w:r>
      <w:r>
        <w:rPr>
          <w:rFonts w:cs="Simplified Arabic" w:hint="cs"/>
          <w:sz w:val="32"/>
          <w:szCs w:val="32"/>
          <w:rtl/>
          <w:lang w:bidi="ar-AE"/>
        </w:rPr>
        <w:t>"</w:t>
      </w:r>
      <w:r w:rsidR="009D5859">
        <w:rPr>
          <w:rFonts w:cs="Simplified Arabic" w:hint="cs"/>
          <w:sz w:val="32"/>
          <w:szCs w:val="32"/>
          <w:rtl/>
          <w:lang w:bidi="ar-AE"/>
        </w:rPr>
        <w:t>العدالة المناخية</w:t>
      </w:r>
      <w:r>
        <w:rPr>
          <w:rFonts w:cs="Simplified Arabic" w:hint="cs"/>
          <w:sz w:val="32"/>
          <w:szCs w:val="32"/>
          <w:rtl/>
          <w:lang w:bidi="ar-AE"/>
        </w:rPr>
        <w:t>"</w:t>
      </w:r>
      <w:r w:rsidR="009D5859">
        <w:rPr>
          <w:rFonts w:cs="Simplified Arabic" w:hint="cs"/>
          <w:sz w:val="32"/>
          <w:szCs w:val="32"/>
          <w:rtl/>
          <w:lang w:bidi="ar-AE"/>
        </w:rPr>
        <w:t xml:space="preserve"> واعتراف المحاكم </w:t>
      </w:r>
      <w:r>
        <w:rPr>
          <w:rFonts w:cs="Simplified Arabic" w:hint="cs"/>
          <w:sz w:val="32"/>
          <w:szCs w:val="32"/>
          <w:rtl/>
          <w:lang w:bidi="ar-AE"/>
        </w:rPr>
        <w:t xml:space="preserve">الوطنية </w:t>
      </w:r>
      <w:r w:rsidR="009D5859">
        <w:rPr>
          <w:rFonts w:cs="Simplified Arabic" w:hint="cs"/>
          <w:sz w:val="32"/>
          <w:szCs w:val="32"/>
          <w:rtl/>
          <w:lang w:bidi="ar-AE"/>
        </w:rPr>
        <w:t xml:space="preserve">بالحق في بيئة نظيفة </w:t>
      </w:r>
      <w:r w:rsidR="008A0064">
        <w:rPr>
          <w:rFonts w:cs="Simplified Arabic" w:hint="cs"/>
          <w:sz w:val="32"/>
          <w:szCs w:val="32"/>
          <w:rtl/>
          <w:lang w:bidi="ar-AE"/>
        </w:rPr>
        <w:t>باعتباره جزء</w:t>
      </w:r>
      <w:r w:rsidR="00855BBE">
        <w:rPr>
          <w:rFonts w:cs="Simplified Arabic" w:hint="cs"/>
          <w:sz w:val="32"/>
          <w:szCs w:val="32"/>
          <w:rtl/>
          <w:lang w:bidi="ar-AE"/>
        </w:rPr>
        <w:t>ً</w:t>
      </w:r>
      <w:r w:rsidR="008A0064">
        <w:rPr>
          <w:rFonts w:cs="Simplified Arabic" w:hint="cs"/>
          <w:sz w:val="32"/>
          <w:szCs w:val="32"/>
          <w:rtl/>
          <w:lang w:bidi="ar-AE"/>
        </w:rPr>
        <w:t xml:space="preserve"> من حق الفرد في الحياة الذي يكفله </w:t>
      </w:r>
      <w:r w:rsidR="007D0B0A">
        <w:rPr>
          <w:rFonts w:cs="Simplified Arabic" w:hint="cs"/>
          <w:sz w:val="32"/>
          <w:szCs w:val="32"/>
          <w:rtl/>
          <w:lang w:bidi="ar-AE"/>
        </w:rPr>
        <w:t>الدستور</w:t>
      </w:r>
      <w:r w:rsidR="008A0064">
        <w:rPr>
          <w:rFonts w:cs="Simplified Arabic" w:hint="cs"/>
          <w:sz w:val="32"/>
          <w:szCs w:val="32"/>
          <w:rtl/>
          <w:lang w:bidi="ar-AE"/>
        </w:rPr>
        <w:t xml:space="preserve"> في الهند</w:t>
      </w:r>
      <w:r w:rsidR="009D5859">
        <w:rPr>
          <w:rFonts w:cs="Simplified Arabic" w:hint="cs"/>
          <w:sz w:val="32"/>
          <w:szCs w:val="32"/>
          <w:rtl/>
          <w:lang w:bidi="ar-AE"/>
        </w:rPr>
        <w:t xml:space="preserve">، </w:t>
      </w:r>
      <w:r w:rsidR="00E10C28">
        <w:rPr>
          <w:rFonts w:cs="Simplified Arabic" w:hint="cs"/>
          <w:sz w:val="32"/>
          <w:szCs w:val="32"/>
          <w:rtl/>
          <w:lang w:bidi="ar-AE"/>
        </w:rPr>
        <w:t xml:space="preserve">كما </w:t>
      </w:r>
      <w:r w:rsidR="009D5859">
        <w:rPr>
          <w:rFonts w:cs="Simplified Arabic" w:hint="cs"/>
          <w:sz w:val="32"/>
          <w:szCs w:val="32"/>
          <w:rtl/>
          <w:lang w:bidi="ar-AE"/>
        </w:rPr>
        <w:t xml:space="preserve">نقدر الدور القيادي الذي تضطلع </w:t>
      </w:r>
      <w:r w:rsidR="00E10C28">
        <w:rPr>
          <w:rFonts w:cs="Simplified Arabic" w:hint="cs"/>
          <w:sz w:val="32"/>
          <w:szCs w:val="32"/>
          <w:rtl/>
          <w:lang w:bidi="ar-AE"/>
        </w:rPr>
        <w:t xml:space="preserve">به </w:t>
      </w:r>
      <w:r w:rsidR="00125756">
        <w:rPr>
          <w:rFonts w:cs="Simplified Arabic" w:hint="cs"/>
          <w:sz w:val="32"/>
          <w:szCs w:val="32"/>
          <w:rtl/>
          <w:lang w:bidi="ar-AE"/>
        </w:rPr>
        <w:t xml:space="preserve">الهند في تيسير بدء نفاذ اتفاق باريس بالتصديق عليه في أكتوبر 2016 </w:t>
      </w:r>
      <w:r w:rsidR="00840A9D">
        <w:rPr>
          <w:rFonts w:cs="Simplified Arabic" w:hint="cs"/>
          <w:sz w:val="32"/>
          <w:szCs w:val="32"/>
          <w:rtl/>
          <w:lang w:bidi="ar-AE"/>
        </w:rPr>
        <w:t xml:space="preserve">، </w:t>
      </w:r>
      <w:r w:rsidR="006C1811">
        <w:rPr>
          <w:rFonts w:cs="Simplified Arabic" w:hint="cs"/>
          <w:sz w:val="32"/>
          <w:szCs w:val="32"/>
          <w:rtl/>
          <w:lang w:bidi="ar-AE"/>
        </w:rPr>
        <w:t>ومساهمتها البناء</w:t>
      </w:r>
      <w:r w:rsidR="00670284">
        <w:rPr>
          <w:rFonts w:cs="Simplified Arabic" w:hint="cs"/>
          <w:sz w:val="32"/>
          <w:szCs w:val="32"/>
          <w:rtl/>
          <w:lang w:bidi="ar-AE"/>
        </w:rPr>
        <w:t>ة</w:t>
      </w:r>
      <w:r w:rsidR="006C1811">
        <w:rPr>
          <w:rFonts w:cs="Simplified Arabic" w:hint="cs"/>
          <w:sz w:val="32"/>
          <w:szCs w:val="32"/>
          <w:rtl/>
          <w:lang w:bidi="ar-AE"/>
        </w:rPr>
        <w:t xml:space="preserve"> في اجتماع كيغالي في </w:t>
      </w:r>
      <w:r w:rsidR="00E10C28">
        <w:rPr>
          <w:rFonts w:cs="Simplified Arabic" w:hint="cs"/>
          <w:sz w:val="32"/>
          <w:szCs w:val="32"/>
          <w:rtl/>
          <w:lang w:bidi="ar-AE"/>
        </w:rPr>
        <w:t>نفس الفترة</w:t>
      </w:r>
      <w:r w:rsidR="008E1809">
        <w:rPr>
          <w:rFonts w:cs="Simplified Arabic" w:hint="cs"/>
          <w:sz w:val="32"/>
          <w:szCs w:val="32"/>
          <w:rtl/>
          <w:lang w:bidi="ar-AE"/>
        </w:rPr>
        <w:t>،</w:t>
      </w:r>
      <w:bookmarkStart w:id="0" w:name="_GoBack"/>
      <w:bookmarkEnd w:id="0"/>
      <w:r w:rsidR="006C1811">
        <w:rPr>
          <w:rFonts w:cs="Simplified Arabic" w:hint="cs"/>
          <w:sz w:val="32"/>
          <w:szCs w:val="32"/>
          <w:rtl/>
          <w:lang w:bidi="ar-AE"/>
        </w:rPr>
        <w:t xml:space="preserve">  </w:t>
      </w:r>
      <w:r w:rsidR="00E10C28">
        <w:rPr>
          <w:rFonts w:cs="Simplified Arabic" w:hint="cs"/>
          <w:sz w:val="32"/>
          <w:szCs w:val="32"/>
          <w:rtl/>
          <w:lang w:bidi="ar-AE"/>
        </w:rPr>
        <w:t>بشأن</w:t>
      </w:r>
      <w:r w:rsidR="006C1811">
        <w:rPr>
          <w:rFonts w:cs="Simplified Arabic" w:hint="cs"/>
          <w:sz w:val="32"/>
          <w:szCs w:val="32"/>
          <w:rtl/>
          <w:lang w:bidi="ar-AE"/>
        </w:rPr>
        <w:t xml:space="preserve"> تعديل بروتوكول مونتريال</w:t>
      </w:r>
      <w:r w:rsidR="009F2E8F">
        <w:rPr>
          <w:rFonts w:cs="Simplified Arabic" w:hint="cs"/>
          <w:sz w:val="32"/>
          <w:szCs w:val="32"/>
          <w:rtl/>
          <w:lang w:bidi="ar-AE"/>
        </w:rPr>
        <w:t xml:space="preserve"> بالإضافة إلى دورها </w:t>
      </w:r>
      <w:r w:rsidR="008A0064">
        <w:rPr>
          <w:rFonts w:cs="Simplified Arabic" w:hint="cs"/>
          <w:sz w:val="32"/>
          <w:szCs w:val="32"/>
          <w:rtl/>
          <w:lang w:bidi="ar-AE"/>
        </w:rPr>
        <w:t xml:space="preserve">البارز </w:t>
      </w:r>
      <w:r w:rsidR="009F2E8F">
        <w:rPr>
          <w:rFonts w:cs="Simplified Arabic" w:hint="cs"/>
          <w:sz w:val="32"/>
          <w:szCs w:val="32"/>
          <w:rtl/>
          <w:lang w:bidi="ar-AE"/>
        </w:rPr>
        <w:t xml:space="preserve">في </w:t>
      </w:r>
      <w:r w:rsidR="008A0064">
        <w:rPr>
          <w:rFonts w:cs="Simplified Arabic" w:hint="cs"/>
          <w:sz w:val="32"/>
          <w:szCs w:val="32"/>
          <w:rtl/>
          <w:lang w:bidi="ar-AE"/>
        </w:rPr>
        <w:t>ا</w:t>
      </w:r>
      <w:r w:rsidR="009F2E8F">
        <w:rPr>
          <w:rFonts w:cs="Simplified Arabic" w:hint="cs"/>
          <w:sz w:val="32"/>
          <w:szCs w:val="32"/>
          <w:rtl/>
          <w:lang w:bidi="ar-AE"/>
        </w:rPr>
        <w:t>لد</w:t>
      </w:r>
      <w:r w:rsidR="00670284">
        <w:rPr>
          <w:rFonts w:cs="Simplified Arabic" w:hint="cs"/>
          <w:sz w:val="32"/>
          <w:szCs w:val="32"/>
          <w:rtl/>
          <w:lang w:bidi="ar-AE"/>
        </w:rPr>
        <w:t>ف</w:t>
      </w:r>
      <w:r w:rsidR="009F2E8F">
        <w:rPr>
          <w:rFonts w:cs="Simplified Arabic" w:hint="cs"/>
          <w:sz w:val="32"/>
          <w:szCs w:val="32"/>
          <w:rtl/>
          <w:lang w:bidi="ar-AE"/>
        </w:rPr>
        <w:t>اع ع</w:t>
      </w:r>
      <w:r w:rsidR="008A0064">
        <w:rPr>
          <w:rFonts w:cs="Simplified Arabic" w:hint="cs"/>
          <w:sz w:val="32"/>
          <w:szCs w:val="32"/>
          <w:rtl/>
          <w:lang w:bidi="ar-AE"/>
        </w:rPr>
        <w:t>ن</w:t>
      </w:r>
      <w:r w:rsidR="009F2E8F">
        <w:rPr>
          <w:rFonts w:cs="Simplified Arabic" w:hint="cs"/>
          <w:sz w:val="32"/>
          <w:szCs w:val="32"/>
          <w:rtl/>
          <w:lang w:bidi="ar-AE"/>
        </w:rPr>
        <w:t xml:space="preserve"> مصالح البلدان النامية</w:t>
      </w:r>
      <w:r w:rsidR="008A0064">
        <w:rPr>
          <w:rFonts w:cs="Simplified Arabic" w:hint="cs"/>
          <w:sz w:val="32"/>
          <w:szCs w:val="32"/>
          <w:rtl/>
          <w:lang w:bidi="ar-AE"/>
        </w:rPr>
        <w:t xml:space="preserve"> في مجال البيئية والمناخ</w:t>
      </w:r>
      <w:r w:rsidR="009F2E8F">
        <w:rPr>
          <w:rFonts w:cs="Simplified Arabic" w:hint="cs"/>
          <w:sz w:val="32"/>
          <w:szCs w:val="32"/>
          <w:rtl/>
          <w:lang w:bidi="ar-AE"/>
        </w:rPr>
        <w:t xml:space="preserve">. </w:t>
      </w:r>
      <w:r w:rsidR="006C1811">
        <w:rPr>
          <w:rFonts w:cs="Simplified Arabic" w:hint="cs"/>
          <w:sz w:val="32"/>
          <w:szCs w:val="32"/>
          <w:rtl/>
          <w:lang w:bidi="ar-AE"/>
        </w:rPr>
        <w:t xml:space="preserve">  </w:t>
      </w:r>
    </w:p>
    <w:p w:rsidR="00697E2D" w:rsidRDefault="00697E2D" w:rsidP="00D84444">
      <w:pPr>
        <w:spacing w:line="240" w:lineRule="exact"/>
        <w:ind w:left="288" w:right="-360"/>
        <w:jc w:val="both"/>
        <w:rPr>
          <w:rFonts w:cs="Simplified Arabic"/>
          <w:sz w:val="32"/>
          <w:szCs w:val="32"/>
          <w:rtl/>
        </w:rPr>
      </w:pPr>
    </w:p>
    <w:p w:rsidR="009F2E8F" w:rsidRDefault="00697E2D" w:rsidP="00467611">
      <w:pPr>
        <w:ind w:left="50" w:right="-360"/>
        <w:jc w:val="both"/>
        <w:rPr>
          <w:rFonts w:ascii="Traditional Arabic" w:hAnsi="Traditional Arabic"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Pr="008843A2">
        <w:rPr>
          <w:rFonts w:ascii="Traditional Arabic" w:hAnsi="Traditional Arabic" w:cs="Simplified Arabic" w:hint="cs"/>
          <w:sz w:val="32"/>
          <w:szCs w:val="32"/>
          <w:rtl/>
        </w:rPr>
        <w:t xml:space="preserve">وفي </w:t>
      </w:r>
      <w:r>
        <w:rPr>
          <w:rFonts w:ascii="Traditional Arabic" w:hAnsi="Traditional Arabic" w:cs="Simplified Arabic" w:hint="cs"/>
          <w:sz w:val="32"/>
          <w:szCs w:val="32"/>
          <w:rtl/>
        </w:rPr>
        <w:t>هذا السياق</w:t>
      </w:r>
      <w:r w:rsidRPr="008843A2">
        <w:rPr>
          <w:rFonts w:ascii="Traditional Arabic" w:hAnsi="Traditional Arabic" w:cs="Simplified Arabic" w:hint="cs"/>
          <w:sz w:val="32"/>
          <w:szCs w:val="32"/>
          <w:rtl/>
        </w:rPr>
        <w:t xml:space="preserve">، أود أن أتقدم </w:t>
      </w:r>
      <w:r w:rsidRPr="008843A2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ب</w:t>
      </w:r>
      <w:r w:rsidR="00467611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الت</w:t>
      </w:r>
      <w:r w:rsidRPr="008843A2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وصي</w:t>
      </w:r>
      <w:r w:rsidR="00467611"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تين التاليتين</w:t>
      </w:r>
    </w:p>
    <w:p w:rsidR="00D9243C" w:rsidRDefault="00D9243C" w:rsidP="00D84444">
      <w:pPr>
        <w:spacing w:line="240" w:lineRule="exact"/>
        <w:ind w:left="43" w:right="-360"/>
        <w:jc w:val="both"/>
        <w:rPr>
          <w:rFonts w:ascii="Traditional Arabic" w:hAnsi="Traditional Arabic" w:cs="Simplified Arabic"/>
          <w:b/>
          <w:bCs/>
          <w:sz w:val="32"/>
          <w:szCs w:val="32"/>
          <w:u w:val="single"/>
          <w:rtl/>
        </w:rPr>
      </w:pPr>
    </w:p>
    <w:p w:rsidR="00410D7D" w:rsidRDefault="009F2E8F" w:rsidP="004C2C34">
      <w:pPr>
        <w:ind w:left="1440" w:right="-360"/>
        <w:jc w:val="both"/>
        <w:rPr>
          <w:rFonts w:ascii="Traditional Arabic" w:hAnsi="Traditional Arabic" w:cs="Simplified Arabic"/>
          <w:sz w:val="32"/>
          <w:szCs w:val="32"/>
          <w:rtl/>
          <w:lang w:bidi="ar-AE"/>
        </w:rPr>
      </w:pPr>
      <w:r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أولا:</w:t>
      </w:r>
      <w:r w:rsidRPr="009F2E8F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697E2D" w:rsidRPr="008843A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 </w:t>
      </w:r>
      <w:r w:rsidR="00582A09">
        <w:rPr>
          <w:rFonts w:ascii="Traditional Arabic" w:hAnsi="Traditional Arabic" w:cs="Simplified Arabic" w:hint="cs"/>
          <w:sz w:val="32"/>
          <w:szCs w:val="32"/>
          <w:rtl/>
        </w:rPr>
        <w:t xml:space="preserve">إتاحة فرص الوصول إلى الطاقة العصرية النظيفة لجميع </w:t>
      </w:r>
      <w:r w:rsidR="004C2C34">
        <w:rPr>
          <w:rFonts w:ascii="Traditional Arabic" w:hAnsi="Traditional Arabic" w:cs="Simplified Arabic" w:hint="cs"/>
          <w:sz w:val="32"/>
          <w:szCs w:val="32"/>
          <w:rtl/>
        </w:rPr>
        <w:t xml:space="preserve">أفراد شعبها </w:t>
      </w:r>
      <w:r w:rsidR="00EB08FC" w:rsidRPr="00D9243C">
        <w:rPr>
          <w:rFonts w:ascii="Traditional Arabic" w:hAnsi="Traditional Arabic" w:cs="Simplified Arabic" w:hint="cs"/>
          <w:sz w:val="32"/>
          <w:szCs w:val="32"/>
          <w:rtl/>
          <w:lang w:bidi="ar-AE"/>
        </w:rPr>
        <w:t>وتطوير المدن الخضراء الذكية مناخيا</w:t>
      </w:r>
      <w:r w:rsidR="00D84444">
        <w:rPr>
          <w:rFonts w:ascii="Traditional Arabic" w:hAnsi="Traditional Arabic" w:cs="Simplified Arabic" w:hint="cs"/>
          <w:sz w:val="32"/>
          <w:szCs w:val="32"/>
          <w:rtl/>
          <w:lang w:bidi="ar-AE"/>
        </w:rPr>
        <w:t>.</w:t>
      </w:r>
    </w:p>
    <w:p w:rsidR="00D84444" w:rsidRPr="00D9243C" w:rsidRDefault="00D84444" w:rsidP="00D84444">
      <w:pPr>
        <w:spacing w:line="240" w:lineRule="exact"/>
        <w:ind w:left="720" w:right="-360"/>
        <w:jc w:val="both"/>
        <w:rPr>
          <w:rFonts w:ascii="Traditional Arabic" w:hAnsi="Traditional Arabic" w:cs="Simplified Arabic"/>
          <w:sz w:val="32"/>
          <w:szCs w:val="32"/>
          <w:rtl/>
          <w:lang w:bidi="ar-AE"/>
        </w:rPr>
      </w:pPr>
    </w:p>
    <w:p w:rsidR="00697E2D" w:rsidRDefault="009F2E8F" w:rsidP="00B4381B">
      <w:pPr>
        <w:ind w:left="1440" w:right="-360"/>
        <w:jc w:val="both"/>
        <w:rPr>
          <w:rFonts w:ascii="Traditional Arabic" w:hAnsi="Traditional Arabic" w:cs="Simplified Arabic"/>
          <w:sz w:val="32"/>
          <w:szCs w:val="32"/>
          <w:rtl/>
        </w:rPr>
      </w:pPr>
      <w:r>
        <w:rPr>
          <w:rFonts w:ascii="Traditional Arabic" w:hAnsi="Traditional Arabic" w:cs="Simplified Arabic" w:hint="cs"/>
          <w:b/>
          <w:bCs/>
          <w:sz w:val="32"/>
          <w:szCs w:val="32"/>
          <w:u w:val="single"/>
          <w:rtl/>
        </w:rPr>
        <w:t>ثانيا</w:t>
      </w:r>
      <w:r w:rsidRPr="009F2E8F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>:</w:t>
      </w:r>
      <w:r w:rsidRPr="009F2E8F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410D7D">
        <w:rPr>
          <w:rFonts w:ascii="Traditional Arabic" w:hAnsi="Traditional Arabic" w:cs="Simplified Arabic" w:hint="cs"/>
          <w:sz w:val="32"/>
          <w:szCs w:val="32"/>
          <w:rtl/>
        </w:rPr>
        <w:t xml:space="preserve">مواصلة </w:t>
      </w:r>
      <w:r w:rsidR="00014F21">
        <w:rPr>
          <w:rFonts w:ascii="Traditional Arabic" w:hAnsi="Traditional Arabic" w:cs="Simplified Arabic" w:hint="cs"/>
          <w:sz w:val="32"/>
          <w:szCs w:val="32"/>
          <w:rtl/>
        </w:rPr>
        <w:t xml:space="preserve">تنفيذ إلتزاماتها الدولية المتعلقة بتحقيق مساهمتها المحددة </w:t>
      </w:r>
      <w:r w:rsidR="00410D7D">
        <w:rPr>
          <w:rFonts w:ascii="Traditional Arabic" w:hAnsi="Traditional Arabic" w:cs="Simplified Arabic" w:hint="cs"/>
          <w:sz w:val="32"/>
          <w:szCs w:val="32"/>
          <w:rtl/>
        </w:rPr>
        <w:t>وطني</w:t>
      </w:r>
      <w:r w:rsidR="00014F21">
        <w:rPr>
          <w:rFonts w:ascii="Traditional Arabic" w:hAnsi="Traditional Arabic" w:cs="Simplified Arabic" w:hint="cs"/>
          <w:sz w:val="32"/>
          <w:szCs w:val="32"/>
          <w:rtl/>
        </w:rPr>
        <w:t>ا</w:t>
      </w:r>
      <w:r w:rsidR="00410D7D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 w:rsidR="00014F21">
        <w:rPr>
          <w:rFonts w:ascii="Traditional Arabic" w:hAnsi="Traditional Arabic" w:cs="Simplified Arabic" w:hint="cs"/>
          <w:sz w:val="32"/>
          <w:szCs w:val="32"/>
          <w:rtl/>
        </w:rPr>
        <w:t>في إطار</w:t>
      </w:r>
      <w:r w:rsidR="00410D7D"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Simplified Arabic" w:hint="cs"/>
          <w:sz w:val="32"/>
          <w:szCs w:val="32"/>
          <w:rtl/>
        </w:rPr>
        <w:t>اتفاق</w:t>
      </w:r>
      <w:r w:rsidR="00014F21">
        <w:rPr>
          <w:rFonts w:ascii="Traditional Arabic" w:hAnsi="Traditional Arabic" w:cs="Simplified Arabic" w:hint="cs"/>
          <w:sz w:val="32"/>
          <w:szCs w:val="32"/>
          <w:rtl/>
        </w:rPr>
        <w:t xml:space="preserve"> باريس لعام 201</w:t>
      </w:r>
      <w:r w:rsidR="00E45402">
        <w:rPr>
          <w:rFonts w:ascii="Traditional Arabic" w:hAnsi="Traditional Arabic" w:cs="Simplified Arabic" w:hint="cs"/>
          <w:sz w:val="32"/>
          <w:szCs w:val="32"/>
          <w:rtl/>
        </w:rPr>
        <w:t>5</w:t>
      </w:r>
      <w:r w:rsidR="00014F21">
        <w:rPr>
          <w:rFonts w:ascii="Traditional Arabic" w:hAnsi="Traditional Arabic" w:cs="Simplified Arabic" w:hint="cs"/>
          <w:sz w:val="32"/>
          <w:szCs w:val="32"/>
          <w:rtl/>
        </w:rPr>
        <w:t xml:space="preserve">. </w:t>
      </w:r>
      <w:r>
        <w:rPr>
          <w:rFonts w:ascii="Traditional Arabic" w:hAnsi="Traditional Arabic" w:cs="Simplified Arabic" w:hint="cs"/>
          <w:sz w:val="32"/>
          <w:szCs w:val="32"/>
          <w:rtl/>
        </w:rPr>
        <w:t xml:space="preserve"> </w:t>
      </w:r>
    </w:p>
    <w:p w:rsidR="00697E2D" w:rsidRPr="008843A2" w:rsidRDefault="00697E2D" w:rsidP="00D84444">
      <w:pPr>
        <w:ind w:left="51" w:right="-360"/>
        <w:jc w:val="both"/>
        <w:rPr>
          <w:rFonts w:ascii="Traditional Arabic" w:hAnsi="Traditional Arabic" w:cs="Simplified Arabic"/>
          <w:sz w:val="32"/>
          <w:szCs w:val="32"/>
          <w:rtl/>
        </w:rPr>
      </w:pPr>
    </w:p>
    <w:p w:rsidR="00697E2D" w:rsidRDefault="00697E2D" w:rsidP="00D84444">
      <w:pPr>
        <w:ind w:right="-360"/>
        <w:jc w:val="both"/>
        <w:rPr>
          <w:rFonts w:cs="Simplified Arabic"/>
          <w:b/>
          <w:bCs/>
          <w:sz w:val="32"/>
          <w:szCs w:val="32"/>
          <w:rtl/>
        </w:rPr>
      </w:pPr>
      <w:r w:rsidRPr="00803C81">
        <w:rPr>
          <w:rFonts w:cs="Simplified Arabic" w:hint="cs"/>
          <w:b/>
          <w:bCs/>
          <w:sz w:val="32"/>
          <w:szCs w:val="32"/>
          <w:rtl/>
        </w:rPr>
        <w:t>شكرا السيد الرئيس</w:t>
      </w:r>
    </w:p>
    <w:p w:rsidR="008774EB" w:rsidRPr="00C954D3" w:rsidRDefault="008774EB" w:rsidP="008774EB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</w:pPr>
      <w:r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  <w:t>70</w:t>
      </w:r>
      <w:r w:rsidRPr="00C954D3"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  <w:t>/1:</w:t>
      </w:r>
      <w:r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  <w:t>05</w:t>
      </w:r>
    </w:p>
    <w:p w:rsidR="00697E2D" w:rsidRPr="00803C81" w:rsidRDefault="00697E2D" w:rsidP="00D84444">
      <w:pPr>
        <w:ind w:right="-360"/>
        <w:jc w:val="both"/>
        <w:rPr>
          <w:rFonts w:cs="Simplified Arabic"/>
          <w:b/>
          <w:bCs/>
          <w:sz w:val="32"/>
          <w:szCs w:val="32"/>
        </w:rPr>
      </w:pPr>
    </w:p>
    <w:sectPr w:rsidR="00697E2D" w:rsidRPr="00803C81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1B" w:rsidRDefault="00B4381B" w:rsidP="004B4EC6">
      <w:r>
        <w:separator/>
      </w:r>
    </w:p>
  </w:endnote>
  <w:endnote w:type="continuationSeparator" w:id="0">
    <w:p w:rsidR="00B4381B" w:rsidRDefault="00B4381B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1B" w:rsidRDefault="00B4381B" w:rsidP="004B4EC6">
      <w:r>
        <w:separator/>
      </w:r>
    </w:p>
  </w:footnote>
  <w:footnote w:type="continuationSeparator" w:id="0">
    <w:p w:rsidR="00B4381B" w:rsidRDefault="00B4381B" w:rsidP="004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9F"/>
    <w:rsid w:val="00014F21"/>
    <w:rsid w:val="00065DB1"/>
    <w:rsid w:val="000929D2"/>
    <w:rsid w:val="000A5DA5"/>
    <w:rsid w:val="000D3BCE"/>
    <w:rsid w:val="00125756"/>
    <w:rsid w:val="00137570"/>
    <w:rsid w:val="00176A94"/>
    <w:rsid w:val="002A2312"/>
    <w:rsid w:val="00410D7D"/>
    <w:rsid w:val="00467611"/>
    <w:rsid w:val="004764B6"/>
    <w:rsid w:val="004773D8"/>
    <w:rsid w:val="004B3F17"/>
    <w:rsid w:val="004B4EC6"/>
    <w:rsid w:val="004C2C34"/>
    <w:rsid w:val="00514621"/>
    <w:rsid w:val="00514939"/>
    <w:rsid w:val="00560F23"/>
    <w:rsid w:val="00580750"/>
    <w:rsid w:val="00582A09"/>
    <w:rsid w:val="005B2F95"/>
    <w:rsid w:val="005D3E9A"/>
    <w:rsid w:val="00600A93"/>
    <w:rsid w:val="00670284"/>
    <w:rsid w:val="00697E2D"/>
    <w:rsid w:val="006A2B1E"/>
    <w:rsid w:val="006C1811"/>
    <w:rsid w:val="006E5008"/>
    <w:rsid w:val="006F5ABC"/>
    <w:rsid w:val="00731D97"/>
    <w:rsid w:val="00734F69"/>
    <w:rsid w:val="007452CF"/>
    <w:rsid w:val="00752495"/>
    <w:rsid w:val="00762F2B"/>
    <w:rsid w:val="0077350D"/>
    <w:rsid w:val="0078109F"/>
    <w:rsid w:val="007A3A83"/>
    <w:rsid w:val="007B3B60"/>
    <w:rsid w:val="007D0B0A"/>
    <w:rsid w:val="007D39C8"/>
    <w:rsid w:val="00840A9D"/>
    <w:rsid w:val="00855BBE"/>
    <w:rsid w:val="008774EB"/>
    <w:rsid w:val="00891266"/>
    <w:rsid w:val="008A0064"/>
    <w:rsid w:val="008E1809"/>
    <w:rsid w:val="009D5859"/>
    <w:rsid w:val="009F2E8F"/>
    <w:rsid w:val="00A3277B"/>
    <w:rsid w:val="00AE3B16"/>
    <w:rsid w:val="00B01788"/>
    <w:rsid w:val="00B21060"/>
    <w:rsid w:val="00B224AB"/>
    <w:rsid w:val="00B4381B"/>
    <w:rsid w:val="00B465F4"/>
    <w:rsid w:val="00B94CEE"/>
    <w:rsid w:val="00BA745D"/>
    <w:rsid w:val="00BB5A81"/>
    <w:rsid w:val="00C002E5"/>
    <w:rsid w:val="00CB1342"/>
    <w:rsid w:val="00CB44C5"/>
    <w:rsid w:val="00D077E3"/>
    <w:rsid w:val="00D84444"/>
    <w:rsid w:val="00D9243C"/>
    <w:rsid w:val="00E10C28"/>
    <w:rsid w:val="00E10D14"/>
    <w:rsid w:val="00E45402"/>
    <w:rsid w:val="00E9485C"/>
    <w:rsid w:val="00EB08FC"/>
    <w:rsid w:val="00ED3641"/>
    <w:rsid w:val="00ED7C44"/>
    <w:rsid w:val="00F6343A"/>
    <w:rsid w:val="00FD6033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Props1.xml><?xml version="1.0" encoding="utf-8"?>
<ds:datastoreItem xmlns:ds="http://schemas.openxmlformats.org/officeDocument/2006/customXml" ds:itemID="{FF7783C5-A58D-41E4-BE8F-A2A52165D925}"/>
</file>

<file path=customXml/itemProps2.xml><?xml version="1.0" encoding="utf-8"?>
<ds:datastoreItem xmlns:ds="http://schemas.openxmlformats.org/officeDocument/2006/customXml" ds:itemID="{2BD385C1-2EED-4A2C-9A41-4601CF1DCCE1}"/>
</file>

<file path=customXml/itemProps3.xml><?xml version="1.0" encoding="utf-8"?>
<ds:datastoreItem xmlns:ds="http://schemas.openxmlformats.org/officeDocument/2006/customXml" ds:itemID="{0A08DC50-9431-47D8-ACB7-9811ACD07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Ahmed Aoued</cp:lastModifiedBy>
  <cp:revision>22</cp:revision>
  <cp:lastPrinted>2017-05-04T11:09:00Z</cp:lastPrinted>
  <dcterms:created xsi:type="dcterms:W3CDTF">2017-04-19T10:27:00Z</dcterms:created>
  <dcterms:modified xsi:type="dcterms:W3CDTF">2017-05-04T11:24:00Z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