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4F" w:rsidRPr="00255F6A" w:rsidRDefault="007C644C" w:rsidP="0025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  <w:bookmarkStart w:id="0" w:name="_GoBack"/>
      <w:bookmarkEnd w:id="0"/>
      <w:r w:rsidRPr="00B50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>27th session of the Universal Periodic Review</w:t>
      </w:r>
      <w:r w:rsidR="00255F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 xml:space="preserve"> </w:t>
      </w:r>
      <w:r w:rsidR="00B7094F" w:rsidRPr="00B509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(1 – 12 May 2017)</w:t>
      </w:r>
    </w:p>
    <w:p w:rsidR="00255F6A" w:rsidRDefault="00255F6A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</w:p>
    <w:p w:rsidR="007C644C" w:rsidRPr="00B50999" w:rsidRDefault="00B7094F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  <w:r w:rsidRPr="00B50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 xml:space="preserve">Review of </w:t>
      </w:r>
      <w:r w:rsidR="007C644C" w:rsidRPr="00B50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>Ecuador</w:t>
      </w:r>
    </w:p>
    <w:p w:rsidR="00B7094F" w:rsidRPr="00B50999" w:rsidRDefault="00B7094F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</w:p>
    <w:p w:rsidR="00B7094F" w:rsidRPr="00B50999" w:rsidRDefault="00B7094F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  <w:r w:rsidRPr="00B50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>Statement by Ireland</w:t>
      </w:r>
    </w:p>
    <w:p w:rsidR="007C644C" w:rsidRPr="00B50999" w:rsidRDefault="007C644C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</w:p>
    <w:p w:rsidR="007C644C" w:rsidRPr="00B50999" w:rsidRDefault="007C644C" w:rsidP="00B5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</w:pPr>
      <w:r w:rsidRPr="00B509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GB" w:eastAsia="en-GB"/>
        </w:rPr>
        <w:t>1 May 2017</w:t>
      </w:r>
    </w:p>
    <w:p w:rsidR="007B664C" w:rsidRDefault="007B664C" w:rsidP="00B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4F" w:rsidRPr="00B50999" w:rsidRDefault="00255F6A" w:rsidP="00B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President</w:t>
      </w:r>
    </w:p>
    <w:p w:rsidR="00255F6A" w:rsidRDefault="00255F6A" w:rsidP="00B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94F" w:rsidRPr="00B50999" w:rsidRDefault="00B7094F" w:rsidP="007B66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99">
        <w:rPr>
          <w:rFonts w:ascii="Times New Roman" w:hAnsi="Times New Roman" w:cs="Times New Roman"/>
          <w:sz w:val="24"/>
          <w:szCs w:val="24"/>
        </w:rPr>
        <w:t xml:space="preserve">Ireland welcomes the delegation of Ecuador and thanks it for its </w:t>
      </w:r>
      <w:r w:rsidR="007B664C">
        <w:rPr>
          <w:rFonts w:ascii="Times New Roman" w:hAnsi="Times New Roman" w:cs="Times New Roman"/>
          <w:sz w:val="24"/>
          <w:szCs w:val="24"/>
        </w:rPr>
        <w:t xml:space="preserve">national report and </w:t>
      </w:r>
      <w:r w:rsidRPr="00B50999">
        <w:rPr>
          <w:rFonts w:ascii="Times New Roman" w:hAnsi="Times New Roman" w:cs="Times New Roman"/>
          <w:sz w:val="24"/>
          <w:szCs w:val="24"/>
        </w:rPr>
        <w:t>presentation.</w:t>
      </w:r>
    </w:p>
    <w:p w:rsidR="00255F6A" w:rsidRDefault="00255F6A" w:rsidP="00B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B3" w:rsidRDefault="00D079B0" w:rsidP="00B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999">
        <w:rPr>
          <w:rFonts w:ascii="Times New Roman" w:hAnsi="Times New Roman" w:cs="Times New Roman"/>
          <w:sz w:val="24"/>
          <w:szCs w:val="24"/>
        </w:rPr>
        <w:t xml:space="preserve">Ireland welcomes </w:t>
      </w:r>
      <w:r w:rsidR="00F938B8">
        <w:rPr>
          <w:rFonts w:ascii="Times New Roman" w:hAnsi="Times New Roman" w:cs="Times New Roman"/>
          <w:sz w:val="24"/>
          <w:szCs w:val="24"/>
        </w:rPr>
        <w:t xml:space="preserve">progress </w:t>
      </w:r>
      <w:r w:rsidRPr="00B50999">
        <w:rPr>
          <w:rFonts w:ascii="Times New Roman" w:hAnsi="Times New Roman" w:cs="Times New Roman"/>
          <w:sz w:val="24"/>
          <w:szCs w:val="24"/>
        </w:rPr>
        <w:t xml:space="preserve">by Ecuador </w:t>
      </w:r>
      <w:r w:rsidR="00F938B8">
        <w:rPr>
          <w:rFonts w:ascii="Times New Roman" w:hAnsi="Times New Roman" w:cs="Times New Roman"/>
          <w:sz w:val="24"/>
          <w:szCs w:val="24"/>
        </w:rPr>
        <w:t xml:space="preserve">in relation to children’s rights, including </w:t>
      </w:r>
      <w:r w:rsidR="0042484F" w:rsidRPr="00B50999">
        <w:rPr>
          <w:rFonts w:ascii="Times New Roman" w:hAnsi="Times New Roman" w:cs="Times New Roman"/>
          <w:sz w:val="24"/>
          <w:szCs w:val="24"/>
        </w:rPr>
        <w:t xml:space="preserve">steps </w:t>
      </w:r>
      <w:r w:rsidR="001A554D" w:rsidRPr="00B50999">
        <w:rPr>
          <w:rFonts w:ascii="Times New Roman" w:hAnsi="Times New Roman" w:cs="Times New Roman"/>
          <w:sz w:val="24"/>
          <w:szCs w:val="24"/>
        </w:rPr>
        <w:t xml:space="preserve">to </w:t>
      </w:r>
      <w:r w:rsidR="00F938B8">
        <w:rPr>
          <w:rFonts w:ascii="Times New Roman" w:hAnsi="Times New Roman" w:cs="Times New Roman"/>
          <w:sz w:val="24"/>
          <w:szCs w:val="24"/>
        </w:rPr>
        <w:t>increase birth registration,</w:t>
      </w:r>
      <w:r w:rsidRPr="00B50999">
        <w:rPr>
          <w:rFonts w:ascii="Times New Roman" w:hAnsi="Times New Roman" w:cs="Times New Roman"/>
          <w:sz w:val="24"/>
          <w:szCs w:val="24"/>
        </w:rPr>
        <w:t xml:space="preserve"> </w:t>
      </w:r>
      <w:r w:rsidR="00F938B8">
        <w:rPr>
          <w:rFonts w:ascii="Times New Roman" w:hAnsi="Times New Roman" w:cs="Times New Roman"/>
          <w:sz w:val="24"/>
          <w:szCs w:val="24"/>
        </w:rPr>
        <w:t xml:space="preserve">eliminate </w:t>
      </w:r>
      <w:r w:rsidR="001A554D" w:rsidRPr="00B50999">
        <w:rPr>
          <w:rFonts w:ascii="Times New Roman" w:hAnsi="Times New Roman" w:cs="Times New Roman"/>
          <w:sz w:val="24"/>
          <w:szCs w:val="24"/>
        </w:rPr>
        <w:t>child</w:t>
      </w:r>
      <w:r w:rsidRPr="00B50999">
        <w:rPr>
          <w:rFonts w:ascii="Times New Roman" w:hAnsi="Times New Roman" w:cs="Times New Roman"/>
          <w:sz w:val="24"/>
          <w:szCs w:val="24"/>
        </w:rPr>
        <w:t xml:space="preserve"> labour</w:t>
      </w:r>
      <w:r w:rsidR="00F938B8">
        <w:rPr>
          <w:rFonts w:ascii="Times New Roman" w:hAnsi="Times New Roman" w:cs="Times New Roman"/>
          <w:sz w:val="24"/>
          <w:szCs w:val="24"/>
        </w:rPr>
        <w:t xml:space="preserve"> and </w:t>
      </w:r>
      <w:r w:rsidR="0042484F" w:rsidRPr="00B50999">
        <w:rPr>
          <w:rFonts w:ascii="Times New Roman" w:hAnsi="Times New Roman" w:cs="Times New Roman"/>
          <w:sz w:val="24"/>
          <w:szCs w:val="24"/>
        </w:rPr>
        <w:t>establish the minimum age of marriage at 18 years</w:t>
      </w:r>
      <w:r w:rsidR="00E76F90">
        <w:rPr>
          <w:rFonts w:ascii="Times New Roman" w:hAnsi="Times New Roman" w:cs="Times New Roman"/>
          <w:sz w:val="24"/>
          <w:szCs w:val="24"/>
        </w:rPr>
        <w:t>.</w:t>
      </w:r>
      <w:r w:rsidR="00BC42B3">
        <w:rPr>
          <w:rFonts w:ascii="Times New Roman" w:hAnsi="Times New Roman" w:cs="Times New Roman"/>
          <w:sz w:val="24"/>
          <w:szCs w:val="24"/>
        </w:rPr>
        <w:t xml:space="preserve"> </w:t>
      </w:r>
      <w:r w:rsidR="00E76F90">
        <w:rPr>
          <w:rFonts w:ascii="Times New Roman" w:hAnsi="Times New Roman" w:cs="Times New Roman"/>
          <w:sz w:val="24"/>
          <w:szCs w:val="24"/>
        </w:rPr>
        <w:t xml:space="preserve">However </w:t>
      </w:r>
      <w:r w:rsidR="00F938B8">
        <w:rPr>
          <w:rFonts w:ascii="Times New Roman" w:hAnsi="Times New Roman" w:cs="Times New Roman"/>
          <w:sz w:val="24"/>
          <w:szCs w:val="24"/>
        </w:rPr>
        <w:t>w</w:t>
      </w:r>
      <w:r w:rsidR="00917EF5">
        <w:rPr>
          <w:rFonts w:ascii="Times New Roman" w:hAnsi="Times New Roman" w:cs="Times New Roman"/>
          <w:sz w:val="24"/>
          <w:szCs w:val="24"/>
        </w:rPr>
        <w:t>e regret that, despite a</w:t>
      </w:r>
      <w:r w:rsidR="00F938B8">
        <w:rPr>
          <w:rFonts w:ascii="Times New Roman" w:hAnsi="Times New Roman" w:cs="Times New Roman"/>
          <w:sz w:val="24"/>
          <w:szCs w:val="24"/>
        </w:rPr>
        <w:t>ccepting 4</w:t>
      </w:r>
      <w:r w:rsidR="00917EF5">
        <w:rPr>
          <w:rFonts w:ascii="Times New Roman" w:hAnsi="Times New Roman" w:cs="Times New Roman"/>
          <w:sz w:val="24"/>
          <w:szCs w:val="24"/>
        </w:rPr>
        <w:t xml:space="preserve"> recommendation</w:t>
      </w:r>
      <w:r w:rsidR="008B0E00">
        <w:rPr>
          <w:rFonts w:ascii="Times New Roman" w:hAnsi="Times New Roman" w:cs="Times New Roman"/>
          <w:sz w:val="24"/>
          <w:szCs w:val="24"/>
        </w:rPr>
        <w:t>s</w:t>
      </w:r>
      <w:r w:rsidR="00F938B8">
        <w:rPr>
          <w:rFonts w:ascii="Times New Roman" w:hAnsi="Times New Roman" w:cs="Times New Roman"/>
          <w:sz w:val="24"/>
          <w:szCs w:val="24"/>
        </w:rPr>
        <w:t xml:space="preserve"> in that regard in the 2</w:t>
      </w:r>
      <w:r w:rsidR="00F938B8" w:rsidRPr="00F938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938B8">
        <w:rPr>
          <w:rFonts w:ascii="Times New Roman" w:hAnsi="Times New Roman" w:cs="Times New Roman"/>
          <w:sz w:val="24"/>
          <w:szCs w:val="24"/>
        </w:rPr>
        <w:t xml:space="preserve"> UPR cycle, legislation to prohibit corporal punishment in all settings, including in schools and in the home, has not yet been enacte</w:t>
      </w:r>
      <w:r w:rsidR="008B0E00">
        <w:rPr>
          <w:rFonts w:ascii="Times New Roman" w:hAnsi="Times New Roman" w:cs="Times New Roman"/>
          <w:sz w:val="24"/>
          <w:szCs w:val="24"/>
        </w:rPr>
        <w:t>d. We</w:t>
      </w:r>
      <w:r w:rsidR="00F938B8">
        <w:rPr>
          <w:rFonts w:ascii="Times New Roman" w:hAnsi="Times New Roman" w:cs="Times New Roman"/>
          <w:sz w:val="24"/>
          <w:szCs w:val="24"/>
        </w:rPr>
        <w:t xml:space="preserve"> urge Ecuador to introduce and enforce such legislation</w:t>
      </w:r>
      <w:r w:rsidR="00E76F90">
        <w:rPr>
          <w:rFonts w:ascii="Times New Roman" w:hAnsi="Times New Roman" w:cs="Times New Roman"/>
          <w:sz w:val="24"/>
          <w:szCs w:val="24"/>
        </w:rPr>
        <w:t xml:space="preserve"> as a matter of priority and to ratify the Optional Protocol to the Convention on the Rights of the Child on a communications procedure. </w:t>
      </w:r>
    </w:p>
    <w:p w:rsidR="00E76F90" w:rsidRDefault="00E76F90" w:rsidP="00B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B3" w:rsidRDefault="00BC42B3" w:rsidP="00B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B0AD8">
        <w:rPr>
          <w:rFonts w:ascii="Times New Roman" w:hAnsi="Times New Roman" w:cs="Times New Roman"/>
          <w:sz w:val="24"/>
          <w:szCs w:val="24"/>
        </w:rPr>
        <w:t xml:space="preserve">further </w:t>
      </w:r>
      <w:r>
        <w:rPr>
          <w:rFonts w:ascii="Times New Roman" w:hAnsi="Times New Roman" w:cs="Times New Roman"/>
          <w:sz w:val="24"/>
          <w:szCs w:val="24"/>
        </w:rPr>
        <w:t>note that, in the first cycle, Ecuad</w:t>
      </w:r>
      <w:r w:rsidR="00EB0AD8">
        <w:rPr>
          <w:rFonts w:ascii="Times New Roman" w:hAnsi="Times New Roman" w:cs="Times New Roman"/>
          <w:sz w:val="24"/>
          <w:szCs w:val="24"/>
        </w:rPr>
        <w:t xml:space="preserve">or accepted a recommendation </w:t>
      </w:r>
      <w:r>
        <w:rPr>
          <w:rFonts w:ascii="Times New Roman" w:hAnsi="Times New Roman" w:cs="Times New Roman"/>
          <w:sz w:val="24"/>
          <w:szCs w:val="24"/>
        </w:rPr>
        <w:t xml:space="preserve">to combat discrimination on the grounds of sexual orientation and gender identity.  However we </w:t>
      </w:r>
      <w:r w:rsidR="007B664C">
        <w:rPr>
          <w:rFonts w:ascii="Times New Roman" w:hAnsi="Times New Roman" w:cs="Times New Roman"/>
          <w:sz w:val="24"/>
          <w:szCs w:val="24"/>
        </w:rPr>
        <w:t>share the</w:t>
      </w:r>
      <w:r>
        <w:rPr>
          <w:rFonts w:ascii="Times New Roman" w:hAnsi="Times New Roman" w:cs="Times New Roman"/>
          <w:sz w:val="24"/>
          <w:szCs w:val="24"/>
        </w:rPr>
        <w:t xml:space="preserve"> concerns </w:t>
      </w:r>
      <w:r w:rsidR="008B0E00">
        <w:rPr>
          <w:rFonts w:ascii="Times New Roman" w:hAnsi="Times New Roman" w:cs="Times New Roman"/>
          <w:sz w:val="24"/>
          <w:szCs w:val="24"/>
        </w:rPr>
        <w:t xml:space="preserve">of </w:t>
      </w:r>
      <w:r w:rsidR="005B63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Human Rights Committee </w:t>
      </w:r>
      <w:r w:rsidR="008B0E00">
        <w:rPr>
          <w:rFonts w:ascii="Times New Roman" w:hAnsi="Times New Roman" w:cs="Times New Roman"/>
          <w:sz w:val="24"/>
          <w:szCs w:val="24"/>
        </w:rPr>
        <w:t xml:space="preserve">regarding </w:t>
      </w:r>
      <w:r w:rsidR="007B664C">
        <w:rPr>
          <w:rFonts w:ascii="Times New Roman" w:hAnsi="Times New Roman" w:cs="Times New Roman"/>
          <w:sz w:val="24"/>
          <w:szCs w:val="24"/>
        </w:rPr>
        <w:t xml:space="preserve">the persistence of </w:t>
      </w:r>
      <w:r>
        <w:rPr>
          <w:rFonts w:ascii="Times New Roman" w:hAnsi="Times New Roman" w:cs="Times New Roman"/>
          <w:sz w:val="24"/>
          <w:szCs w:val="24"/>
        </w:rPr>
        <w:t xml:space="preserve">stereotypes </w:t>
      </w:r>
      <w:proofErr w:type="gramStart"/>
      <w:r>
        <w:rPr>
          <w:rFonts w:ascii="Times New Roman" w:hAnsi="Times New Roman" w:cs="Times New Roman"/>
          <w:sz w:val="24"/>
          <w:szCs w:val="24"/>
        </w:rPr>
        <w:t>underpinning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122">
        <w:rPr>
          <w:rFonts w:ascii="Times New Roman" w:hAnsi="Times New Roman" w:cs="Times New Roman"/>
          <w:sz w:val="24"/>
          <w:szCs w:val="24"/>
        </w:rPr>
        <w:t xml:space="preserve">discrimination and </w:t>
      </w:r>
      <w:r>
        <w:rPr>
          <w:rFonts w:ascii="Times New Roman" w:hAnsi="Times New Roman" w:cs="Times New Roman"/>
          <w:sz w:val="24"/>
          <w:szCs w:val="24"/>
        </w:rPr>
        <w:t xml:space="preserve">violence against </w:t>
      </w:r>
      <w:r w:rsidR="008B0E00">
        <w:rPr>
          <w:rFonts w:ascii="Times New Roman" w:hAnsi="Times New Roman" w:cs="Times New Roman"/>
          <w:sz w:val="24"/>
          <w:szCs w:val="24"/>
        </w:rPr>
        <w:t>LGBTI persons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64C">
        <w:rPr>
          <w:rFonts w:ascii="Times New Roman" w:hAnsi="Times New Roman" w:cs="Times New Roman"/>
          <w:sz w:val="24"/>
          <w:szCs w:val="24"/>
        </w:rPr>
        <w:t xml:space="preserve">encourage </w:t>
      </w:r>
      <w:r w:rsidR="00624122">
        <w:rPr>
          <w:rFonts w:ascii="Times New Roman" w:hAnsi="Times New Roman" w:cs="Times New Roman"/>
          <w:sz w:val="24"/>
          <w:szCs w:val="24"/>
        </w:rPr>
        <w:t xml:space="preserve">Ecuador </w:t>
      </w:r>
      <w:r w:rsidR="008B0E00">
        <w:rPr>
          <w:rFonts w:ascii="Times New Roman" w:hAnsi="Times New Roman" w:cs="Times New Roman"/>
          <w:sz w:val="24"/>
          <w:szCs w:val="24"/>
        </w:rPr>
        <w:t>to take further steps to combat such prejudice</w:t>
      </w:r>
      <w:r w:rsidR="003F182B">
        <w:rPr>
          <w:rFonts w:ascii="Times New Roman" w:hAnsi="Times New Roman" w:cs="Times New Roman"/>
          <w:sz w:val="24"/>
          <w:szCs w:val="24"/>
        </w:rPr>
        <w:t>, prohibit discrimination</w:t>
      </w:r>
      <w:r w:rsidR="008B0E00">
        <w:rPr>
          <w:rFonts w:ascii="Times New Roman" w:hAnsi="Times New Roman" w:cs="Times New Roman"/>
          <w:sz w:val="24"/>
          <w:szCs w:val="24"/>
        </w:rPr>
        <w:t xml:space="preserve"> and to promptly investigate and prosecute any </w:t>
      </w:r>
      <w:r w:rsidR="003F182B">
        <w:rPr>
          <w:rFonts w:ascii="Times New Roman" w:hAnsi="Times New Roman" w:cs="Times New Roman"/>
          <w:sz w:val="24"/>
          <w:szCs w:val="24"/>
        </w:rPr>
        <w:t xml:space="preserve">such </w:t>
      </w:r>
      <w:r w:rsidR="008B0E00">
        <w:rPr>
          <w:rFonts w:ascii="Times New Roman" w:hAnsi="Times New Roman" w:cs="Times New Roman"/>
          <w:sz w:val="24"/>
          <w:szCs w:val="24"/>
        </w:rPr>
        <w:t xml:space="preserve">acts of violence. </w:t>
      </w:r>
    </w:p>
    <w:p w:rsidR="00303226" w:rsidRDefault="00303226" w:rsidP="00B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2B3" w:rsidRDefault="00E76F90" w:rsidP="00B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is</w:t>
      </w:r>
      <w:r w:rsidR="006651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concerned at reports of excessive use of force by law enforcement and security forces during the 2015 protests of indigenous peoples and other protests and demonstrations since the last review. </w:t>
      </w:r>
      <w:r w:rsidR="00864A02">
        <w:rPr>
          <w:rFonts w:ascii="Times New Roman" w:hAnsi="Times New Roman" w:cs="Times New Roman"/>
          <w:sz w:val="24"/>
          <w:szCs w:val="24"/>
        </w:rPr>
        <w:t xml:space="preserve"> </w:t>
      </w:r>
      <w:r w:rsidR="008B0E00">
        <w:rPr>
          <w:rFonts w:ascii="Times New Roman" w:hAnsi="Times New Roman" w:cs="Times New Roman"/>
          <w:sz w:val="24"/>
          <w:szCs w:val="24"/>
        </w:rPr>
        <w:t xml:space="preserve">Ireland </w:t>
      </w:r>
      <w:r w:rsidR="008B0E00" w:rsidRPr="00864A02">
        <w:rPr>
          <w:rFonts w:ascii="Times New Roman" w:hAnsi="Times New Roman" w:cs="Times New Roman"/>
          <w:b/>
          <w:sz w:val="24"/>
          <w:szCs w:val="24"/>
        </w:rPr>
        <w:t>recommends</w:t>
      </w:r>
      <w:r w:rsidR="008B0E00">
        <w:rPr>
          <w:rFonts w:ascii="Times New Roman" w:hAnsi="Times New Roman" w:cs="Times New Roman"/>
          <w:sz w:val="24"/>
          <w:szCs w:val="24"/>
        </w:rPr>
        <w:t xml:space="preserve"> that Ecuador</w:t>
      </w:r>
      <w:r w:rsidR="00864A02">
        <w:rPr>
          <w:rFonts w:ascii="Times New Roman" w:hAnsi="Times New Roman" w:cs="Times New Roman"/>
          <w:sz w:val="24"/>
          <w:szCs w:val="24"/>
        </w:rPr>
        <w:t xml:space="preserve"> ensure training for law enforcement and security forces in relation to human rights standards in management of peaceful assemblies,</w:t>
      </w:r>
      <w:r w:rsidR="008B0E00">
        <w:rPr>
          <w:rFonts w:ascii="Times New Roman" w:hAnsi="Times New Roman" w:cs="Times New Roman"/>
          <w:sz w:val="24"/>
          <w:szCs w:val="24"/>
        </w:rPr>
        <w:t xml:space="preserve"> ensure all allegations of excessive use of force and arbitrary detention against peaceful protest</w:t>
      </w:r>
      <w:r w:rsidR="003A52B4">
        <w:rPr>
          <w:rFonts w:ascii="Times New Roman" w:hAnsi="Times New Roman" w:cs="Times New Roman"/>
          <w:sz w:val="24"/>
          <w:szCs w:val="24"/>
        </w:rPr>
        <w:t>ers</w:t>
      </w:r>
      <w:r w:rsidR="008B0E00">
        <w:rPr>
          <w:rFonts w:ascii="Times New Roman" w:hAnsi="Times New Roman" w:cs="Times New Roman"/>
          <w:sz w:val="24"/>
          <w:szCs w:val="24"/>
        </w:rPr>
        <w:t xml:space="preserve"> are investigated and t</w:t>
      </w:r>
      <w:r w:rsidR="006651F1">
        <w:rPr>
          <w:rFonts w:ascii="Times New Roman" w:hAnsi="Times New Roman" w:cs="Times New Roman"/>
          <w:sz w:val="24"/>
          <w:szCs w:val="24"/>
        </w:rPr>
        <w:t>hat perpetrators are</w:t>
      </w:r>
      <w:r w:rsidR="00864A02">
        <w:rPr>
          <w:rFonts w:ascii="Times New Roman" w:hAnsi="Times New Roman" w:cs="Times New Roman"/>
          <w:sz w:val="24"/>
          <w:szCs w:val="24"/>
        </w:rPr>
        <w:t xml:space="preserve"> prosecuted. </w:t>
      </w:r>
    </w:p>
    <w:p w:rsidR="00BC42B3" w:rsidRDefault="00BC42B3" w:rsidP="00B5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3226" w:rsidRDefault="003F182B" w:rsidP="00303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w</w:t>
      </w:r>
      <w:r w:rsidR="00EB0AD8">
        <w:rPr>
          <w:rFonts w:ascii="Times New Roman" w:hAnsi="Times New Roman" w:cs="Times New Roman"/>
          <w:sz w:val="24"/>
          <w:szCs w:val="24"/>
        </w:rPr>
        <w:t>e recall the</w:t>
      </w:r>
      <w:r w:rsidR="00303226">
        <w:rPr>
          <w:rFonts w:ascii="Times New Roman" w:hAnsi="Times New Roman" w:cs="Times New Roman"/>
          <w:sz w:val="24"/>
          <w:szCs w:val="24"/>
        </w:rPr>
        <w:t xml:space="preserve"> crucial </w:t>
      </w:r>
      <w:r w:rsidR="00EB0AD8">
        <w:rPr>
          <w:rFonts w:ascii="Times New Roman" w:hAnsi="Times New Roman" w:cs="Times New Roman"/>
          <w:sz w:val="24"/>
          <w:szCs w:val="24"/>
        </w:rPr>
        <w:t xml:space="preserve">role of civil society </w:t>
      </w:r>
      <w:r w:rsidR="006651F1">
        <w:rPr>
          <w:rFonts w:ascii="Times New Roman" w:hAnsi="Times New Roman" w:cs="Times New Roman"/>
          <w:sz w:val="24"/>
          <w:szCs w:val="24"/>
        </w:rPr>
        <w:t>in promoting and protecting</w:t>
      </w:r>
      <w:r w:rsidR="00EB0AD8">
        <w:rPr>
          <w:rFonts w:ascii="Times New Roman" w:hAnsi="Times New Roman" w:cs="Times New Roman"/>
          <w:sz w:val="24"/>
          <w:szCs w:val="24"/>
        </w:rPr>
        <w:t xml:space="preserve"> all human rights.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AD8">
        <w:rPr>
          <w:rFonts w:ascii="Times New Roman" w:hAnsi="Times New Roman" w:cs="Times New Roman"/>
          <w:sz w:val="24"/>
          <w:szCs w:val="24"/>
        </w:rPr>
        <w:t xml:space="preserve"> </w:t>
      </w:r>
      <w:r w:rsidR="00F13F52">
        <w:rPr>
          <w:rFonts w:ascii="Times New Roman" w:hAnsi="Times New Roman" w:cs="Times New Roman"/>
          <w:sz w:val="24"/>
          <w:szCs w:val="24"/>
        </w:rPr>
        <w:t>W</w:t>
      </w:r>
      <w:r w:rsidR="00864A02">
        <w:rPr>
          <w:rFonts w:ascii="Times New Roman" w:hAnsi="Times New Roman" w:cs="Times New Roman"/>
          <w:sz w:val="24"/>
          <w:szCs w:val="24"/>
        </w:rPr>
        <w:t xml:space="preserve">e </w:t>
      </w:r>
      <w:r w:rsidR="00F13F52">
        <w:rPr>
          <w:rFonts w:ascii="Times New Roman" w:hAnsi="Times New Roman" w:cs="Times New Roman"/>
          <w:sz w:val="24"/>
          <w:szCs w:val="24"/>
        </w:rPr>
        <w:t xml:space="preserve">share the concern of the Human Rights Committee in relation to </w:t>
      </w:r>
      <w:r w:rsidR="00864A02">
        <w:rPr>
          <w:rFonts w:ascii="Times New Roman" w:hAnsi="Times New Roman" w:cs="Times New Roman"/>
          <w:sz w:val="24"/>
          <w:szCs w:val="24"/>
        </w:rPr>
        <w:t xml:space="preserve">restrictions </w:t>
      </w:r>
      <w:r w:rsidR="006651F1">
        <w:rPr>
          <w:rFonts w:ascii="Times New Roman" w:hAnsi="Times New Roman" w:cs="Times New Roman"/>
          <w:sz w:val="24"/>
          <w:szCs w:val="24"/>
        </w:rPr>
        <w:t>on freedom of expression and association</w:t>
      </w:r>
      <w:r w:rsidR="00303226">
        <w:rPr>
          <w:rFonts w:ascii="Times New Roman" w:hAnsi="Times New Roman" w:cs="Times New Roman"/>
          <w:sz w:val="24"/>
          <w:szCs w:val="24"/>
        </w:rPr>
        <w:t xml:space="preserve"> in Ecuador</w:t>
      </w:r>
      <w:r w:rsidR="00276B3F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6651F1">
        <w:rPr>
          <w:rFonts w:ascii="Times New Roman" w:hAnsi="Times New Roman" w:cs="Times New Roman"/>
          <w:sz w:val="24"/>
          <w:szCs w:val="24"/>
        </w:rPr>
        <w:t>the Act on Communication, and at subjection of human rights defenders, journalists and other civil s</w:t>
      </w:r>
      <w:r w:rsidR="00F13F52">
        <w:rPr>
          <w:rFonts w:ascii="Times New Roman" w:hAnsi="Times New Roman" w:cs="Times New Roman"/>
          <w:sz w:val="24"/>
          <w:szCs w:val="24"/>
        </w:rPr>
        <w:t>ociety actors to intimidation and</w:t>
      </w:r>
      <w:r w:rsidR="006651F1">
        <w:rPr>
          <w:rFonts w:ascii="Times New Roman" w:hAnsi="Times New Roman" w:cs="Times New Roman"/>
          <w:sz w:val="24"/>
          <w:szCs w:val="24"/>
        </w:rPr>
        <w:t xml:space="preserve"> threats of violence. </w:t>
      </w:r>
      <w:r w:rsidR="00F13F52">
        <w:rPr>
          <w:rFonts w:ascii="Times New Roman" w:hAnsi="Times New Roman" w:cs="Times New Roman"/>
          <w:sz w:val="24"/>
          <w:szCs w:val="24"/>
        </w:rPr>
        <w:t xml:space="preserve"> </w:t>
      </w:r>
      <w:r w:rsidR="005B6331">
        <w:rPr>
          <w:rFonts w:ascii="Times New Roman" w:hAnsi="Times New Roman" w:cs="Times New Roman"/>
          <w:sz w:val="24"/>
          <w:szCs w:val="24"/>
        </w:rPr>
        <w:t xml:space="preserve">We </w:t>
      </w:r>
      <w:r w:rsidR="0031295E" w:rsidRPr="00B50999">
        <w:rPr>
          <w:rFonts w:ascii="Times New Roman" w:hAnsi="Times New Roman" w:cs="Times New Roman"/>
          <w:b/>
          <w:sz w:val="24"/>
          <w:szCs w:val="24"/>
        </w:rPr>
        <w:t>recommend</w:t>
      </w:r>
      <w:r w:rsidR="0031295E" w:rsidRPr="00B50999">
        <w:rPr>
          <w:rFonts w:ascii="Times New Roman" w:hAnsi="Times New Roman" w:cs="Times New Roman"/>
          <w:sz w:val="24"/>
          <w:szCs w:val="24"/>
        </w:rPr>
        <w:t xml:space="preserve"> that </w:t>
      </w:r>
      <w:r w:rsidR="007E748E" w:rsidRPr="00B50999">
        <w:rPr>
          <w:rFonts w:ascii="Times New Roman" w:hAnsi="Times New Roman" w:cs="Times New Roman"/>
          <w:sz w:val="24"/>
          <w:szCs w:val="24"/>
        </w:rPr>
        <w:t xml:space="preserve">Ecuador </w:t>
      </w:r>
      <w:r w:rsidR="00EB0AD8">
        <w:rPr>
          <w:rFonts w:ascii="Times New Roman" w:hAnsi="Times New Roman" w:cs="Times New Roman"/>
          <w:sz w:val="24"/>
          <w:szCs w:val="24"/>
        </w:rPr>
        <w:t xml:space="preserve">create and maintain </w:t>
      </w:r>
      <w:r w:rsidR="006651F1">
        <w:rPr>
          <w:rFonts w:ascii="Times New Roman" w:hAnsi="Times New Roman" w:cs="Times New Roman"/>
          <w:sz w:val="24"/>
          <w:szCs w:val="24"/>
        </w:rPr>
        <w:t xml:space="preserve">in law and in practice </w:t>
      </w:r>
      <w:r w:rsidR="00D079B0" w:rsidRPr="00B50999">
        <w:rPr>
          <w:rFonts w:ascii="Times New Roman" w:hAnsi="Times New Roman" w:cs="Times New Roman"/>
          <w:sz w:val="24"/>
          <w:szCs w:val="24"/>
        </w:rPr>
        <w:t>a safe and enabling environment for civil society</w:t>
      </w:r>
      <w:r w:rsidR="007E748E" w:rsidRPr="00B50999">
        <w:rPr>
          <w:rFonts w:ascii="Times New Roman" w:hAnsi="Times New Roman" w:cs="Times New Roman"/>
          <w:sz w:val="24"/>
          <w:szCs w:val="24"/>
        </w:rPr>
        <w:t>,</w:t>
      </w:r>
      <w:r w:rsidR="00F13F52">
        <w:rPr>
          <w:rFonts w:ascii="Times New Roman" w:hAnsi="Times New Roman" w:cs="Times New Roman"/>
          <w:sz w:val="24"/>
          <w:szCs w:val="24"/>
        </w:rPr>
        <w:t xml:space="preserve"> </w:t>
      </w:r>
      <w:r w:rsidR="00777D6A">
        <w:rPr>
          <w:rFonts w:ascii="Times New Roman" w:hAnsi="Times New Roman" w:cs="Times New Roman"/>
          <w:sz w:val="24"/>
          <w:szCs w:val="24"/>
        </w:rPr>
        <w:t>i</w:t>
      </w:r>
      <w:r w:rsidR="00F13F52">
        <w:rPr>
          <w:rFonts w:ascii="Times New Roman" w:hAnsi="Times New Roman" w:cs="Times New Roman"/>
          <w:sz w:val="24"/>
          <w:szCs w:val="24"/>
        </w:rPr>
        <w:t>ncluding</w:t>
      </w:r>
      <w:r w:rsidR="00777D6A">
        <w:rPr>
          <w:rFonts w:ascii="Times New Roman" w:hAnsi="Times New Roman" w:cs="Times New Roman"/>
          <w:sz w:val="24"/>
          <w:szCs w:val="24"/>
        </w:rPr>
        <w:t xml:space="preserve"> through amending its laws to ensure compliance with article 19 ICCPR,</w:t>
      </w:r>
      <w:r w:rsidR="00F13F52">
        <w:rPr>
          <w:rFonts w:ascii="Times New Roman" w:hAnsi="Times New Roman" w:cs="Times New Roman"/>
          <w:sz w:val="24"/>
          <w:szCs w:val="24"/>
        </w:rPr>
        <w:t xml:space="preserve"> </w:t>
      </w:r>
      <w:r w:rsidR="005B6331">
        <w:rPr>
          <w:rFonts w:ascii="Times New Roman" w:hAnsi="Times New Roman" w:cs="Times New Roman"/>
          <w:sz w:val="24"/>
          <w:szCs w:val="24"/>
        </w:rPr>
        <w:t xml:space="preserve">full independence of the judiciary </w:t>
      </w:r>
      <w:r w:rsidR="00777D6A">
        <w:rPr>
          <w:rFonts w:ascii="Times New Roman" w:hAnsi="Times New Roman" w:cs="Times New Roman"/>
          <w:sz w:val="24"/>
          <w:szCs w:val="24"/>
        </w:rPr>
        <w:t xml:space="preserve">in line with international standards </w:t>
      </w:r>
      <w:r w:rsidR="005B6331">
        <w:rPr>
          <w:rFonts w:ascii="Times New Roman" w:hAnsi="Times New Roman" w:cs="Times New Roman"/>
          <w:sz w:val="24"/>
          <w:szCs w:val="24"/>
        </w:rPr>
        <w:t>and</w:t>
      </w:r>
      <w:r w:rsidR="00303226">
        <w:rPr>
          <w:rFonts w:ascii="Times New Roman" w:hAnsi="Times New Roman" w:cs="Times New Roman"/>
          <w:sz w:val="24"/>
          <w:szCs w:val="24"/>
        </w:rPr>
        <w:t xml:space="preserve"> ensuring</w:t>
      </w:r>
      <w:r w:rsidR="005B6331">
        <w:rPr>
          <w:rFonts w:ascii="Times New Roman" w:hAnsi="Times New Roman" w:cs="Times New Roman"/>
          <w:sz w:val="24"/>
          <w:szCs w:val="24"/>
        </w:rPr>
        <w:t xml:space="preserve"> </w:t>
      </w:r>
      <w:r w:rsidR="00F13F52">
        <w:rPr>
          <w:rFonts w:ascii="Times New Roman" w:hAnsi="Times New Roman" w:cs="Times New Roman"/>
          <w:sz w:val="24"/>
          <w:szCs w:val="24"/>
        </w:rPr>
        <w:t xml:space="preserve">that the judicial system is not used to restrict the work of human rights defenders. </w:t>
      </w:r>
    </w:p>
    <w:p w:rsidR="00303226" w:rsidRDefault="00303226" w:rsidP="00303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E00" w:rsidRDefault="00255F6A" w:rsidP="00303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:rsidR="007C2496" w:rsidRPr="00B50999" w:rsidRDefault="007C2496" w:rsidP="00B50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2496" w:rsidRPr="00B50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72538"/>
    <w:multiLevelType w:val="hybridMultilevel"/>
    <w:tmpl w:val="CB8A1E16"/>
    <w:lvl w:ilvl="0" w:tplc="72BC1310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A1A1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3D"/>
    <w:rsid w:val="0000086E"/>
    <w:rsid w:val="0009430A"/>
    <w:rsid w:val="000A3851"/>
    <w:rsid w:val="00137CE3"/>
    <w:rsid w:val="001737BC"/>
    <w:rsid w:val="001A554D"/>
    <w:rsid w:val="001D44FB"/>
    <w:rsid w:val="001E5FF0"/>
    <w:rsid w:val="00237270"/>
    <w:rsid w:val="00255F6A"/>
    <w:rsid w:val="00276B3F"/>
    <w:rsid w:val="002F639A"/>
    <w:rsid w:val="00303226"/>
    <w:rsid w:val="0031295E"/>
    <w:rsid w:val="003315E1"/>
    <w:rsid w:val="00392FED"/>
    <w:rsid w:val="003A52B4"/>
    <w:rsid w:val="003F1465"/>
    <w:rsid w:val="003F182B"/>
    <w:rsid w:val="003F7D3D"/>
    <w:rsid w:val="0042484F"/>
    <w:rsid w:val="00424B36"/>
    <w:rsid w:val="0043312E"/>
    <w:rsid w:val="00434ED0"/>
    <w:rsid w:val="00436099"/>
    <w:rsid w:val="00480F70"/>
    <w:rsid w:val="005051B9"/>
    <w:rsid w:val="005228D2"/>
    <w:rsid w:val="00534313"/>
    <w:rsid w:val="00537C77"/>
    <w:rsid w:val="005403D6"/>
    <w:rsid w:val="005743F6"/>
    <w:rsid w:val="005B6331"/>
    <w:rsid w:val="005B6A9E"/>
    <w:rsid w:val="005C2C6D"/>
    <w:rsid w:val="00612E97"/>
    <w:rsid w:val="00624122"/>
    <w:rsid w:val="00652277"/>
    <w:rsid w:val="006651F1"/>
    <w:rsid w:val="006803D9"/>
    <w:rsid w:val="00687A7D"/>
    <w:rsid w:val="007461A7"/>
    <w:rsid w:val="00777D6A"/>
    <w:rsid w:val="00796F3C"/>
    <w:rsid w:val="007B664C"/>
    <w:rsid w:val="007C2496"/>
    <w:rsid w:val="007C644C"/>
    <w:rsid w:val="007D6C28"/>
    <w:rsid w:val="007E748E"/>
    <w:rsid w:val="00802E78"/>
    <w:rsid w:val="00805E19"/>
    <w:rsid w:val="00826EE2"/>
    <w:rsid w:val="00860135"/>
    <w:rsid w:val="00864A02"/>
    <w:rsid w:val="00873E21"/>
    <w:rsid w:val="008A5BB8"/>
    <w:rsid w:val="008B0E00"/>
    <w:rsid w:val="00912AD5"/>
    <w:rsid w:val="00917EF5"/>
    <w:rsid w:val="0092557C"/>
    <w:rsid w:val="00935FFF"/>
    <w:rsid w:val="00960720"/>
    <w:rsid w:val="00965BBF"/>
    <w:rsid w:val="009C1969"/>
    <w:rsid w:val="009F2E22"/>
    <w:rsid w:val="00A7285E"/>
    <w:rsid w:val="00A868DA"/>
    <w:rsid w:val="00AC0AD6"/>
    <w:rsid w:val="00AC53F3"/>
    <w:rsid w:val="00B30E00"/>
    <w:rsid w:val="00B4711B"/>
    <w:rsid w:val="00B50999"/>
    <w:rsid w:val="00B52974"/>
    <w:rsid w:val="00B7094F"/>
    <w:rsid w:val="00BB2BF7"/>
    <w:rsid w:val="00BC42B3"/>
    <w:rsid w:val="00C058DB"/>
    <w:rsid w:val="00C45843"/>
    <w:rsid w:val="00CC5D73"/>
    <w:rsid w:val="00CF1E21"/>
    <w:rsid w:val="00D051A7"/>
    <w:rsid w:val="00D079B0"/>
    <w:rsid w:val="00D442E7"/>
    <w:rsid w:val="00D84256"/>
    <w:rsid w:val="00DC166B"/>
    <w:rsid w:val="00DD218E"/>
    <w:rsid w:val="00DD4B86"/>
    <w:rsid w:val="00DE4E8C"/>
    <w:rsid w:val="00E375E6"/>
    <w:rsid w:val="00E64320"/>
    <w:rsid w:val="00E76F90"/>
    <w:rsid w:val="00EA03B7"/>
    <w:rsid w:val="00EA518E"/>
    <w:rsid w:val="00EB0AD8"/>
    <w:rsid w:val="00ED705D"/>
    <w:rsid w:val="00EE0A91"/>
    <w:rsid w:val="00F13F52"/>
    <w:rsid w:val="00F152B4"/>
    <w:rsid w:val="00F84F3F"/>
    <w:rsid w:val="00F938B8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0DC86-B108-40E5-B525-20DA013F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C24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4C"/>
    <w:rPr>
      <w:rFonts w:ascii="Segoe UI" w:hAnsi="Segoe UI" w:cs="Segoe UI"/>
      <w:sz w:val="18"/>
      <w:szCs w:val="18"/>
    </w:rPr>
  </w:style>
  <w:style w:type="character" w:customStyle="1" w:styleId="highlightword1">
    <w:name w:val="highlight_word1"/>
    <w:basedOn w:val="DefaultParagraphFont"/>
    <w:rsid w:val="00BC42B3"/>
    <w:rPr>
      <w:shd w:val="clear" w:color="auto" w:fill="BDBD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5595">
              <w:marLeft w:val="0"/>
              <w:marRight w:val="0"/>
              <w:marTop w:val="750"/>
              <w:marBottom w:val="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3969287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42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A0488-9080-405B-AD98-9C9F08362754}"/>
</file>

<file path=customXml/itemProps2.xml><?xml version="1.0" encoding="utf-8"?>
<ds:datastoreItem xmlns:ds="http://schemas.openxmlformats.org/officeDocument/2006/customXml" ds:itemID="{2450AF9D-5136-4801-8369-634E502A7788}"/>
</file>

<file path=customXml/itemProps3.xml><?xml version="1.0" encoding="utf-8"?>
<ds:datastoreItem xmlns:ds="http://schemas.openxmlformats.org/officeDocument/2006/customXml" ds:itemID="{E20EB712-6725-46A3-AAF3-C9AA2627811F}"/>
</file>

<file path=customXml/itemProps4.xml><?xml version="1.0" encoding="utf-8"?>
<ds:datastoreItem xmlns:ds="http://schemas.openxmlformats.org/officeDocument/2006/customXml" ds:itemID="{96394FDF-6164-4BA3-8349-E94D78EBB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ict unit</dc:creator>
  <cp:keywords/>
  <dc:description/>
  <cp:lastModifiedBy>Clarke Niamh GENEVA PM</cp:lastModifiedBy>
  <cp:revision>5</cp:revision>
  <dcterms:created xsi:type="dcterms:W3CDTF">2017-05-01T10:43:00Z</dcterms:created>
  <dcterms:modified xsi:type="dcterms:W3CDTF">2017-05-01T12:35:00Z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0x010100CA92D31222379248846EF4F1EBFB5EDE00FF85BD41270E3145BF8D6C1E16027AFA</vt:lpwstr>
  </property>
</Properties>
</file>