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4" w:rsidRDefault="007C42C4" w:rsidP="00E644BC">
      <w:pPr>
        <w:pStyle w:val="uLinie"/>
        <w:spacing w:after="120"/>
        <w:rPr>
          <w:lang w:val="en-GB"/>
        </w:rPr>
      </w:pPr>
    </w:p>
    <w:p w:rsidR="007C42C4" w:rsidRDefault="007C42C4" w:rsidP="00E644BC">
      <w:pPr>
        <w:pStyle w:val="Subtitle"/>
        <w:spacing w:after="120"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7C42C4" w:rsidRDefault="007D5137" w:rsidP="00E644BC">
      <w:pPr>
        <w:spacing w:after="120"/>
        <w:jc w:val="center"/>
        <w:rPr>
          <w:lang w:val="fr-CH"/>
        </w:rPr>
      </w:pPr>
      <w:r>
        <w:rPr>
          <w:lang w:val="fr-CH"/>
        </w:rPr>
        <w:t>27</w:t>
      </w:r>
      <w:r w:rsidR="007C42C4">
        <w:rPr>
          <w:vertAlign w:val="superscript"/>
          <w:lang w:val="fr-CH"/>
        </w:rPr>
        <w:t>e</w:t>
      </w:r>
      <w:r w:rsidR="007C42C4">
        <w:rPr>
          <w:lang w:val="fr-CH"/>
        </w:rPr>
        <w:t xml:space="preserve"> session du Groupe de travail sur l’Examen périodique universel </w:t>
      </w:r>
    </w:p>
    <w:p w:rsidR="007C42C4" w:rsidRDefault="007C42C4" w:rsidP="00E644BC">
      <w:pPr>
        <w:pStyle w:val="Subtitle"/>
        <w:spacing w:after="120" w:line="276" w:lineRule="auto"/>
        <w:jc w:val="center"/>
        <w:rPr>
          <w:sz w:val="20"/>
          <w:szCs w:val="20"/>
          <w:lang w:val="fr-CH"/>
        </w:rPr>
      </w:pPr>
    </w:p>
    <w:p w:rsidR="007C42C4" w:rsidRDefault="00837B61" w:rsidP="00E644BC">
      <w:pPr>
        <w:pStyle w:val="Subtitle"/>
        <w:spacing w:after="120"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Brésil</w:t>
      </w:r>
    </w:p>
    <w:p w:rsidR="007C42C4" w:rsidRDefault="007C42C4" w:rsidP="00E644BC">
      <w:pPr>
        <w:pStyle w:val="Subtitle"/>
        <w:spacing w:after="120" w:line="276" w:lineRule="auto"/>
        <w:jc w:val="center"/>
        <w:rPr>
          <w:sz w:val="20"/>
          <w:szCs w:val="20"/>
          <w:lang w:val="fr-CH"/>
        </w:rPr>
      </w:pPr>
    </w:p>
    <w:p w:rsidR="007C42C4" w:rsidRDefault="007C42C4" w:rsidP="00E644BC">
      <w:pPr>
        <w:pStyle w:val="Subtitle"/>
        <w:spacing w:after="120"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837B61">
        <w:rPr>
          <w:sz w:val="20"/>
          <w:szCs w:val="20"/>
          <w:lang w:val="fr-CH"/>
        </w:rPr>
        <w:t>5</w:t>
      </w:r>
      <w:r w:rsidR="007D5137">
        <w:rPr>
          <w:sz w:val="20"/>
          <w:szCs w:val="20"/>
          <w:lang w:val="fr-CH"/>
        </w:rPr>
        <w:t xml:space="preserve"> mai 2017</w:t>
      </w:r>
    </w:p>
    <w:p w:rsidR="007C42C4" w:rsidRDefault="007C42C4" w:rsidP="00E644BC">
      <w:pPr>
        <w:pStyle w:val="Subtitle"/>
        <w:tabs>
          <w:tab w:val="center" w:pos="4535"/>
          <w:tab w:val="left" w:pos="6045"/>
        </w:tabs>
        <w:spacing w:after="120" w:line="276" w:lineRule="auto"/>
        <w:jc w:val="center"/>
        <w:rPr>
          <w:sz w:val="20"/>
          <w:szCs w:val="20"/>
          <w:lang w:val="fr-CH"/>
        </w:rPr>
      </w:pPr>
    </w:p>
    <w:p w:rsidR="007C42C4" w:rsidRDefault="007C42C4" w:rsidP="00E644BC">
      <w:pPr>
        <w:pStyle w:val="Subtitle"/>
        <w:tabs>
          <w:tab w:val="center" w:pos="4535"/>
          <w:tab w:val="left" w:pos="6045"/>
        </w:tabs>
        <w:spacing w:after="120"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7C42C4" w:rsidRDefault="007C42C4" w:rsidP="00E644BC">
      <w:pPr>
        <w:pBdr>
          <w:bottom w:val="single" w:sz="4" w:space="5" w:color="auto"/>
        </w:pBdr>
        <w:spacing w:after="120"/>
        <w:rPr>
          <w:lang w:val="fr-CH"/>
        </w:rPr>
      </w:pPr>
    </w:p>
    <w:p w:rsidR="007C42C4" w:rsidRDefault="007C42C4" w:rsidP="00E644BC">
      <w:pPr>
        <w:spacing w:after="120"/>
        <w:rPr>
          <w:lang w:val="fr-CH"/>
        </w:rPr>
      </w:pPr>
    </w:p>
    <w:p w:rsidR="007C42C4" w:rsidRDefault="007C42C4" w:rsidP="00E644BC">
      <w:pPr>
        <w:spacing w:after="120" w:line="276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A43C02" w:rsidRDefault="00E644BC" w:rsidP="00E644BC">
      <w:pPr>
        <w:spacing w:after="120" w:line="360" w:lineRule="auto"/>
        <w:jc w:val="both"/>
        <w:rPr>
          <w:lang w:val="fr-CH"/>
        </w:rPr>
      </w:pPr>
      <w:r>
        <w:rPr>
          <w:lang w:val="fr-CH"/>
        </w:rPr>
        <w:t xml:space="preserve">La </w:t>
      </w:r>
      <w:r w:rsidR="000F1253">
        <w:rPr>
          <w:lang w:val="fr-CH"/>
        </w:rPr>
        <w:t>S</w:t>
      </w:r>
      <w:r w:rsidR="00A60519">
        <w:rPr>
          <w:lang w:val="fr-CH"/>
        </w:rPr>
        <w:t xml:space="preserve">uisse souhaite la bienvenue à la délégation </w:t>
      </w:r>
      <w:r w:rsidR="00487272">
        <w:rPr>
          <w:lang w:val="fr-CH"/>
        </w:rPr>
        <w:t xml:space="preserve">du </w:t>
      </w:r>
      <w:r w:rsidR="00837B61">
        <w:rPr>
          <w:lang w:val="fr-CH"/>
        </w:rPr>
        <w:t>Brésil</w:t>
      </w:r>
      <w:r w:rsidR="00A60519">
        <w:rPr>
          <w:lang w:val="fr-CH"/>
        </w:rPr>
        <w:t xml:space="preserve">. </w:t>
      </w:r>
    </w:p>
    <w:p w:rsidR="00753648" w:rsidRDefault="00E85E1D" w:rsidP="00E644BC">
      <w:pPr>
        <w:spacing w:after="120" w:line="360" w:lineRule="auto"/>
        <w:jc w:val="both"/>
        <w:rPr>
          <w:rFonts w:cs="Arial"/>
          <w:b/>
          <w:bCs/>
          <w:lang w:val="fr-CH"/>
        </w:rPr>
      </w:pPr>
      <w:r>
        <w:rPr>
          <w:rFonts w:cs="Arial"/>
          <w:lang w:val="fr-CH"/>
        </w:rPr>
        <w:t>Malgré l</w:t>
      </w:r>
      <w:r w:rsidR="00D5301D">
        <w:rPr>
          <w:rFonts w:cs="Arial"/>
          <w:lang w:val="fr-CH"/>
        </w:rPr>
        <w:t>a</w:t>
      </w:r>
      <w:r w:rsidR="00753648" w:rsidRPr="00736542">
        <w:rPr>
          <w:rFonts w:cs="Arial"/>
          <w:lang w:val="fr-CH"/>
        </w:rPr>
        <w:t xml:space="preserve"> politiq</w:t>
      </w:r>
      <w:r w:rsidR="00753648">
        <w:rPr>
          <w:rFonts w:cs="Arial"/>
          <w:lang w:val="fr-CH"/>
        </w:rPr>
        <w:t xml:space="preserve">ue nationale </w:t>
      </w:r>
      <w:r w:rsidR="000F3B59">
        <w:rPr>
          <w:rFonts w:cs="Arial"/>
          <w:lang w:val="fr-CH"/>
        </w:rPr>
        <w:t xml:space="preserve">et </w:t>
      </w:r>
      <w:r>
        <w:rPr>
          <w:rFonts w:cs="Arial"/>
          <w:lang w:val="fr-CH"/>
        </w:rPr>
        <w:t>le</w:t>
      </w:r>
      <w:r w:rsidR="003A1E15">
        <w:rPr>
          <w:rFonts w:cs="Arial"/>
          <w:lang w:val="fr-CH"/>
        </w:rPr>
        <w:t xml:space="preserve"> </w:t>
      </w:r>
      <w:r w:rsidR="00753648">
        <w:rPr>
          <w:rFonts w:cs="Arial"/>
          <w:lang w:val="fr-CH"/>
        </w:rPr>
        <w:t xml:space="preserve">programme de protection des défenseurs des droits </w:t>
      </w:r>
      <w:r w:rsidR="00A6603A">
        <w:rPr>
          <w:rFonts w:cs="Arial"/>
          <w:lang w:val="fr-CH"/>
        </w:rPr>
        <w:t>de l’homme</w:t>
      </w:r>
      <w:r>
        <w:rPr>
          <w:rFonts w:cs="Arial"/>
          <w:lang w:val="fr-CH"/>
        </w:rPr>
        <w:t xml:space="preserve"> en vigueur</w:t>
      </w:r>
      <w:r w:rsidR="00E644BC">
        <w:rPr>
          <w:rFonts w:cs="Arial"/>
          <w:lang w:val="fr-CH"/>
        </w:rPr>
        <w:t>,</w:t>
      </w:r>
      <w:r w:rsidR="00832C48">
        <w:rPr>
          <w:rFonts w:cs="Arial"/>
          <w:lang w:val="fr-CH"/>
        </w:rPr>
        <w:t xml:space="preserve"> des difficultés </w:t>
      </w:r>
      <w:r>
        <w:rPr>
          <w:rFonts w:cs="Arial"/>
          <w:lang w:val="fr-CH"/>
        </w:rPr>
        <w:t xml:space="preserve">relatives à </w:t>
      </w:r>
      <w:r w:rsidR="00404BCB">
        <w:rPr>
          <w:rFonts w:cs="Arial"/>
          <w:lang w:val="fr-CH"/>
        </w:rPr>
        <w:t xml:space="preserve">la sécurité des défenseurs des droits de l’homme </w:t>
      </w:r>
      <w:r w:rsidR="00753648">
        <w:rPr>
          <w:rFonts w:cs="Arial"/>
          <w:lang w:val="fr-CH"/>
        </w:rPr>
        <w:t xml:space="preserve">des communautés </w:t>
      </w:r>
      <w:r w:rsidR="00866454">
        <w:rPr>
          <w:rFonts w:cs="Arial"/>
          <w:lang w:val="fr-CH"/>
        </w:rPr>
        <w:t xml:space="preserve">autochtones </w:t>
      </w:r>
      <w:r w:rsidR="00753648">
        <w:rPr>
          <w:rFonts w:cs="Arial"/>
          <w:lang w:val="fr-CH"/>
        </w:rPr>
        <w:t xml:space="preserve">et </w:t>
      </w:r>
      <w:r w:rsidR="00F94260">
        <w:rPr>
          <w:rFonts w:cs="Arial"/>
          <w:lang w:val="fr-CH"/>
        </w:rPr>
        <w:t>d</w:t>
      </w:r>
      <w:r w:rsidR="00753648">
        <w:rPr>
          <w:rFonts w:cs="Arial"/>
          <w:lang w:val="fr-CH"/>
        </w:rPr>
        <w:t xml:space="preserve">es lenteurs </w:t>
      </w:r>
      <w:r w:rsidR="000210D5">
        <w:rPr>
          <w:rFonts w:cs="Arial"/>
          <w:lang w:val="fr-CH"/>
        </w:rPr>
        <w:t>d</w:t>
      </w:r>
      <w:r w:rsidR="00F94260">
        <w:rPr>
          <w:rFonts w:cs="Arial"/>
          <w:lang w:val="fr-CH"/>
        </w:rPr>
        <w:t>ans l</w:t>
      </w:r>
      <w:r w:rsidR="000210D5">
        <w:rPr>
          <w:rFonts w:cs="Arial"/>
          <w:lang w:val="fr-CH"/>
        </w:rPr>
        <w:t>es</w:t>
      </w:r>
      <w:r w:rsidR="00753648">
        <w:rPr>
          <w:rFonts w:cs="Arial"/>
          <w:lang w:val="fr-CH"/>
        </w:rPr>
        <w:t xml:space="preserve"> processus de </w:t>
      </w:r>
      <w:r w:rsidR="000210D5">
        <w:rPr>
          <w:rFonts w:cs="Arial"/>
          <w:lang w:val="fr-CH"/>
        </w:rPr>
        <w:t>démarcation des terres</w:t>
      </w:r>
      <w:r w:rsidR="00753648">
        <w:rPr>
          <w:rFonts w:cs="Arial"/>
          <w:lang w:val="fr-CH"/>
        </w:rPr>
        <w:t xml:space="preserve"> </w:t>
      </w:r>
      <w:r w:rsidR="00832C48">
        <w:rPr>
          <w:rFonts w:cs="Arial"/>
          <w:lang w:val="fr-CH"/>
        </w:rPr>
        <w:t>persistent</w:t>
      </w:r>
      <w:r w:rsidR="00753648">
        <w:rPr>
          <w:rFonts w:cs="Arial"/>
          <w:lang w:val="fr-CH"/>
        </w:rPr>
        <w:t xml:space="preserve">. </w:t>
      </w:r>
      <w:r w:rsidR="00753648">
        <w:rPr>
          <w:rFonts w:cs="Arial"/>
          <w:b/>
          <w:bCs/>
          <w:lang w:val="fr-CH"/>
        </w:rPr>
        <w:t xml:space="preserve">La Suisse recommande </w:t>
      </w:r>
      <w:r>
        <w:rPr>
          <w:rFonts w:cs="Arial"/>
          <w:b/>
          <w:bCs/>
          <w:lang w:val="fr-CH"/>
        </w:rPr>
        <w:t>l’adoption d’</w:t>
      </w:r>
      <w:r w:rsidR="00753648">
        <w:rPr>
          <w:rFonts w:cs="Arial"/>
          <w:b/>
          <w:bCs/>
          <w:lang w:val="fr-CH"/>
        </w:rPr>
        <w:t xml:space="preserve">un plan d’action efficace pour la démarcation des terres </w:t>
      </w:r>
      <w:r w:rsidR="00866454">
        <w:rPr>
          <w:rFonts w:cs="Arial"/>
          <w:b/>
          <w:bCs/>
          <w:lang w:val="fr-CH"/>
        </w:rPr>
        <w:t xml:space="preserve">autochtones </w:t>
      </w:r>
      <w:r w:rsidR="00753648">
        <w:rPr>
          <w:rFonts w:cs="Arial"/>
          <w:b/>
          <w:bCs/>
          <w:lang w:val="fr-CH"/>
        </w:rPr>
        <w:t xml:space="preserve">et </w:t>
      </w:r>
      <w:r>
        <w:rPr>
          <w:rFonts w:cs="Arial"/>
          <w:b/>
          <w:bCs/>
          <w:lang w:val="fr-CH"/>
        </w:rPr>
        <w:t xml:space="preserve">la mise </w:t>
      </w:r>
      <w:r w:rsidR="00753648">
        <w:rPr>
          <w:rFonts w:cs="Arial"/>
          <w:b/>
          <w:bCs/>
          <w:lang w:val="fr-CH"/>
        </w:rPr>
        <w:t xml:space="preserve">à disposition </w:t>
      </w:r>
      <w:r>
        <w:rPr>
          <w:rFonts w:cs="Arial"/>
          <w:b/>
          <w:bCs/>
          <w:lang w:val="fr-CH"/>
        </w:rPr>
        <w:t>d</w:t>
      </w:r>
      <w:r w:rsidR="00753648">
        <w:rPr>
          <w:rFonts w:cs="Arial"/>
          <w:b/>
          <w:bCs/>
          <w:lang w:val="fr-CH"/>
        </w:rPr>
        <w:t xml:space="preserve">es ressources financières nécessaires pour assurer une politique effective des droits des </w:t>
      </w:r>
      <w:r w:rsidR="00866454">
        <w:rPr>
          <w:rFonts w:cs="Arial"/>
          <w:b/>
          <w:bCs/>
          <w:lang w:val="fr-CH"/>
        </w:rPr>
        <w:t xml:space="preserve">peuples autochtones </w:t>
      </w:r>
      <w:r w:rsidR="00753648">
        <w:rPr>
          <w:rFonts w:cs="Arial"/>
          <w:b/>
          <w:bCs/>
          <w:lang w:val="fr-CH"/>
        </w:rPr>
        <w:t xml:space="preserve">et </w:t>
      </w:r>
      <w:r w:rsidR="00A6603A">
        <w:rPr>
          <w:rFonts w:cs="Arial"/>
          <w:b/>
          <w:bCs/>
          <w:lang w:val="fr-CH"/>
        </w:rPr>
        <w:t>prévenir les</w:t>
      </w:r>
      <w:r w:rsidR="00753648">
        <w:rPr>
          <w:rFonts w:cs="Arial"/>
          <w:b/>
          <w:bCs/>
          <w:lang w:val="fr-CH"/>
        </w:rPr>
        <w:t xml:space="preserve"> conflits liés à la terre.</w:t>
      </w:r>
    </w:p>
    <w:p w:rsidR="003D15A9" w:rsidRPr="003D15A9" w:rsidRDefault="00F94260" w:rsidP="003D15A9">
      <w:pPr>
        <w:spacing w:after="120" w:line="360" w:lineRule="auto"/>
        <w:jc w:val="both"/>
        <w:rPr>
          <w:rFonts w:cs="Arial"/>
          <w:b/>
          <w:bCs/>
          <w:lang w:val="fr-CH"/>
        </w:rPr>
      </w:pPr>
      <w:r w:rsidRPr="00E644BC">
        <w:rPr>
          <w:rFonts w:cs="Arial"/>
          <w:lang w:val="fr-CH"/>
        </w:rPr>
        <w:t xml:space="preserve">La Suisse félicite le Brésil </w:t>
      </w:r>
      <w:r>
        <w:rPr>
          <w:rFonts w:cs="Arial"/>
          <w:lang w:val="fr-CH"/>
        </w:rPr>
        <w:t>pour avoir</w:t>
      </w:r>
      <w:r w:rsidR="00753648" w:rsidRPr="00E644BC">
        <w:rPr>
          <w:rFonts w:cs="Arial"/>
          <w:lang w:val="fr-CH"/>
        </w:rPr>
        <w:t xml:space="preserve"> adopté </w:t>
      </w:r>
      <w:r w:rsidR="00E07F0B">
        <w:rPr>
          <w:rFonts w:cs="Arial"/>
          <w:lang w:val="fr-CH"/>
        </w:rPr>
        <w:t>une</w:t>
      </w:r>
      <w:r w:rsidR="00753648" w:rsidRPr="00E644BC">
        <w:rPr>
          <w:rFonts w:cs="Arial"/>
          <w:lang w:val="fr-CH"/>
        </w:rPr>
        <w:t xml:space="preserve"> loi </w:t>
      </w:r>
      <w:r w:rsidR="00A6603A">
        <w:rPr>
          <w:rFonts w:cs="Arial"/>
          <w:lang w:val="fr-CH"/>
        </w:rPr>
        <w:t xml:space="preserve">portant sur les </w:t>
      </w:r>
      <w:r w:rsidR="00753648" w:rsidRPr="00E644BC">
        <w:rPr>
          <w:rFonts w:cs="Arial"/>
          <w:lang w:val="fr-CH"/>
        </w:rPr>
        <w:t xml:space="preserve">soins </w:t>
      </w:r>
      <w:r w:rsidR="00866454">
        <w:rPr>
          <w:rFonts w:cs="Arial"/>
          <w:lang w:val="fr-CH"/>
        </w:rPr>
        <w:t xml:space="preserve">médicaux </w:t>
      </w:r>
      <w:r w:rsidR="00753648" w:rsidRPr="00E644BC">
        <w:rPr>
          <w:rFonts w:cs="Arial"/>
          <w:lang w:val="fr-CH"/>
        </w:rPr>
        <w:t xml:space="preserve">pour les </w:t>
      </w:r>
      <w:r w:rsidR="00E644BC" w:rsidRPr="00E644BC">
        <w:rPr>
          <w:rFonts w:cs="Arial"/>
          <w:lang w:val="fr-CH"/>
        </w:rPr>
        <w:t>victimes d’</w:t>
      </w:r>
      <w:r w:rsidR="00753648" w:rsidRPr="00E644BC">
        <w:rPr>
          <w:rFonts w:cs="Arial"/>
          <w:lang w:val="fr-CH"/>
        </w:rPr>
        <w:t xml:space="preserve">une agression sexuelle. </w:t>
      </w:r>
      <w:r w:rsidR="00D5301D">
        <w:rPr>
          <w:rFonts w:cs="Arial"/>
          <w:lang w:val="fr-CH"/>
        </w:rPr>
        <w:t>E</w:t>
      </w:r>
      <w:r w:rsidR="00E07F0B">
        <w:rPr>
          <w:rFonts w:cs="Arial"/>
          <w:lang w:val="fr-CH"/>
        </w:rPr>
        <w:t>lle</w:t>
      </w:r>
      <w:r w:rsidR="00832C48">
        <w:rPr>
          <w:rFonts w:cs="Arial"/>
          <w:lang w:val="fr-CH"/>
        </w:rPr>
        <w:t xml:space="preserve"> </w:t>
      </w:r>
      <w:r w:rsidR="00753648">
        <w:rPr>
          <w:rFonts w:cs="Arial"/>
          <w:lang w:val="fr-CH"/>
        </w:rPr>
        <w:t xml:space="preserve">reste préoccupée par le nombre important de femmes obligées </w:t>
      </w:r>
      <w:r w:rsidR="00A6603A">
        <w:rPr>
          <w:rFonts w:cs="Arial"/>
          <w:lang w:val="fr-CH"/>
        </w:rPr>
        <w:t>de</w:t>
      </w:r>
      <w:r w:rsidR="00753648">
        <w:rPr>
          <w:rFonts w:cs="Arial"/>
          <w:lang w:val="fr-CH"/>
        </w:rPr>
        <w:t xml:space="preserve"> se soumettre à un </w:t>
      </w:r>
      <w:r w:rsidR="00753648" w:rsidRPr="00E644BC">
        <w:rPr>
          <w:rFonts w:cs="Arial"/>
          <w:lang w:val="fr-CH"/>
        </w:rPr>
        <w:t>avortement</w:t>
      </w:r>
      <w:r w:rsidR="00753648">
        <w:rPr>
          <w:rFonts w:cs="Arial"/>
          <w:lang w:val="fr-CH"/>
        </w:rPr>
        <w:t xml:space="preserve"> illégal</w:t>
      </w:r>
      <w:r>
        <w:rPr>
          <w:rFonts w:cs="Arial"/>
          <w:lang w:val="fr-CH"/>
        </w:rPr>
        <w:t>,</w:t>
      </w:r>
      <w:r w:rsidR="00753648">
        <w:rPr>
          <w:rFonts w:cs="Arial"/>
          <w:lang w:val="fr-CH"/>
        </w:rPr>
        <w:t xml:space="preserve"> </w:t>
      </w:r>
      <w:r w:rsidR="00A6603A">
        <w:rPr>
          <w:rFonts w:cs="Arial"/>
          <w:lang w:val="fr-CH"/>
        </w:rPr>
        <w:t>au péril de leur santé</w:t>
      </w:r>
      <w:r w:rsidR="00753648" w:rsidRPr="00345258">
        <w:rPr>
          <w:rFonts w:cs="Arial"/>
          <w:bCs/>
          <w:lang w:val="fr-CH"/>
        </w:rPr>
        <w:t>.</w:t>
      </w:r>
      <w:r w:rsidR="00753648" w:rsidRPr="00E644BC">
        <w:rPr>
          <w:rFonts w:cs="Arial"/>
          <w:b/>
          <w:bCs/>
          <w:lang w:val="fr-CH"/>
        </w:rPr>
        <w:t xml:space="preserve"> </w:t>
      </w:r>
      <w:r w:rsidR="00753648">
        <w:rPr>
          <w:rFonts w:cs="Arial"/>
          <w:b/>
          <w:bCs/>
          <w:lang w:val="fr-CH"/>
        </w:rPr>
        <w:t xml:space="preserve">La Suisse </w:t>
      </w:r>
      <w:r w:rsidR="00753648" w:rsidRPr="00E013FA">
        <w:rPr>
          <w:rFonts w:cs="Arial"/>
          <w:b/>
          <w:bCs/>
          <w:lang w:val="fr-CH"/>
        </w:rPr>
        <w:t xml:space="preserve">recommande </w:t>
      </w:r>
      <w:r w:rsidR="003D15A9">
        <w:rPr>
          <w:rFonts w:cs="Arial"/>
          <w:b/>
          <w:bCs/>
          <w:lang w:val="fr-CH"/>
        </w:rPr>
        <w:t>d’assurer</w:t>
      </w:r>
      <w:r w:rsidR="00946113">
        <w:rPr>
          <w:rFonts w:cs="Arial"/>
          <w:b/>
          <w:bCs/>
          <w:lang w:val="fr-CH"/>
        </w:rPr>
        <w:t xml:space="preserve"> </w:t>
      </w:r>
      <w:r w:rsidR="00B64EEA">
        <w:rPr>
          <w:rFonts w:cs="Arial"/>
          <w:b/>
          <w:bCs/>
          <w:lang w:val="fr-CH"/>
        </w:rPr>
        <w:t>pour</w:t>
      </w:r>
      <w:r w:rsidR="00B64EEA" w:rsidRPr="003D15A9">
        <w:rPr>
          <w:rFonts w:cs="Arial"/>
          <w:b/>
          <w:bCs/>
          <w:lang w:val="fr-CH"/>
        </w:rPr>
        <w:t xml:space="preserve"> toutes les femmes</w:t>
      </w:r>
      <w:r w:rsidR="00B64EEA">
        <w:rPr>
          <w:rFonts w:cs="Arial"/>
          <w:b/>
          <w:bCs/>
          <w:lang w:val="fr-CH"/>
        </w:rPr>
        <w:t>, sans discrimination,</w:t>
      </w:r>
      <w:r w:rsidR="00B64EEA" w:rsidRPr="003D15A9">
        <w:rPr>
          <w:rFonts w:cs="Arial"/>
          <w:b/>
          <w:bCs/>
          <w:lang w:val="fr-CH"/>
        </w:rPr>
        <w:t xml:space="preserve"> </w:t>
      </w:r>
      <w:r w:rsidR="003D15A9">
        <w:rPr>
          <w:rFonts w:cs="Arial"/>
          <w:b/>
          <w:bCs/>
          <w:lang w:val="fr-CH"/>
        </w:rPr>
        <w:t>l'accès aux</w:t>
      </w:r>
      <w:r w:rsidR="003D15A9" w:rsidRPr="003D15A9">
        <w:rPr>
          <w:rFonts w:cs="Arial"/>
          <w:b/>
          <w:bCs/>
          <w:lang w:val="fr-CH"/>
        </w:rPr>
        <w:t xml:space="preserve"> soi</w:t>
      </w:r>
      <w:r w:rsidR="003D15A9">
        <w:rPr>
          <w:rFonts w:cs="Arial"/>
          <w:b/>
          <w:bCs/>
          <w:lang w:val="fr-CH"/>
        </w:rPr>
        <w:t>ns de santé reproductive, y compris</w:t>
      </w:r>
      <w:r w:rsidR="00946113">
        <w:rPr>
          <w:rFonts w:cs="Arial"/>
          <w:b/>
          <w:bCs/>
          <w:lang w:val="fr-CH"/>
        </w:rPr>
        <w:t xml:space="preserve"> à</w:t>
      </w:r>
      <w:r w:rsidR="003D15A9">
        <w:rPr>
          <w:rFonts w:cs="Arial"/>
          <w:b/>
          <w:bCs/>
          <w:lang w:val="fr-CH"/>
        </w:rPr>
        <w:t xml:space="preserve"> des </w:t>
      </w:r>
      <w:r w:rsidR="003D15A9" w:rsidRPr="003D15A9">
        <w:rPr>
          <w:rFonts w:cs="Arial"/>
          <w:b/>
          <w:bCs/>
          <w:lang w:val="fr-CH"/>
        </w:rPr>
        <w:t>soins prénataux</w:t>
      </w:r>
      <w:r w:rsidR="003D15A9">
        <w:rPr>
          <w:rFonts w:cs="Arial"/>
          <w:b/>
          <w:bCs/>
          <w:lang w:val="fr-CH"/>
        </w:rPr>
        <w:t xml:space="preserve"> de qualité</w:t>
      </w:r>
      <w:r w:rsidR="003D15A9" w:rsidRPr="003D15A9">
        <w:rPr>
          <w:rFonts w:cs="Arial"/>
          <w:b/>
          <w:bCs/>
          <w:lang w:val="fr-CH"/>
        </w:rPr>
        <w:t>,</w:t>
      </w:r>
      <w:r w:rsidR="00946113">
        <w:rPr>
          <w:rFonts w:cs="Arial"/>
          <w:b/>
          <w:bCs/>
          <w:lang w:val="fr-CH"/>
        </w:rPr>
        <w:t xml:space="preserve"> et à</w:t>
      </w:r>
      <w:r w:rsidR="003D15A9" w:rsidRPr="003D15A9">
        <w:rPr>
          <w:rFonts w:cs="Arial"/>
          <w:b/>
          <w:bCs/>
          <w:lang w:val="fr-CH"/>
        </w:rPr>
        <w:t xml:space="preserve"> des informations sur la santé sexuell</w:t>
      </w:r>
      <w:r w:rsidR="003D15A9">
        <w:rPr>
          <w:rFonts w:cs="Arial"/>
          <w:b/>
          <w:bCs/>
          <w:lang w:val="fr-CH"/>
        </w:rPr>
        <w:t xml:space="preserve">e et reproductive, </w:t>
      </w:r>
      <w:r w:rsidR="003D15A9" w:rsidRPr="003D15A9">
        <w:rPr>
          <w:rFonts w:cs="Arial"/>
          <w:b/>
          <w:bCs/>
          <w:lang w:val="fr-CH"/>
        </w:rPr>
        <w:t>la cont</w:t>
      </w:r>
      <w:r w:rsidR="003D15A9">
        <w:rPr>
          <w:rFonts w:cs="Arial"/>
          <w:b/>
          <w:bCs/>
          <w:lang w:val="fr-CH"/>
        </w:rPr>
        <w:t>raception</w:t>
      </w:r>
      <w:r w:rsidR="002025CC">
        <w:rPr>
          <w:rFonts w:cs="Arial"/>
          <w:b/>
          <w:bCs/>
          <w:lang w:val="fr-CH"/>
        </w:rPr>
        <w:t>,</w:t>
      </w:r>
      <w:r w:rsidR="00345258">
        <w:rPr>
          <w:rFonts w:cs="Arial"/>
          <w:b/>
          <w:bCs/>
          <w:lang w:val="fr-CH"/>
        </w:rPr>
        <w:t xml:space="preserve"> </w:t>
      </w:r>
      <w:r w:rsidR="003D15A9" w:rsidRPr="003D15A9">
        <w:rPr>
          <w:rFonts w:cs="Arial"/>
          <w:b/>
          <w:bCs/>
          <w:lang w:val="fr-CH"/>
        </w:rPr>
        <w:t>la contraception d'urgence et l'avortement sécurisé</w:t>
      </w:r>
      <w:r w:rsidR="00946113">
        <w:rPr>
          <w:rFonts w:cs="Arial"/>
          <w:b/>
          <w:bCs/>
          <w:lang w:val="fr-CH"/>
        </w:rPr>
        <w:t>.</w:t>
      </w:r>
    </w:p>
    <w:p w:rsidR="00994B0A" w:rsidRPr="00A84A94" w:rsidRDefault="00674142" w:rsidP="00674142">
      <w:pPr>
        <w:spacing w:after="120" w:line="360" w:lineRule="auto"/>
        <w:jc w:val="both"/>
        <w:rPr>
          <w:lang w:val="fr-CH"/>
        </w:rPr>
      </w:pPr>
      <w:r w:rsidRPr="00A84A94">
        <w:rPr>
          <w:lang w:val="fr-CH"/>
        </w:rPr>
        <w:t>Je vous remercie.</w:t>
      </w:r>
    </w:p>
    <w:sectPr w:rsidR="00994B0A" w:rsidRPr="00A84A9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6" w:rsidRDefault="00411856" w:rsidP="00E644BC">
      <w:pPr>
        <w:spacing w:line="240" w:lineRule="auto"/>
      </w:pPr>
      <w:r>
        <w:separator/>
      </w:r>
    </w:p>
  </w:endnote>
  <w:endnote w:type="continuationSeparator" w:id="0">
    <w:p w:rsidR="00411856" w:rsidRDefault="00411856" w:rsidP="00E6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C" w:rsidRDefault="00E644BC" w:rsidP="00E644BC">
    <w:pPr>
      <w:pStyle w:val="Footer"/>
      <w:pBdr>
        <w:top w:val="single" w:sz="4" w:space="1" w:color="auto"/>
      </w:pBdr>
      <w:rPr>
        <w:b/>
        <w:lang w:val="fr-CH"/>
      </w:rPr>
    </w:pPr>
  </w:p>
  <w:p w:rsidR="00E644BC" w:rsidRDefault="00E644BC" w:rsidP="00E644BC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E644BC" w:rsidRPr="00E644BC" w:rsidRDefault="00E644BC" w:rsidP="00E644BC">
    <w:pPr>
      <w:pStyle w:val="Footer"/>
      <w:spacing w:after="80"/>
      <w:rPr>
        <w:b/>
        <w:lang w:val="en-US"/>
      </w:rPr>
    </w:pPr>
    <w:r w:rsidRPr="00E644BC">
      <w:rPr>
        <w:b/>
        <w:lang w:val="en-US"/>
      </w:rPr>
      <w:t>Permanent Mission of Switzerland to the United Nations Office and to the other International Organizations in Geneva</w:t>
    </w:r>
  </w:p>
  <w:p w:rsidR="00E644BC" w:rsidRDefault="00E644BC" w:rsidP="00E644BC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E644BC" w:rsidRDefault="00E644BC" w:rsidP="00E644BC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  <w:p w:rsidR="00E644BC" w:rsidRPr="00E644BC" w:rsidRDefault="00E644B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6" w:rsidRDefault="00411856" w:rsidP="00E644BC">
      <w:pPr>
        <w:spacing w:line="240" w:lineRule="auto"/>
      </w:pPr>
      <w:r>
        <w:separator/>
      </w:r>
    </w:p>
  </w:footnote>
  <w:footnote w:type="continuationSeparator" w:id="0">
    <w:p w:rsidR="00411856" w:rsidRDefault="00411856" w:rsidP="00E6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603A" w:rsidTr="00733B95">
      <w:trPr>
        <w:cantSplit/>
        <w:trHeight w:hRule="exact" w:val="1840"/>
      </w:trPr>
      <w:tc>
        <w:tcPr>
          <w:tcW w:w="4848" w:type="dxa"/>
        </w:tcPr>
        <w:p w:rsidR="00A6603A" w:rsidRDefault="00A6603A" w:rsidP="00733B95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425EA844" wp14:editId="446A07A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6603A" w:rsidRDefault="00A6603A" w:rsidP="00733B95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A6603A" w:rsidRDefault="00A6603A" w:rsidP="00733B9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A6603A" w:rsidRDefault="00A6603A" w:rsidP="00A6603A">
    <w:pPr>
      <w:pStyle w:val="Header"/>
      <w:rPr>
        <w:lang w:val="en-GB"/>
      </w:rPr>
    </w:pPr>
  </w:p>
  <w:p w:rsidR="00A6603A" w:rsidRDefault="00A66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C61"/>
    <w:multiLevelType w:val="hybridMultilevel"/>
    <w:tmpl w:val="D3001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DA0"/>
    <w:multiLevelType w:val="hybridMultilevel"/>
    <w:tmpl w:val="E7FE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4"/>
    <w:rsid w:val="00002EB3"/>
    <w:rsid w:val="00012C73"/>
    <w:rsid w:val="000210D5"/>
    <w:rsid w:val="000320AA"/>
    <w:rsid w:val="000421A3"/>
    <w:rsid w:val="00061512"/>
    <w:rsid w:val="000B176C"/>
    <w:rsid w:val="000B7848"/>
    <w:rsid w:val="000C02E4"/>
    <w:rsid w:val="000F1253"/>
    <w:rsid w:val="000F3B59"/>
    <w:rsid w:val="00126DF9"/>
    <w:rsid w:val="001615C7"/>
    <w:rsid w:val="001719DF"/>
    <w:rsid w:val="001A132A"/>
    <w:rsid w:val="001A7BB7"/>
    <w:rsid w:val="001D4DA3"/>
    <w:rsid w:val="002025CC"/>
    <w:rsid w:val="00224F37"/>
    <w:rsid w:val="00226EF5"/>
    <w:rsid w:val="00240C9D"/>
    <w:rsid w:val="00247F32"/>
    <w:rsid w:val="00253767"/>
    <w:rsid w:val="00255739"/>
    <w:rsid w:val="00255C2F"/>
    <w:rsid w:val="00292B57"/>
    <w:rsid w:val="00292E9B"/>
    <w:rsid w:val="002B04A1"/>
    <w:rsid w:val="002E4560"/>
    <w:rsid w:val="002E576E"/>
    <w:rsid w:val="002E5C0A"/>
    <w:rsid w:val="00316229"/>
    <w:rsid w:val="00345258"/>
    <w:rsid w:val="0038278D"/>
    <w:rsid w:val="003A1E15"/>
    <w:rsid w:val="003B4468"/>
    <w:rsid w:val="003D15A9"/>
    <w:rsid w:val="00404BCB"/>
    <w:rsid w:val="00411856"/>
    <w:rsid w:val="00461352"/>
    <w:rsid w:val="00470D51"/>
    <w:rsid w:val="004765A0"/>
    <w:rsid w:val="00487272"/>
    <w:rsid w:val="00492518"/>
    <w:rsid w:val="00574409"/>
    <w:rsid w:val="005908D5"/>
    <w:rsid w:val="005D4248"/>
    <w:rsid w:val="00650A98"/>
    <w:rsid w:val="00674142"/>
    <w:rsid w:val="00681DBE"/>
    <w:rsid w:val="00697EB8"/>
    <w:rsid w:val="006D0A6A"/>
    <w:rsid w:val="006D29AC"/>
    <w:rsid w:val="006F500D"/>
    <w:rsid w:val="00753648"/>
    <w:rsid w:val="007C42C4"/>
    <w:rsid w:val="007D5137"/>
    <w:rsid w:val="007E3C82"/>
    <w:rsid w:val="007F1CD6"/>
    <w:rsid w:val="00832C48"/>
    <w:rsid w:val="00837B61"/>
    <w:rsid w:val="0085772E"/>
    <w:rsid w:val="00866454"/>
    <w:rsid w:val="008958A3"/>
    <w:rsid w:val="008A2050"/>
    <w:rsid w:val="0090099C"/>
    <w:rsid w:val="009143F6"/>
    <w:rsid w:val="0091590C"/>
    <w:rsid w:val="00946113"/>
    <w:rsid w:val="0096220A"/>
    <w:rsid w:val="00987556"/>
    <w:rsid w:val="00994B0A"/>
    <w:rsid w:val="009A525F"/>
    <w:rsid w:val="00A31129"/>
    <w:rsid w:val="00A43C02"/>
    <w:rsid w:val="00A55E07"/>
    <w:rsid w:val="00A60519"/>
    <w:rsid w:val="00A6603A"/>
    <w:rsid w:val="00A84A94"/>
    <w:rsid w:val="00A93ABB"/>
    <w:rsid w:val="00AE670E"/>
    <w:rsid w:val="00B02BD7"/>
    <w:rsid w:val="00B64EEA"/>
    <w:rsid w:val="00B81A9E"/>
    <w:rsid w:val="00BA5E6E"/>
    <w:rsid w:val="00BC152E"/>
    <w:rsid w:val="00BF034F"/>
    <w:rsid w:val="00C0048C"/>
    <w:rsid w:val="00C10D52"/>
    <w:rsid w:val="00C22242"/>
    <w:rsid w:val="00CF0531"/>
    <w:rsid w:val="00D45DBB"/>
    <w:rsid w:val="00D5301D"/>
    <w:rsid w:val="00D53E9D"/>
    <w:rsid w:val="00D63E63"/>
    <w:rsid w:val="00D65B15"/>
    <w:rsid w:val="00DB0050"/>
    <w:rsid w:val="00DF22BB"/>
    <w:rsid w:val="00E07F0B"/>
    <w:rsid w:val="00E20891"/>
    <w:rsid w:val="00E20CD2"/>
    <w:rsid w:val="00E44092"/>
    <w:rsid w:val="00E644BC"/>
    <w:rsid w:val="00E85E1D"/>
    <w:rsid w:val="00E9771D"/>
    <w:rsid w:val="00EF693F"/>
    <w:rsid w:val="00F06525"/>
    <w:rsid w:val="00F43BE7"/>
    <w:rsid w:val="00F94260"/>
    <w:rsid w:val="00FD5465"/>
    <w:rsid w:val="00FF297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C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qFormat/>
    <w:rsid w:val="007C42C4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7C42C4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customStyle="1" w:styleId="uLinie">
    <w:name w:val="uLinie"/>
    <w:basedOn w:val="Normal"/>
    <w:next w:val="Normal"/>
    <w:rsid w:val="007C42C4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C4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7C42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8C"/>
    <w:rPr>
      <w:rFonts w:ascii="Tahoma" w:eastAsia="Times New Roman" w:hAnsi="Tahoma" w:cs="Tahoma"/>
      <w:sz w:val="16"/>
      <w:szCs w:val="16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CD6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D5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D5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A93ABB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Default">
    <w:name w:val="Default"/>
    <w:rsid w:val="002B0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E644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BC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ooter">
    <w:name w:val="footer"/>
    <w:basedOn w:val="Normal"/>
    <w:link w:val="FooterChar"/>
    <w:unhideWhenUsed/>
    <w:rsid w:val="00E644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BC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Logo">
    <w:name w:val="Logo"/>
    <w:rsid w:val="00A6603A"/>
    <w:pPr>
      <w:spacing w:after="0" w:line="240" w:lineRule="auto"/>
    </w:pPr>
    <w:rPr>
      <w:rFonts w:ascii="Arial" w:eastAsia="PMingLiU" w:hAnsi="Arial" w:cs="Times New Roman"/>
      <w:noProof/>
      <w:sz w:val="15"/>
      <w:szCs w:val="20"/>
      <w:lang w:val="de-CH" w:eastAsia="de-CH"/>
    </w:rPr>
  </w:style>
  <w:style w:type="paragraph" w:styleId="Revision">
    <w:name w:val="Revision"/>
    <w:hidden/>
    <w:uiPriority w:val="99"/>
    <w:semiHidden/>
    <w:rsid w:val="00B64E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C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Title"/>
    <w:next w:val="Normal"/>
    <w:link w:val="SubtitleChar"/>
    <w:qFormat/>
    <w:rsid w:val="007C42C4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7C42C4"/>
    <w:rPr>
      <w:rFonts w:ascii="Arial" w:eastAsia="Times New Roman" w:hAnsi="Arial" w:cs="Arial"/>
      <w:bCs/>
      <w:kern w:val="28"/>
      <w:sz w:val="42"/>
      <w:szCs w:val="24"/>
      <w:lang w:val="de-CH" w:eastAsia="de-CH"/>
    </w:rPr>
  </w:style>
  <w:style w:type="paragraph" w:customStyle="1" w:styleId="uLinie">
    <w:name w:val="uLinie"/>
    <w:basedOn w:val="Normal"/>
    <w:next w:val="Normal"/>
    <w:rsid w:val="007C42C4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C4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de-CH"/>
    </w:rPr>
  </w:style>
  <w:style w:type="paragraph" w:styleId="NormalWeb">
    <w:name w:val="Normal (Web)"/>
    <w:basedOn w:val="Normal"/>
    <w:uiPriority w:val="99"/>
    <w:semiHidden/>
    <w:unhideWhenUsed/>
    <w:rsid w:val="007C42C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8C"/>
    <w:rPr>
      <w:rFonts w:ascii="Tahoma" w:eastAsia="Times New Roman" w:hAnsi="Tahoma" w:cs="Tahoma"/>
      <w:sz w:val="16"/>
      <w:szCs w:val="16"/>
      <w:lang w:val="de-CH" w:eastAsia="de-C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CD6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D5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D5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A93ABB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Default">
    <w:name w:val="Default"/>
    <w:rsid w:val="002B0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E644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BC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ooter">
    <w:name w:val="footer"/>
    <w:basedOn w:val="Normal"/>
    <w:link w:val="FooterChar"/>
    <w:unhideWhenUsed/>
    <w:rsid w:val="00E644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BC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Logo">
    <w:name w:val="Logo"/>
    <w:rsid w:val="00A6603A"/>
    <w:pPr>
      <w:spacing w:after="0" w:line="240" w:lineRule="auto"/>
    </w:pPr>
    <w:rPr>
      <w:rFonts w:ascii="Arial" w:eastAsia="PMingLiU" w:hAnsi="Arial" w:cs="Times New Roman"/>
      <w:noProof/>
      <w:sz w:val="15"/>
      <w:szCs w:val="20"/>
      <w:lang w:val="de-CH" w:eastAsia="de-CH"/>
    </w:rPr>
  </w:style>
  <w:style w:type="paragraph" w:styleId="Revision">
    <w:name w:val="Revision"/>
    <w:hidden/>
    <w:uiPriority w:val="99"/>
    <w:semiHidden/>
    <w:rsid w:val="00B64E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8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12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3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1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1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0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11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4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8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6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5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4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31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8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2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7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53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7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9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58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9C679-9013-43E8-AB41-F90C7179AC52}"/>
</file>

<file path=customXml/itemProps2.xml><?xml version="1.0" encoding="utf-8"?>
<ds:datastoreItem xmlns:ds="http://schemas.openxmlformats.org/officeDocument/2006/customXml" ds:itemID="{AFB835AB-3793-491E-9007-D61752338A4E}"/>
</file>

<file path=customXml/itemProps3.xml><?xml version="1.0" encoding="utf-8"?>
<ds:datastoreItem xmlns:ds="http://schemas.openxmlformats.org/officeDocument/2006/customXml" ds:itemID="{9877337C-2959-4801-B3B4-BFBCB68E9B44}"/>
</file>

<file path=customXml/itemProps4.xml><?xml version="1.0" encoding="utf-8"?>
<ds:datastoreItem xmlns:ds="http://schemas.openxmlformats.org/officeDocument/2006/customXml" ds:itemID="{1C2C4D20-920E-4B4B-8669-254D474751A1}"/>
</file>

<file path=docProps/app.xml><?xml version="1.0" encoding="utf-8"?>
<Properties xmlns="http://schemas.openxmlformats.org/officeDocument/2006/extended-properties" xmlns:vt="http://schemas.openxmlformats.org/officeDocument/2006/docPropsVTypes">
  <Template>95900925.dotm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Morrissey Corrina EDA MORCO</dc:creator>
  <cp:lastModifiedBy>Heinzer Lukas EDA HIU</cp:lastModifiedBy>
  <cp:revision>2</cp:revision>
  <dcterms:created xsi:type="dcterms:W3CDTF">2017-05-05T07:17:00Z</dcterms:created>
  <dcterms:modified xsi:type="dcterms:W3CDTF">2017-05-05T07:17:00Z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