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53" w:rsidRPr="003A2984" w:rsidRDefault="00FF0953" w:rsidP="00FF0953">
      <w:pPr>
        <w:spacing w:line="360" w:lineRule="auto"/>
        <w:jc w:val="center"/>
        <w:rPr>
          <w:b/>
          <w:sz w:val="28"/>
          <w:szCs w:val="28"/>
        </w:rPr>
      </w:pPr>
      <w:r w:rsidRPr="00B819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E6373" wp14:editId="0D3A17B6">
                <wp:simplePos x="0" y="0"/>
                <wp:positionH relativeFrom="column">
                  <wp:posOffset>4271093</wp:posOffset>
                </wp:positionH>
                <wp:positionV relativeFrom="paragraph">
                  <wp:posOffset>-831105</wp:posOffset>
                </wp:positionV>
                <wp:extent cx="1685676" cy="342900"/>
                <wp:effectExtent l="0" t="0" r="1016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676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953" w:rsidRDefault="00FF0953" w:rsidP="00FF095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Check against delivery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36.3pt;margin-top:-65.45pt;width:132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">
                <v:textbox inset="5.85pt,.7pt,5.85pt,.7pt">
                  <w:txbxContent>
                    <w:p w:rsidR="00FF0953" w:rsidRDefault="00FF0953" w:rsidP="00FF095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Check against delivery</w:t>
                      </w:r>
                    </w:p>
                  </w:txbxContent>
                </v:textbox>
              </v:rect>
            </w:pict>
          </mc:Fallback>
        </mc:AlternateContent>
      </w:r>
      <w:r w:rsidRPr="003A2984">
        <w:rPr>
          <w:rFonts w:eastAsia="ＭＳ Ｐゴシック"/>
          <w:b/>
          <w:sz w:val="28"/>
          <w:szCs w:val="28"/>
        </w:rPr>
        <w:t xml:space="preserve">UPR </w:t>
      </w:r>
      <w:r w:rsidRPr="003A2984">
        <w:rPr>
          <w:b/>
          <w:sz w:val="28"/>
          <w:szCs w:val="28"/>
        </w:rPr>
        <w:t xml:space="preserve">of </w:t>
      </w:r>
      <w:r w:rsidR="009F5B67">
        <w:rPr>
          <w:b/>
          <w:sz w:val="28"/>
          <w:szCs w:val="28"/>
        </w:rPr>
        <w:t>Zimbabwe</w:t>
      </w:r>
      <w:r w:rsidR="0095778E" w:rsidRPr="003A2984">
        <w:rPr>
          <w:b/>
          <w:sz w:val="28"/>
          <w:szCs w:val="28"/>
        </w:rPr>
        <w:t xml:space="preserve"> </w:t>
      </w:r>
      <w:r w:rsidRPr="003A2984">
        <w:rPr>
          <w:rFonts w:eastAsia="ＭＳ Ｐゴシック"/>
          <w:b/>
          <w:sz w:val="28"/>
          <w:szCs w:val="28"/>
        </w:rPr>
        <w:t>– Statement of Japan</w:t>
      </w:r>
    </w:p>
    <w:p w:rsidR="00FF0953" w:rsidRDefault="009F5B67" w:rsidP="00FF095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November</w:t>
      </w:r>
      <w:r w:rsidR="0095778E">
        <w:rPr>
          <w:rFonts w:hint="eastAsia"/>
          <w:b/>
          <w:sz w:val="28"/>
          <w:szCs w:val="28"/>
        </w:rPr>
        <w:t xml:space="preserve"> </w:t>
      </w:r>
      <w:r w:rsidR="00FF0953">
        <w:rPr>
          <w:b/>
          <w:sz w:val="28"/>
          <w:szCs w:val="28"/>
        </w:rPr>
        <w:t>2016</w:t>
      </w:r>
    </w:p>
    <w:p w:rsidR="00F17459" w:rsidRPr="003A2984" w:rsidRDefault="00F17459" w:rsidP="001125A9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:rsidR="00FF0953" w:rsidRDefault="00FF0953" w:rsidP="00FF0953">
      <w:pPr>
        <w:rPr>
          <w:sz w:val="28"/>
          <w:szCs w:val="28"/>
        </w:rPr>
      </w:pPr>
      <w:r w:rsidRPr="003A2984">
        <w:rPr>
          <w:sz w:val="28"/>
          <w:szCs w:val="28"/>
        </w:rPr>
        <w:t>Thank you, Mr. President,</w:t>
      </w:r>
    </w:p>
    <w:p w:rsidR="00517F88" w:rsidRDefault="00517F88" w:rsidP="00FF0953">
      <w:pPr>
        <w:rPr>
          <w:sz w:val="28"/>
          <w:szCs w:val="28"/>
        </w:rPr>
      </w:pPr>
    </w:p>
    <w:p w:rsidR="007D106C" w:rsidRDefault="007D106C" w:rsidP="00FF095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Japan welcomes the progress </w:t>
      </w:r>
      <w:r w:rsidR="006C6041">
        <w:rPr>
          <w:rFonts w:hint="eastAsia"/>
          <w:sz w:val="28"/>
          <w:szCs w:val="28"/>
        </w:rPr>
        <w:t xml:space="preserve">made by Zimbabwe </w:t>
      </w:r>
      <w:r w:rsidR="0061221F">
        <w:rPr>
          <w:rFonts w:hint="eastAsia"/>
          <w:sz w:val="28"/>
          <w:szCs w:val="28"/>
        </w:rPr>
        <w:t xml:space="preserve">toward protection of human rights </w:t>
      </w:r>
      <w:r w:rsidR="00626185">
        <w:rPr>
          <w:rFonts w:hint="eastAsia"/>
          <w:sz w:val="28"/>
          <w:szCs w:val="28"/>
        </w:rPr>
        <w:t>through</w:t>
      </w:r>
      <w:r>
        <w:rPr>
          <w:sz w:val="28"/>
          <w:szCs w:val="28"/>
        </w:rPr>
        <w:t xml:space="preserve"> </w:t>
      </w:r>
      <w:r w:rsidR="00626185">
        <w:rPr>
          <w:sz w:val="28"/>
          <w:szCs w:val="28"/>
        </w:rPr>
        <w:t>revision</w:t>
      </w:r>
      <w:r w:rsidR="00626185">
        <w:rPr>
          <w:rFonts w:hint="eastAsia"/>
          <w:sz w:val="28"/>
          <w:szCs w:val="28"/>
        </w:rPr>
        <w:t xml:space="preserve"> of</w:t>
      </w:r>
      <w:r w:rsidR="00626185">
        <w:rPr>
          <w:sz w:val="28"/>
          <w:szCs w:val="28"/>
        </w:rPr>
        <w:t xml:space="preserve"> </w:t>
      </w:r>
      <w:r>
        <w:rPr>
          <w:sz w:val="28"/>
          <w:szCs w:val="28"/>
        </w:rPr>
        <w:t>domestic la</w:t>
      </w:r>
      <w:r w:rsidR="00DC57B8">
        <w:rPr>
          <w:sz w:val="28"/>
          <w:szCs w:val="28"/>
        </w:rPr>
        <w:t xml:space="preserve">ws since the adoption of a new </w:t>
      </w:r>
      <w:r w:rsidR="00DC57B8">
        <w:rPr>
          <w:rFonts w:hint="eastAsia"/>
          <w:sz w:val="28"/>
          <w:szCs w:val="28"/>
        </w:rPr>
        <w:t>C</w:t>
      </w:r>
      <w:r>
        <w:rPr>
          <w:sz w:val="28"/>
          <w:szCs w:val="28"/>
        </w:rPr>
        <w:t>onstitution in May 2013</w:t>
      </w:r>
      <w:r w:rsidR="005C32A2">
        <w:rPr>
          <w:rFonts w:hint="eastAsia"/>
          <w:sz w:val="28"/>
          <w:szCs w:val="28"/>
        </w:rPr>
        <w:t xml:space="preserve"> and urges</w:t>
      </w:r>
      <w:r>
        <w:rPr>
          <w:sz w:val="28"/>
          <w:szCs w:val="28"/>
        </w:rPr>
        <w:t xml:space="preserve"> </w:t>
      </w:r>
      <w:r w:rsidR="002C0B46">
        <w:rPr>
          <w:sz w:val="28"/>
          <w:szCs w:val="28"/>
        </w:rPr>
        <w:t xml:space="preserve">the government to </w:t>
      </w:r>
      <w:r w:rsidR="0061221F">
        <w:rPr>
          <w:rFonts w:hint="eastAsia"/>
          <w:sz w:val="28"/>
          <w:szCs w:val="28"/>
        </w:rPr>
        <w:t xml:space="preserve">take </w:t>
      </w:r>
      <w:r w:rsidR="002C0B46">
        <w:rPr>
          <w:sz w:val="28"/>
          <w:szCs w:val="28"/>
        </w:rPr>
        <w:t xml:space="preserve">measures to restore the human rights situation through strengthening the rule of law. </w:t>
      </w:r>
      <w:r w:rsidR="00626185">
        <w:rPr>
          <w:rFonts w:hint="eastAsia"/>
          <w:sz w:val="28"/>
          <w:szCs w:val="28"/>
        </w:rPr>
        <w:t>G</w:t>
      </w:r>
      <w:r w:rsidR="00626185">
        <w:rPr>
          <w:sz w:val="28"/>
          <w:szCs w:val="28"/>
        </w:rPr>
        <w:t>i</w:t>
      </w:r>
      <w:r w:rsidR="00626185">
        <w:rPr>
          <w:rFonts w:hint="eastAsia"/>
          <w:sz w:val="28"/>
          <w:szCs w:val="28"/>
        </w:rPr>
        <w:t xml:space="preserve">ven </w:t>
      </w:r>
      <w:r w:rsidR="002C0B46">
        <w:rPr>
          <w:sz w:val="28"/>
          <w:szCs w:val="28"/>
        </w:rPr>
        <w:t xml:space="preserve">the effectiveness of economic recovery </w:t>
      </w:r>
      <w:r w:rsidR="00091A45">
        <w:rPr>
          <w:rFonts w:hint="eastAsia"/>
          <w:sz w:val="28"/>
          <w:szCs w:val="28"/>
        </w:rPr>
        <w:t>for ensuring human rights</w:t>
      </w:r>
      <w:r w:rsidR="002C0B46">
        <w:rPr>
          <w:sz w:val="28"/>
          <w:szCs w:val="28"/>
        </w:rPr>
        <w:t xml:space="preserve">, </w:t>
      </w:r>
      <w:r w:rsidR="005C32A2">
        <w:rPr>
          <w:sz w:val="28"/>
          <w:szCs w:val="28"/>
        </w:rPr>
        <w:t xml:space="preserve">Japan </w:t>
      </w:r>
      <w:r w:rsidR="002C0B46">
        <w:rPr>
          <w:sz w:val="28"/>
          <w:szCs w:val="28"/>
        </w:rPr>
        <w:t>expects Zimbabwe</w:t>
      </w:r>
      <w:r>
        <w:rPr>
          <w:sz w:val="28"/>
          <w:szCs w:val="28"/>
        </w:rPr>
        <w:t xml:space="preserve"> </w:t>
      </w:r>
      <w:r w:rsidR="002C0B46">
        <w:rPr>
          <w:sz w:val="28"/>
          <w:szCs w:val="28"/>
        </w:rPr>
        <w:t>to steadily implement the Zimbabwe Agenda for Sustainabl</w:t>
      </w:r>
      <w:r w:rsidR="00CE4306">
        <w:rPr>
          <w:sz w:val="28"/>
          <w:szCs w:val="28"/>
        </w:rPr>
        <w:t>e Socio-Economic Transformation</w:t>
      </w:r>
      <w:r w:rsidR="00CE4306">
        <w:rPr>
          <w:rFonts w:hint="eastAsia"/>
          <w:sz w:val="28"/>
          <w:szCs w:val="28"/>
        </w:rPr>
        <w:t xml:space="preserve"> (</w:t>
      </w:r>
      <w:r w:rsidR="00CE4306">
        <w:rPr>
          <w:sz w:val="28"/>
          <w:szCs w:val="28"/>
        </w:rPr>
        <w:t>ZIM-ASSET</w:t>
      </w:r>
      <w:r w:rsidR="00CE4306">
        <w:rPr>
          <w:rFonts w:hint="eastAsia"/>
          <w:sz w:val="28"/>
          <w:szCs w:val="28"/>
        </w:rPr>
        <w:t>)</w:t>
      </w:r>
      <w:r w:rsidR="00154DD1">
        <w:rPr>
          <w:sz w:val="28"/>
          <w:szCs w:val="28"/>
        </w:rPr>
        <w:t xml:space="preserve">. </w:t>
      </w:r>
    </w:p>
    <w:p w:rsidR="002F60BF" w:rsidRDefault="002F60BF" w:rsidP="00FF095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</w:p>
    <w:p w:rsidR="005C32A2" w:rsidRDefault="002F60BF" w:rsidP="00FF095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 w:rsidR="009E0574">
        <w:rPr>
          <w:rFonts w:hint="eastAsia"/>
          <w:sz w:val="28"/>
          <w:szCs w:val="28"/>
        </w:rPr>
        <w:t>We</w:t>
      </w:r>
      <w:r>
        <w:rPr>
          <w:rFonts w:hint="eastAsia"/>
          <w:sz w:val="28"/>
          <w:szCs w:val="28"/>
        </w:rPr>
        <w:t xml:space="preserve"> welcome the constitutional provision </w:t>
      </w:r>
      <w:r w:rsidR="00612023">
        <w:rPr>
          <w:rFonts w:hint="eastAsia"/>
          <w:sz w:val="28"/>
          <w:szCs w:val="28"/>
        </w:rPr>
        <w:t xml:space="preserve">of January 2016 </w:t>
      </w:r>
      <w:r>
        <w:rPr>
          <w:rFonts w:hint="eastAsia"/>
          <w:sz w:val="28"/>
          <w:szCs w:val="28"/>
        </w:rPr>
        <w:t xml:space="preserve">establishing the age of </w:t>
      </w:r>
      <w:r w:rsidR="005C32A2">
        <w:rPr>
          <w:rFonts w:hint="eastAsia"/>
          <w:sz w:val="28"/>
          <w:szCs w:val="28"/>
        </w:rPr>
        <w:t xml:space="preserve">majority at 18 years and </w:t>
      </w:r>
      <w:r>
        <w:rPr>
          <w:rFonts w:hint="eastAsia"/>
          <w:sz w:val="28"/>
          <w:szCs w:val="28"/>
        </w:rPr>
        <w:t xml:space="preserve">the prohibition on pledging children in marriage and on forced marriage. </w:t>
      </w:r>
    </w:p>
    <w:p w:rsidR="002D7625" w:rsidRPr="00517F88" w:rsidRDefault="002D7625" w:rsidP="00FF0953">
      <w:pPr>
        <w:rPr>
          <w:sz w:val="28"/>
          <w:szCs w:val="28"/>
        </w:rPr>
      </w:pPr>
    </w:p>
    <w:p w:rsidR="005C32A2" w:rsidRDefault="00A408EC" w:rsidP="00FF095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 w:rsidR="005C32A2">
        <w:rPr>
          <w:rFonts w:hint="eastAsia"/>
          <w:sz w:val="28"/>
          <w:szCs w:val="28"/>
        </w:rPr>
        <w:t>Japan</w:t>
      </w:r>
      <w:r w:rsidR="0051100B">
        <w:rPr>
          <w:rFonts w:hint="eastAsia"/>
          <w:sz w:val="28"/>
          <w:szCs w:val="28"/>
        </w:rPr>
        <w:t xml:space="preserve"> </w:t>
      </w:r>
      <w:r w:rsidR="00612023" w:rsidRPr="00965B70">
        <w:rPr>
          <w:b/>
          <w:sz w:val="28"/>
          <w:szCs w:val="28"/>
        </w:rPr>
        <w:t>recommend</w:t>
      </w:r>
      <w:r w:rsidR="005C32A2">
        <w:rPr>
          <w:rFonts w:hint="eastAsia"/>
          <w:b/>
          <w:sz w:val="28"/>
          <w:szCs w:val="28"/>
        </w:rPr>
        <w:t>s</w:t>
      </w:r>
      <w:r w:rsidR="00612023">
        <w:rPr>
          <w:rFonts w:hint="eastAsia"/>
          <w:sz w:val="28"/>
          <w:szCs w:val="28"/>
        </w:rPr>
        <w:t xml:space="preserve"> that the government </w:t>
      </w:r>
      <w:r w:rsidR="0061221F">
        <w:rPr>
          <w:rFonts w:hint="eastAsia"/>
          <w:sz w:val="28"/>
          <w:szCs w:val="28"/>
        </w:rPr>
        <w:t>act swiftly</w:t>
      </w:r>
      <w:r w:rsidR="00612023">
        <w:rPr>
          <w:rFonts w:hint="eastAsia"/>
          <w:sz w:val="28"/>
          <w:szCs w:val="28"/>
        </w:rPr>
        <w:t xml:space="preserve"> to address issues </w:t>
      </w:r>
      <w:r>
        <w:rPr>
          <w:rFonts w:hint="eastAsia"/>
          <w:sz w:val="28"/>
          <w:szCs w:val="28"/>
        </w:rPr>
        <w:t>of</w:t>
      </w:r>
      <w:r w:rsidR="00517F8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discrimination against girls in education, especially sexual abuse and harassment of girls in schools, as well as difficulties faced by children in remote and rural areas in accessing education. </w:t>
      </w:r>
      <w:r w:rsidR="005C32A2">
        <w:rPr>
          <w:rFonts w:hint="eastAsia"/>
          <w:sz w:val="28"/>
          <w:szCs w:val="28"/>
        </w:rPr>
        <w:t xml:space="preserve">Japan </w:t>
      </w:r>
      <w:r w:rsidR="0061221F">
        <w:rPr>
          <w:rFonts w:hint="eastAsia"/>
          <w:sz w:val="28"/>
          <w:szCs w:val="28"/>
        </w:rPr>
        <w:t xml:space="preserve">expects </w:t>
      </w:r>
      <w:r w:rsidR="0051100B">
        <w:rPr>
          <w:rFonts w:hint="eastAsia"/>
          <w:sz w:val="28"/>
          <w:szCs w:val="28"/>
        </w:rPr>
        <w:t>Zimbabwe to promptly implement</w:t>
      </w:r>
      <w:r w:rsidR="0061221F">
        <w:rPr>
          <w:rFonts w:hint="eastAsia"/>
          <w:sz w:val="28"/>
          <w:szCs w:val="28"/>
        </w:rPr>
        <w:t xml:space="preserve"> </w:t>
      </w:r>
      <w:r w:rsidR="00626185">
        <w:rPr>
          <w:rFonts w:hint="eastAsia"/>
          <w:sz w:val="28"/>
          <w:szCs w:val="28"/>
        </w:rPr>
        <w:t>revisions</w:t>
      </w:r>
      <w:r w:rsidR="0061221F">
        <w:rPr>
          <w:rFonts w:hint="eastAsia"/>
          <w:sz w:val="28"/>
          <w:szCs w:val="28"/>
        </w:rPr>
        <w:t xml:space="preserve"> </w:t>
      </w:r>
      <w:r w:rsidR="00626185">
        <w:rPr>
          <w:rFonts w:hint="eastAsia"/>
          <w:sz w:val="28"/>
          <w:szCs w:val="28"/>
        </w:rPr>
        <w:t xml:space="preserve">to legislation </w:t>
      </w:r>
      <w:r w:rsidR="00B83DC8">
        <w:rPr>
          <w:rFonts w:hint="eastAsia"/>
          <w:sz w:val="28"/>
          <w:szCs w:val="28"/>
        </w:rPr>
        <w:t>to ensure the rights of children</w:t>
      </w:r>
      <w:r w:rsidR="009E0574">
        <w:rPr>
          <w:rFonts w:hint="eastAsia"/>
          <w:sz w:val="28"/>
          <w:szCs w:val="28"/>
        </w:rPr>
        <w:t>,</w:t>
      </w:r>
      <w:r w:rsidR="00B83DC8">
        <w:rPr>
          <w:rFonts w:hint="eastAsia"/>
          <w:sz w:val="28"/>
          <w:szCs w:val="28"/>
        </w:rPr>
        <w:t xml:space="preserve"> including legislation to increase the minimum working age</w:t>
      </w:r>
      <w:r w:rsidR="00626185">
        <w:rPr>
          <w:rFonts w:hint="eastAsia"/>
          <w:sz w:val="28"/>
          <w:szCs w:val="28"/>
        </w:rPr>
        <w:t xml:space="preserve">, </w:t>
      </w:r>
      <w:r w:rsidR="00FF5EFF">
        <w:rPr>
          <w:rFonts w:hint="eastAsia"/>
          <w:sz w:val="28"/>
          <w:szCs w:val="28"/>
        </w:rPr>
        <w:t xml:space="preserve">as </w:t>
      </w:r>
      <w:r w:rsidR="005C32A2">
        <w:rPr>
          <w:rFonts w:hint="eastAsia"/>
          <w:sz w:val="28"/>
          <w:szCs w:val="28"/>
        </w:rPr>
        <w:t xml:space="preserve">President Mugabe </w:t>
      </w:r>
      <w:r w:rsidR="00626185">
        <w:rPr>
          <w:rFonts w:hint="eastAsia"/>
          <w:sz w:val="28"/>
          <w:szCs w:val="28"/>
        </w:rPr>
        <w:t xml:space="preserve">mentioned </w:t>
      </w:r>
      <w:r w:rsidR="006C6041">
        <w:rPr>
          <w:rFonts w:hint="eastAsia"/>
          <w:sz w:val="28"/>
          <w:szCs w:val="28"/>
        </w:rPr>
        <w:t xml:space="preserve">in </w:t>
      </w:r>
      <w:r w:rsidR="002D7625">
        <w:rPr>
          <w:rFonts w:hint="eastAsia"/>
          <w:sz w:val="28"/>
          <w:szCs w:val="28"/>
        </w:rPr>
        <w:t xml:space="preserve">the </w:t>
      </w:r>
      <w:r w:rsidR="006C6041">
        <w:rPr>
          <w:rFonts w:hint="eastAsia"/>
          <w:sz w:val="28"/>
          <w:szCs w:val="28"/>
        </w:rPr>
        <w:t>parliament recently</w:t>
      </w:r>
      <w:r w:rsidR="005C32A2">
        <w:rPr>
          <w:rFonts w:hint="eastAsia"/>
          <w:sz w:val="28"/>
          <w:szCs w:val="28"/>
        </w:rPr>
        <w:t>.</w:t>
      </w:r>
    </w:p>
    <w:p w:rsidR="00B83DC8" w:rsidRDefault="00B83DC8" w:rsidP="00FF0953">
      <w:pPr>
        <w:rPr>
          <w:sz w:val="28"/>
          <w:szCs w:val="28"/>
        </w:rPr>
      </w:pPr>
    </w:p>
    <w:p w:rsidR="004F6161" w:rsidRDefault="00B83DC8" w:rsidP="004F6161">
      <w:pPr>
        <w:ind w:firstLineChars="50" w:firstLine="1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Japan expects to see </w:t>
      </w:r>
      <w:r w:rsidR="00FF5EFF">
        <w:rPr>
          <w:rFonts w:hint="eastAsia"/>
          <w:sz w:val="28"/>
          <w:szCs w:val="28"/>
        </w:rPr>
        <w:t xml:space="preserve">progress </w:t>
      </w:r>
      <w:r w:rsidR="00042AE1">
        <w:rPr>
          <w:rFonts w:hint="eastAsia"/>
          <w:sz w:val="28"/>
          <w:szCs w:val="28"/>
        </w:rPr>
        <w:t>in the investigation into the March 2015</w:t>
      </w:r>
      <w:r>
        <w:rPr>
          <w:rFonts w:hint="eastAsia"/>
          <w:sz w:val="28"/>
          <w:szCs w:val="28"/>
        </w:rPr>
        <w:t xml:space="preserve"> disappearance of human </w:t>
      </w:r>
      <w:r w:rsidR="0051100B">
        <w:rPr>
          <w:rFonts w:hint="eastAsia"/>
          <w:sz w:val="28"/>
          <w:szCs w:val="28"/>
        </w:rPr>
        <w:t>rights defender</w:t>
      </w:r>
      <w:r>
        <w:rPr>
          <w:rFonts w:hint="eastAsia"/>
          <w:sz w:val="28"/>
          <w:szCs w:val="28"/>
        </w:rPr>
        <w:t>.</w:t>
      </w:r>
      <w:r w:rsidR="0051100B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Japan </w:t>
      </w:r>
      <w:r w:rsidRPr="009E0574">
        <w:rPr>
          <w:rFonts w:hint="eastAsia"/>
          <w:b/>
          <w:sz w:val="28"/>
          <w:szCs w:val="28"/>
        </w:rPr>
        <w:t>recommends</w:t>
      </w:r>
      <w:r>
        <w:rPr>
          <w:rFonts w:hint="eastAsia"/>
          <w:sz w:val="28"/>
          <w:szCs w:val="28"/>
        </w:rPr>
        <w:t xml:space="preserve"> </w:t>
      </w:r>
      <w:r w:rsidR="00626185">
        <w:rPr>
          <w:rFonts w:hint="eastAsia"/>
          <w:sz w:val="28"/>
          <w:szCs w:val="28"/>
        </w:rPr>
        <w:t xml:space="preserve">that </w:t>
      </w:r>
      <w:r>
        <w:rPr>
          <w:rFonts w:hint="eastAsia"/>
          <w:sz w:val="28"/>
          <w:szCs w:val="28"/>
        </w:rPr>
        <w:t xml:space="preserve">Zimbabwe proceed with the early conclusion of </w:t>
      </w:r>
      <w:r>
        <w:rPr>
          <w:sz w:val="28"/>
          <w:szCs w:val="28"/>
        </w:rPr>
        <w:t>the</w:t>
      </w:r>
      <w:r>
        <w:rPr>
          <w:rFonts w:hint="eastAsia"/>
          <w:sz w:val="28"/>
          <w:szCs w:val="28"/>
        </w:rPr>
        <w:t xml:space="preserve"> I</w:t>
      </w:r>
      <w:r w:rsidR="00517F88">
        <w:rPr>
          <w:rFonts w:hint="eastAsia"/>
          <w:sz w:val="28"/>
          <w:szCs w:val="28"/>
        </w:rPr>
        <w:t>CCPED and CAT</w:t>
      </w:r>
      <w:r w:rsidR="002D7625">
        <w:rPr>
          <w:rFonts w:hint="eastAsia"/>
          <w:sz w:val="28"/>
          <w:szCs w:val="28"/>
        </w:rPr>
        <w:t xml:space="preserve"> and </w:t>
      </w:r>
      <w:r w:rsidR="00C3282A">
        <w:rPr>
          <w:rFonts w:hint="eastAsia"/>
          <w:sz w:val="28"/>
          <w:szCs w:val="28"/>
        </w:rPr>
        <w:t xml:space="preserve">issue standing invitations </w:t>
      </w:r>
      <w:r w:rsidR="004F6161">
        <w:rPr>
          <w:rFonts w:hint="eastAsia"/>
          <w:sz w:val="28"/>
          <w:szCs w:val="28"/>
        </w:rPr>
        <w:t>to the special procedures for their</w:t>
      </w:r>
      <w:r w:rsidR="004F6161" w:rsidRPr="004F6161">
        <w:rPr>
          <w:sz w:val="28"/>
          <w:szCs w:val="28"/>
        </w:rPr>
        <w:t xml:space="preserve"> country visits</w:t>
      </w:r>
      <w:r w:rsidR="004F6161">
        <w:rPr>
          <w:rFonts w:hint="eastAsia"/>
          <w:sz w:val="28"/>
          <w:szCs w:val="28"/>
        </w:rPr>
        <w:t>.</w:t>
      </w:r>
    </w:p>
    <w:p w:rsidR="00A408EC" w:rsidRDefault="00C3282A" w:rsidP="004F6161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A408EC">
        <w:rPr>
          <w:rFonts w:hint="eastAsia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FE333D" w:rsidRPr="0051100B" w:rsidRDefault="00FE333D" w:rsidP="00FF0953">
      <w:pPr>
        <w:rPr>
          <w:sz w:val="28"/>
          <w:szCs w:val="28"/>
        </w:rPr>
      </w:pPr>
    </w:p>
    <w:p w:rsidR="008E5C4E" w:rsidRDefault="004F495F">
      <w:r>
        <w:rPr>
          <w:sz w:val="28"/>
          <w:szCs w:val="28"/>
        </w:rPr>
        <w:t>I thank you Mr. President</w:t>
      </w:r>
      <w:r w:rsidR="004A3243">
        <w:rPr>
          <w:sz w:val="28"/>
          <w:szCs w:val="28"/>
        </w:rPr>
        <w:t>.</w:t>
      </w:r>
    </w:p>
    <w:sectPr w:rsidR="008E5C4E" w:rsidSect="009978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C0D" w:rsidRDefault="00FA4C0D" w:rsidP="00FF0953">
      <w:r>
        <w:separator/>
      </w:r>
    </w:p>
  </w:endnote>
  <w:endnote w:type="continuationSeparator" w:id="0">
    <w:p w:rsidR="00FA4C0D" w:rsidRDefault="00FA4C0D" w:rsidP="00FF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C0D" w:rsidRDefault="00FA4C0D" w:rsidP="00FF0953">
      <w:r>
        <w:separator/>
      </w:r>
    </w:p>
  </w:footnote>
  <w:footnote w:type="continuationSeparator" w:id="0">
    <w:p w:rsidR="00FA4C0D" w:rsidRDefault="00FA4C0D" w:rsidP="00FF0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0733C"/>
    <w:multiLevelType w:val="hybridMultilevel"/>
    <w:tmpl w:val="2506B2C8"/>
    <w:lvl w:ilvl="0" w:tplc="0E7CF748">
      <w:numFmt w:val="bullet"/>
      <w:lvlText w:val=""/>
      <w:lvlJc w:val="left"/>
      <w:pPr>
        <w:ind w:left="360" w:hanging="360"/>
      </w:pPr>
      <w:rPr>
        <w:rFonts w:ascii="Wingdings" w:eastAsia="ＭＳ ゴシック" w:hAnsi="Wingdings" w:cs="ＭＳ ゴシック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284"/>
  <w:drawingGridHorizontalSpacing w:val="105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70"/>
    <w:rsid w:val="000053CF"/>
    <w:rsid w:val="0001269C"/>
    <w:rsid w:val="00042AE1"/>
    <w:rsid w:val="00050582"/>
    <w:rsid w:val="00091A45"/>
    <w:rsid w:val="000A7755"/>
    <w:rsid w:val="000B3C5E"/>
    <w:rsid w:val="000B5E1B"/>
    <w:rsid w:val="000D79C9"/>
    <w:rsid w:val="001052B6"/>
    <w:rsid w:val="001125A9"/>
    <w:rsid w:val="00114B98"/>
    <w:rsid w:val="0012524A"/>
    <w:rsid w:val="00150742"/>
    <w:rsid w:val="00154DD1"/>
    <w:rsid w:val="001715DF"/>
    <w:rsid w:val="00187E02"/>
    <w:rsid w:val="001967C5"/>
    <w:rsid w:val="001B2BF8"/>
    <w:rsid w:val="001E02A1"/>
    <w:rsid w:val="001E195C"/>
    <w:rsid w:val="0021355A"/>
    <w:rsid w:val="00222FFC"/>
    <w:rsid w:val="0022350C"/>
    <w:rsid w:val="00231BE6"/>
    <w:rsid w:val="00233AE4"/>
    <w:rsid w:val="00234633"/>
    <w:rsid w:val="002357D2"/>
    <w:rsid w:val="002440EE"/>
    <w:rsid w:val="00245FD4"/>
    <w:rsid w:val="0025094E"/>
    <w:rsid w:val="002A7B12"/>
    <w:rsid w:val="002B21C7"/>
    <w:rsid w:val="002C0B46"/>
    <w:rsid w:val="002C3362"/>
    <w:rsid w:val="002D4A06"/>
    <w:rsid w:val="002D7625"/>
    <w:rsid w:val="002E7139"/>
    <w:rsid w:val="002F60BF"/>
    <w:rsid w:val="002F7EE4"/>
    <w:rsid w:val="003012CB"/>
    <w:rsid w:val="00337071"/>
    <w:rsid w:val="00364D5F"/>
    <w:rsid w:val="00364E32"/>
    <w:rsid w:val="00365B1E"/>
    <w:rsid w:val="00377E29"/>
    <w:rsid w:val="00380F6C"/>
    <w:rsid w:val="003A1F41"/>
    <w:rsid w:val="003A5F20"/>
    <w:rsid w:val="003C5393"/>
    <w:rsid w:val="003C7A97"/>
    <w:rsid w:val="003E3B12"/>
    <w:rsid w:val="00410EEC"/>
    <w:rsid w:val="00424BFE"/>
    <w:rsid w:val="00434E1A"/>
    <w:rsid w:val="004530E3"/>
    <w:rsid w:val="00466AB4"/>
    <w:rsid w:val="00491265"/>
    <w:rsid w:val="004A1F16"/>
    <w:rsid w:val="004A3243"/>
    <w:rsid w:val="004C2907"/>
    <w:rsid w:val="004F495F"/>
    <w:rsid w:val="004F6161"/>
    <w:rsid w:val="00502E3E"/>
    <w:rsid w:val="00510129"/>
    <w:rsid w:val="0051100B"/>
    <w:rsid w:val="00513DE3"/>
    <w:rsid w:val="00517F88"/>
    <w:rsid w:val="00520A87"/>
    <w:rsid w:val="005272BC"/>
    <w:rsid w:val="00572948"/>
    <w:rsid w:val="005737D6"/>
    <w:rsid w:val="00594FD4"/>
    <w:rsid w:val="005C32A2"/>
    <w:rsid w:val="005F745B"/>
    <w:rsid w:val="005F79A3"/>
    <w:rsid w:val="00612023"/>
    <w:rsid w:val="0061221F"/>
    <w:rsid w:val="00626185"/>
    <w:rsid w:val="00626CF5"/>
    <w:rsid w:val="006375CE"/>
    <w:rsid w:val="00640C55"/>
    <w:rsid w:val="006449F2"/>
    <w:rsid w:val="006726BC"/>
    <w:rsid w:val="006A6914"/>
    <w:rsid w:val="006C6041"/>
    <w:rsid w:val="006D66C6"/>
    <w:rsid w:val="006E2EF6"/>
    <w:rsid w:val="006F2639"/>
    <w:rsid w:val="006F6A74"/>
    <w:rsid w:val="00717728"/>
    <w:rsid w:val="00722227"/>
    <w:rsid w:val="00724056"/>
    <w:rsid w:val="00724C69"/>
    <w:rsid w:val="00733326"/>
    <w:rsid w:val="007359B6"/>
    <w:rsid w:val="00740315"/>
    <w:rsid w:val="0074413F"/>
    <w:rsid w:val="0074625D"/>
    <w:rsid w:val="00755442"/>
    <w:rsid w:val="00763987"/>
    <w:rsid w:val="00781C5C"/>
    <w:rsid w:val="00792213"/>
    <w:rsid w:val="007B2506"/>
    <w:rsid w:val="007B5BCC"/>
    <w:rsid w:val="007C66C8"/>
    <w:rsid w:val="007D106C"/>
    <w:rsid w:val="007F1AB9"/>
    <w:rsid w:val="007F251B"/>
    <w:rsid w:val="00803800"/>
    <w:rsid w:val="00852DC8"/>
    <w:rsid w:val="00870D61"/>
    <w:rsid w:val="00884DD9"/>
    <w:rsid w:val="008864D4"/>
    <w:rsid w:val="008A1D0D"/>
    <w:rsid w:val="008A6B8A"/>
    <w:rsid w:val="008A7328"/>
    <w:rsid w:val="008B25F4"/>
    <w:rsid w:val="008B5312"/>
    <w:rsid w:val="008C175C"/>
    <w:rsid w:val="008C215D"/>
    <w:rsid w:val="008D046A"/>
    <w:rsid w:val="008D1343"/>
    <w:rsid w:val="008E5C4E"/>
    <w:rsid w:val="008F15B0"/>
    <w:rsid w:val="008F7B9A"/>
    <w:rsid w:val="00944B51"/>
    <w:rsid w:val="009519D7"/>
    <w:rsid w:val="00951C12"/>
    <w:rsid w:val="0095778E"/>
    <w:rsid w:val="00960F8C"/>
    <w:rsid w:val="009636D4"/>
    <w:rsid w:val="00965B70"/>
    <w:rsid w:val="0099788F"/>
    <w:rsid w:val="009B28BC"/>
    <w:rsid w:val="009B5092"/>
    <w:rsid w:val="009C77E1"/>
    <w:rsid w:val="009D1715"/>
    <w:rsid w:val="009D6BFD"/>
    <w:rsid w:val="009D7B57"/>
    <w:rsid w:val="009E0574"/>
    <w:rsid w:val="009E525F"/>
    <w:rsid w:val="009F2469"/>
    <w:rsid w:val="009F5B67"/>
    <w:rsid w:val="00A05A3E"/>
    <w:rsid w:val="00A13526"/>
    <w:rsid w:val="00A32EEC"/>
    <w:rsid w:val="00A408EC"/>
    <w:rsid w:val="00A67A45"/>
    <w:rsid w:val="00A74C12"/>
    <w:rsid w:val="00AA060F"/>
    <w:rsid w:val="00AA66B8"/>
    <w:rsid w:val="00AB057B"/>
    <w:rsid w:val="00AC0BF4"/>
    <w:rsid w:val="00AF199C"/>
    <w:rsid w:val="00AF6A53"/>
    <w:rsid w:val="00B1459E"/>
    <w:rsid w:val="00B14F3D"/>
    <w:rsid w:val="00B6123B"/>
    <w:rsid w:val="00B64EC2"/>
    <w:rsid w:val="00B807D4"/>
    <w:rsid w:val="00B83DC8"/>
    <w:rsid w:val="00B90B52"/>
    <w:rsid w:val="00BA738D"/>
    <w:rsid w:val="00BE1A98"/>
    <w:rsid w:val="00BE54A5"/>
    <w:rsid w:val="00BE7F3C"/>
    <w:rsid w:val="00BF45E6"/>
    <w:rsid w:val="00BF544F"/>
    <w:rsid w:val="00C229C6"/>
    <w:rsid w:val="00C2583B"/>
    <w:rsid w:val="00C3005A"/>
    <w:rsid w:val="00C3282A"/>
    <w:rsid w:val="00C47E5C"/>
    <w:rsid w:val="00C5315C"/>
    <w:rsid w:val="00C55387"/>
    <w:rsid w:val="00C63235"/>
    <w:rsid w:val="00C6575C"/>
    <w:rsid w:val="00C67F74"/>
    <w:rsid w:val="00C9598E"/>
    <w:rsid w:val="00CB36B8"/>
    <w:rsid w:val="00CB5F88"/>
    <w:rsid w:val="00CE4306"/>
    <w:rsid w:val="00D00C42"/>
    <w:rsid w:val="00D15531"/>
    <w:rsid w:val="00D15DF0"/>
    <w:rsid w:val="00D31729"/>
    <w:rsid w:val="00D34F05"/>
    <w:rsid w:val="00D53494"/>
    <w:rsid w:val="00D62F51"/>
    <w:rsid w:val="00DA6CED"/>
    <w:rsid w:val="00DC57B8"/>
    <w:rsid w:val="00DD5255"/>
    <w:rsid w:val="00E140A3"/>
    <w:rsid w:val="00E23506"/>
    <w:rsid w:val="00E577F1"/>
    <w:rsid w:val="00E8576A"/>
    <w:rsid w:val="00E911CA"/>
    <w:rsid w:val="00E93F76"/>
    <w:rsid w:val="00E969EC"/>
    <w:rsid w:val="00EC1D0C"/>
    <w:rsid w:val="00ED185C"/>
    <w:rsid w:val="00EE51B6"/>
    <w:rsid w:val="00EF5781"/>
    <w:rsid w:val="00F07ED1"/>
    <w:rsid w:val="00F11C5B"/>
    <w:rsid w:val="00F17459"/>
    <w:rsid w:val="00F256B5"/>
    <w:rsid w:val="00F36770"/>
    <w:rsid w:val="00F41B57"/>
    <w:rsid w:val="00F611A4"/>
    <w:rsid w:val="00F61B81"/>
    <w:rsid w:val="00F66CCC"/>
    <w:rsid w:val="00F73970"/>
    <w:rsid w:val="00F7649E"/>
    <w:rsid w:val="00F87886"/>
    <w:rsid w:val="00FA4C0D"/>
    <w:rsid w:val="00FC0AA5"/>
    <w:rsid w:val="00FD23A3"/>
    <w:rsid w:val="00FD270C"/>
    <w:rsid w:val="00FE333D"/>
    <w:rsid w:val="00FF0953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53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953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a4">
    <w:name w:val="ヘッダー (文字)"/>
    <w:basedOn w:val="a0"/>
    <w:link w:val="a3"/>
    <w:uiPriority w:val="99"/>
    <w:rsid w:val="00FF0953"/>
  </w:style>
  <w:style w:type="paragraph" w:styleId="a5">
    <w:name w:val="footer"/>
    <w:basedOn w:val="a"/>
    <w:link w:val="a6"/>
    <w:uiPriority w:val="99"/>
    <w:unhideWhenUsed/>
    <w:rsid w:val="00FF0953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a6">
    <w:name w:val="フッター (文字)"/>
    <w:basedOn w:val="a0"/>
    <w:link w:val="a5"/>
    <w:uiPriority w:val="99"/>
    <w:rsid w:val="00FF0953"/>
  </w:style>
  <w:style w:type="character" w:styleId="a7">
    <w:name w:val="annotation reference"/>
    <w:basedOn w:val="a0"/>
    <w:uiPriority w:val="99"/>
    <w:semiHidden/>
    <w:unhideWhenUsed/>
    <w:rsid w:val="00FF0953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F0953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rsid w:val="00FF0953"/>
    <w:rPr>
      <w:kern w:val="2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0953"/>
    <w:rPr>
      <w:rFonts w:ascii="Tahoma" w:hAnsi="Tahoma" w:cs="Tahoma"/>
      <w:sz w:val="16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FF0953"/>
    <w:rPr>
      <w:rFonts w:ascii="Tahoma" w:hAnsi="Tahoma" w:cs="Tahoma"/>
      <w:kern w:val="2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9E525F"/>
    <w:rPr>
      <w:b/>
      <w:bCs/>
    </w:rPr>
  </w:style>
  <w:style w:type="character" w:customStyle="1" w:styleId="ad">
    <w:name w:val="コメント内容 (文字)"/>
    <w:basedOn w:val="a9"/>
    <w:link w:val="ac"/>
    <w:uiPriority w:val="99"/>
    <w:semiHidden/>
    <w:rsid w:val="009E525F"/>
    <w:rPr>
      <w:b/>
      <w:bCs/>
      <w:kern w:val="2"/>
      <w:sz w:val="20"/>
      <w:szCs w:val="20"/>
    </w:rPr>
  </w:style>
  <w:style w:type="character" w:styleId="ae">
    <w:name w:val="Hyperlink"/>
    <w:basedOn w:val="a0"/>
    <w:uiPriority w:val="99"/>
    <w:unhideWhenUsed/>
    <w:rsid w:val="007F251B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01269C"/>
    <w:pPr>
      <w:spacing w:after="0" w:line="240" w:lineRule="auto"/>
    </w:pPr>
    <w:rPr>
      <w:kern w:val="2"/>
      <w:sz w:val="21"/>
    </w:rPr>
  </w:style>
  <w:style w:type="paragraph" w:styleId="af0">
    <w:name w:val="Date"/>
    <w:basedOn w:val="a"/>
    <w:next w:val="a"/>
    <w:link w:val="af1"/>
    <w:uiPriority w:val="99"/>
    <w:semiHidden/>
    <w:unhideWhenUsed/>
    <w:rsid w:val="00C6575C"/>
  </w:style>
  <w:style w:type="character" w:customStyle="1" w:styleId="af1">
    <w:name w:val="日付 (文字)"/>
    <w:basedOn w:val="a0"/>
    <w:link w:val="af0"/>
    <w:uiPriority w:val="99"/>
    <w:semiHidden/>
    <w:rsid w:val="00C6575C"/>
    <w:rPr>
      <w:kern w:val="2"/>
      <w:sz w:val="21"/>
    </w:rPr>
  </w:style>
  <w:style w:type="character" w:styleId="af2">
    <w:name w:val="FollowedHyperlink"/>
    <w:basedOn w:val="a0"/>
    <w:uiPriority w:val="99"/>
    <w:semiHidden/>
    <w:unhideWhenUsed/>
    <w:rsid w:val="006726BC"/>
    <w:rPr>
      <w:color w:val="800080" w:themeColor="followedHyperlink"/>
      <w:u w:val="single"/>
    </w:rPr>
  </w:style>
  <w:style w:type="paragraph" w:styleId="af3">
    <w:name w:val="Plain Text"/>
    <w:basedOn w:val="a"/>
    <w:link w:val="af4"/>
    <w:uiPriority w:val="99"/>
    <w:unhideWhenUsed/>
    <w:rsid w:val="0074413F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74413F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53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953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a4">
    <w:name w:val="ヘッダー (文字)"/>
    <w:basedOn w:val="a0"/>
    <w:link w:val="a3"/>
    <w:uiPriority w:val="99"/>
    <w:rsid w:val="00FF0953"/>
  </w:style>
  <w:style w:type="paragraph" w:styleId="a5">
    <w:name w:val="footer"/>
    <w:basedOn w:val="a"/>
    <w:link w:val="a6"/>
    <w:uiPriority w:val="99"/>
    <w:unhideWhenUsed/>
    <w:rsid w:val="00FF0953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a6">
    <w:name w:val="フッター (文字)"/>
    <w:basedOn w:val="a0"/>
    <w:link w:val="a5"/>
    <w:uiPriority w:val="99"/>
    <w:rsid w:val="00FF0953"/>
  </w:style>
  <w:style w:type="character" w:styleId="a7">
    <w:name w:val="annotation reference"/>
    <w:basedOn w:val="a0"/>
    <w:uiPriority w:val="99"/>
    <w:semiHidden/>
    <w:unhideWhenUsed/>
    <w:rsid w:val="00FF0953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F0953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rsid w:val="00FF0953"/>
    <w:rPr>
      <w:kern w:val="2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0953"/>
    <w:rPr>
      <w:rFonts w:ascii="Tahoma" w:hAnsi="Tahoma" w:cs="Tahoma"/>
      <w:sz w:val="16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FF0953"/>
    <w:rPr>
      <w:rFonts w:ascii="Tahoma" w:hAnsi="Tahoma" w:cs="Tahoma"/>
      <w:kern w:val="2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9E525F"/>
    <w:rPr>
      <w:b/>
      <w:bCs/>
    </w:rPr>
  </w:style>
  <w:style w:type="character" w:customStyle="1" w:styleId="ad">
    <w:name w:val="コメント内容 (文字)"/>
    <w:basedOn w:val="a9"/>
    <w:link w:val="ac"/>
    <w:uiPriority w:val="99"/>
    <w:semiHidden/>
    <w:rsid w:val="009E525F"/>
    <w:rPr>
      <w:b/>
      <w:bCs/>
      <w:kern w:val="2"/>
      <w:sz w:val="20"/>
      <w:szCs w:val="20"/>
    </w:rPr>
  </w:style>
  <w:style w:type="character" w:styleId="ae">
    <w:name w:val="Hyperlink"/>
    <w:basedOn w:val="a0"/>
    <w:uiPriority w:val="99"/>
    <w:unhideWhenUsed/>
    <w:rsid w:val="007F251B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01269C"/>
    <w:pPr>
      <w:spacing w:after="0" w:line="240" w:lineRule="auto"/>
    </w:pPr>
    <w:rPr>
      <w:kern w:val="2"/>
      <w:sz w:val="21"/>
    </w:rPr>
  </w:style>
  <w:style w:type="paragraph" w:styleId="af0">
    <w:name w:val="Date"/>
    <w:basedOn w:val="a"/>
    <w:next w:val="a"/>
    <w:link w:val="af1"/>
    <w:uiPriority w:val="99"/>
    <w:semiHidden/>
    <w:unhideWhenUsed/>
    <w:rsid w:val="00C6575C"/>
  </w:style>
  <w:style w:type="character" w:customStyle="1" w:styleId="af1">
    <w:name w:val="日付 (文字)"/>
    <w:basedOn w:val="a0"/>
    <w:link w:val="af0"/>
    <w:uiPriority w:val="99"/>
    <w:semiHidden/>
    <w:rsid w:val="00C6575C"/>
    <w:rPr>
      <w:kern w:val="2"/>
      <w:sz w:val="21"/>
    </w:rPr>
  </w:style>
  <w:style w:type="character" w:styleId="af2">
    <w:name w:val="FollowedHyperlink"/>
    <w:basedOn w:val="a0"/>
    <w:uiPriority w:val="99"/>
    <w:semiHidden/>
    <w:unhideWhenUsed/>
    <w:rsid w:val="006726BC"/>
    <w:rPr>
      <w:color w:val="800080" w:themeColor="followedHyperlink"/>
      <w:u w:val="single"/>
    </w:rPr>
  </w:style>
  <w:style w:type="paragraph" w:styleId="af3">
    <w:name w:val="Plain Text"/>
    <w:basedOn w:val="a"/>
    <w:link w:val="af4"/>
    <w:uiPriority w:val="99"/>
    <w:unhideWhenUsed/>
    <w:rsid w:val="0074413F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74413F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EC61D8CCB2A654A91E872597CF3213E" ma:contentTypeVersion="2" ma:contentTypeDescription="Country Statements" ma:contentTypeScope="" ma:versionID="2566948721f82eb7e857eca4ff9c323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77</Order1>
  </documentManagement>
</p:properties>
</file>

<file path=customXml/itemProps1.xml><?xml version="1.0" encoding="utf-8"?>
<ds:datastoreItem xmlns:ds="http://schemas.openxmlformats.org/officeDocument/2006/customXml" ds:itemID="{501FF59D-0ADF-46D4-A037-1A0C3D87F7CB}"/>
</file>

<file path=customXml/itemProps2.xml><?xml version="1.0" encoding="utf-8"?>
<ds:datastoreItem xmlns:ds="http://schemas.openxmlformats.org/officeDocument/2006/customXml" ds:itemID="{B8135400-57D1-48B5-8522-0C528F8B1F28}"/>
</file>

<file path=customXml/itemProps3.xml><?xml version="1.0" encoding="utf-8"?>
<ds:datastoreItem xmlns:ds="http://schemas.openxmlformats.org/officeDocument/2006/customXml" ds:itemID="{F32342CA-AF71-40D4-8AF5-8A4BA8E6003A}"/>
</file>

<file path=customXml/itemProps4.xml><?xml version="1.0" encoding="utf-8"?>
<ds:datastoreItem xmlns:ds="http://schemas.openxmlformats.org/officeDocument/2006/customXml" ds:itemID="{805FFB2D-91AF-422D-A8A3-DB03985860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</dc:title>
  <dc:creator>MOONEY DAVID</dc:creator>
  <cp:lastModifiedBy>情報通信課</cp:lastModifiedBy>
  <cp:revision>4</cp:revision>
  <cp:lastPrinted>2016-10-28T15:40:00Z</cp:lastPrinted>
  <dcterms:created xsi:type="dcterms:W3CDTF">2016-10-28T14:21:00Z</dcterms:created>
  <dcterms:modified xsi:type="dcterms:W3CDTF">2016-10-28T16:32:00Z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0x010100CA92D31222379248846EF4F1EBFB5EDE000EC61D8CCB2A654A91E872597CF3213E</vt:lpwstr>
  </property>
</Properties>
</file>