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4DE987" w14:textId="77777777" w:rsidR="00617EED" w:rsidRDefault="00617EED" w:rsidP="00617EED">
      <w:pPr>
        <w:shd w:val="clear" w:color="auto" w:fill="FFFFFF"/>
        <w:spacing w:line="360" w:lineRule="auto"/>
        <w:jc w:val="right"/>
        <w:textAlignment w:val="baseline"/>
        <w:rPr>
          <w:rFonts w:ascii="Arial Narrow" w:eastAsia="Times New Roman" w:hAnsi="Arial Narrow" w:cs="Segoe UI"/>
          <w:i/>
          <w:color w:val="000000"/>
          <w:sz w:val="28"/>
          <w:szCs w:val="28"/>
          <w:u w:val="single"/>
        </w:rPr>
      </w:pPr>
      <w:r>
        <w:rPr>
          <w:rFonts w:ascii="Arial Narrow" w:hAnsi="Arial Narrow" w:cs="Segoe UI"/>
          <w:color w:val="000000"/>
          <w:sz w:val="28"/>
          <w:szCs w:val="28"/>
          <w:lang w:eastAsia="zh-HK"/>
        </w:rPr>
        <w:tab/>
      </w:r>
      <w:r>
        <w:rPr>
          <w:rFonts w:ascii="Arial Narrow" w:hAnsi="Arial Narrow" w:cs="Segoe UI"/>
          <w:color w:val="000000"/>
          <w:sz w:val="28"/>
          <w:szCs w:val="28"/>
          <w:lang w:eastAsia="zh-HK"/>
        </w:rPr>
        <w:tab/>
        <w:t xml:space="preserve"> </w:t>
      </w:r>
      <w:r>
        <w:rPr>
          <w:rFonts w:ascii="Arial Narrow" w:hAnsi="Arial Narrow" w:cs="Segoe UI"/>
          <w:color w:val="000000"/>
          <w:sz w:val="28"/>
          <w:szCs w:val="28"/>
          <w:lang w:eastAsia="zh-HK"/>
        </w:rPr>
        <w:tab/>
      </w:r>
      <w:r>
        <w:rPr>
          <w:rFonts w:ascii="Arial Narrow" w:eastAsia="Times New Roman" w:hAnsi="Arial Narrow" w:cs="Segoe UI"/>
          <w:i/>
          <w:color w:val="000000"/>
          <w:sz w:val="28"/>
          <w:szCs w:val="28"/>
          <w:u w:val="single"/>
        </w:rPr>
        <w:t>Check against delivery</w:t>
      </w:r>
    </w:p>
    <w:p w14:paraId="2204ACC6" w14:textId="77777777" w:rsidR="00617EED" w:rsidRDefault="00617EED" w:rsidP="00617EED">
      <w:pPr>
        <w:pStyle w:val="NoSpacing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HUMAN RIGHTS COUNCIL</w:t>
      </w:r>
    </w:p>
    <w:p w14:paraId="2864DB68" w14:textId="77777777" w:rsidR="00617EED" w:rsidRDefault="00617EED" w:rsidP="00617EED">
      <w:pPr>
        <w:pStyle w:val="NoSpacing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  <w:lang w:eastAsia="zh-HK"/>
        </w:rPr>
        <w:t>26</w:t>
      </w:r>
      <w:r>
        <w:rPr>
          <w:rFonts w:ascii="Arial Narrow" w:hAnsi="Arial Narrow"/>
          <w:sz w:val="28"/>
          <w:szCs w:val="28"/>
          <w:vertAlign w:val="superscript"/>
          <w:lang w:eastAsia="zh-HK"/>
        </w:rPr>
        <w:t>TH</w:t>
      </w:r>
      <w:r>
        <w:rPr>
          <w:rFonts w:ascii="Arial Narrow" w:hAnsi="Arial Narrow"/>
          <w:sz w:val="28"/>
          <w:szCs w:val="28"/>
          <w:lang w:eastAsia="zh-HK"/>
        </w:rPr>
        <w:t xml:space="preserve"> </w:t>
      </w:r>
      <w:r>
        <w:rPr>
          <w:rFonts w:ascii="Arial Narrow" w:hAnsi="Arial Narrow"/>
          <w:sz w:val="28"/>
          <w:szCs w:val="28"/>
        </w:rPr>
        <w:t>SESSION OF THE WORKING GROUP OF THE UPR</w:t>
      </w:r>
    </w:p>
    <w:p w14:paraId="4041F674" w14:textId="77777777" w:rsidR="00617EED" w:rsidRDefault="00617EED" w:rsidP="00617EED">
      <w:pPr>
        <w:pStyle w:val="NoSpacing"/>
        <w:rPr>
          <w:rFonts w:ascii="Arial Narrow" w:hAnsi="Arial Narrow"/>
          <w:sz w:val="28"/>
          <w:szCs w:val="28"/>
          <w:lang w:eastAsia="zh-HK"/>
        </w:rPr>
      </w:pPr>
      <w:r>
        <w:rPr>
          <w:rFonts w:ascii="Arial Narrow" w:hAnsi="Arial Narrow"/>
          <w:sz w:val="28"/>
          <w:szCs w:val="28"/>
        </w:rPr>
        <w:t xml:space="preserve">REVIEW OF </w:t>
      </w:r>
      <w:r>
        <w:rPr>
          <w:rFonts w:ascii="Arial Narrow" w:hAnsi="Arial Narrow"/>
          <w:sz w:val="28"/>
          <w:szCs w:val="28"/>
          <w:lang w:eastAsia="zh-HK"/>
        </w:rPr>
        <w:t xml:space="preserve">ZIMBABWE </w:t>
      </w:r>
    </w:p>
    <w:p w14:paraId="3D989988" w14:textId="77777777" w:rsidR="00617EED" w:rsidRDefault="00617EED" w:rsidP="00617EED">
      <w:pPr>
        <w:pStyle w:val="NoSpacing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  <w:lang w:eastAsia="zh-HK"/>
        </w:rPr>
        <w:t>2</w:t>
      </w:r>
      <w:r>
        <w:rPr>
          <w:rFonts w:ascii="Arial Narrow" w:hAnsi="Arial Narrow"/>
          <w:sz w:val="28"/>
          <w:szCs w:val="28"/>
          <w:vertAlign w:val="superscript"/>
          <w:lang w:eastAsia="zh-HK"/>
        </w:rPr>
        <w:t>ND</w:t>
      </w:r>
      <w:r>
        <w:rPr>
          <w:rFonts w:ascii="Arial Narrow" w:hAnsi="Arial Narrow"/>
          <w:sz w:val="28"/>
          <w:szCs w:val="28"/>
          <w:lang w:eastAsia="zh-HK"/>
        </w:rPr>
        <w:t xml:space="preserve"> NOVEMBER</w:t>
      </w:r>
      <w:r>
        <w:rPr>
          <w:rFonts w:ascii="Arial Narrow" w:hAnsi="Arial Narrow"/>
          <w:sz w:val="28"/>
          <w:szCs w:val="28"/>
        </w:rPr>
        <w:t>, 2016</w:t>
      </w:r>
    </w:p>
    <w:p w14:paraId="2246C4A2" w14:textId="77777777" w:rsidR="00617EED" w:rsidRDefault="00617EED" w:rsidP="00617EED">
      <w:pPr>
        <w:shd w:val="clear" w:color="auto" w:fill="FFFFFF"/>
        <w:jc w:val="center"/>
        <w:textAlignment w:val="baseline"/>
        <w:rPr>
          <w:rFonts w:ascii="Arial Narrow" w:eastAsia="Times New Roman" w:hAnsi="Arial Narrow" w:cs="Segoe UI"/>
          <w:b/>
          <w:color w:val="000000"/>
          <w:sz w:val="28"/>
          <w:szCs w:val="28"/>
          <w:u w:val="single"/>
        </w:rPr>
      </w:pPr>
      <w:r>
        <w:rPr>
          <w:rFonts w:ascii="Arial Narrow" w:eastAsia="Times New Roman" w:hAnsi="Arial Narrow" w:cs="Segoe UI"/>
          <w:b/>
          <w:color w:val="000000"/>
          <w:sz w:val="28"/>
          <w:szCs w:val="28"/>
          <w:u w:val="single"/>
        </w:rPr>
        <w:t>STATEMENT BY NIGERIA</w:t>
      </w:r>
    </w:p>
    <w:p w14:paraId="0FF2469B" w14:textId="77777777" w:rsidR="00617EED" w:rsidRDefault="00617EED" w:rsidP="00617EED">
      <w:pPr>
        <w:spacing w:line="360" w:lineRule="auto"/>
        <w:jc w:val="both"/>
        <w:rPr>
          <w:rFonts w:ascii="Arial Narrow" w:hAnsi="Arial Narrow"/>
          <w:sz w:val="28"/>
          <w:szCs w:val="28"/>
          <w:lang w:eastAsia="zh-HK"/>
        </w:rPr>
      </w:pPr>
      <w:r>
        <w:rPr>
          <w:rFonts w:ascii="Arial Narrow" w:hAnsi="Arial Narrow"/>
          <w:sz w:val="28"/>
          <w:szCs w:val="28"/>
          <w:lang w:eastAsia="zh-HK"/>
        </w:rPr>
        <w:t>Mr. President</w:t>
      </w:r>
    </w:p>
    <w:p w14:paraId="5C8B7449" w14:textId="77777777" w:rsidR="00617EED" w:rsidRDefault="00617EED" w:rsidP="00617EED">
      <w:pPr>
        <w:pStyle w:val="NormalWeb"/>
        <w:spacing w:line="276" w:lineRule="auto"/>
        <w:ind w:firstLine="720"/>
        <w:jc w:val="both"/>
        <w:rPr>
          <w:rFonts w:ascii="Arial Narrow" w:eastAsiaTheme="minorHAnsi" w:hAnsi="Arial Narrow" w:cstheme="minorBidi"/>
          <w:sz w:val="28"/>
          <w:szCs w:val="28"/>
          <w:lang w:eastAsia="zh-HK"/>
        </w:rPr>
      </w:pPr>
      <w:r>
        <w:rPr>
          <w:rFonts w:ascii="Arial Narrow" w:hAnsi="Arial Narrow"/>
          <w:sz w:val="28"/>
          <w:szCs w:val="28"/>
          <w:lang w:eastAsia="zh-HK"/>
        </w:rPr>
        <w:t xml:space="preserve">Nigeria welcomes Zimbabwe for their UPR presentation. We commend Zimbabwe for accepting majority of </w:t>
      </w:r>
      <w:r>
        <w:rPr>
          <w:rFonts w:ascii="Arial Narrow" w:hAnsi="Arial Narrow" w:hint="eastAsia"/>
          <w:sz w:val="28"/>
          <w:szCs w:val="28"/>
          <w:lang w:eastAsia="zh-HK"/>
        </w:rPr>
        <w:t xml:space="preserve">the </w:t>
      </w:r>
      <w:r>
        <w:rPr>
          <w:rFonts w:ascii="Arial Narrow" w:hAnsi="Arial Narrow"/>
          <w:sz w:val="28"/>
          <w:szCs w:val="28"/>
          <w:lang w:eastAsia="zh-HK"/>
        </w:rPr>
        <w:t xml:space="preserve">recommendations during her first UPR cycle and acknowledge their </w:t>
      </w:r>
      <w:r>
        <w:rPr>
          <w:rFonts w:ascii="Arial Narrow" w:hAnsi="Arial Narrow"/>
          <w:sz w:val="28"/>
          <w:szCs w:val="28"/>
        </w:rPr>
        <w:t xml:space="preserve">National Plan of Action for the implementation of the recommendations received. </w:t>
      </w:r>
    </w:p>
    <w:p w14:paraId="6CF8F566" w14:textId="77777777" w:rsidR="00617EED" w:rsidRDefault="00617EED" w:rsidP="00617EED">
      <w:pPr>
        <w:jc w:val="both"/>
        <w:rPr>
          <w:rFonts w:ascii="Arial Narrow" w:eastAsiaTheme="minorEastAsia" w:hAnsi="Arial Narrow" w:cs="Times New Roman"/>
          <w:sz w:val="28"/>
          <w:szCs w:val="28"/>
        </w:rPr>
      </w:pPr>
      <w:r>
        <w:rPr>
          <w:rFonts w:ascii="Arial Narrow" w:hAnsi="Arial Narrow"/>
          <w:sz w:val="28"/>
          <w:szCs w:val="28"/>
          <w:lang w:eastAsia="zh-HK"/>
        </w:rPr>
        <w:t>2.</w:t>
      </w:r>
      <w:r>
        <w:rPr>
          <w:rFonts w:ascii="Arial Narrow" w:hAnsi="Arial Narrow"/>
          <w:sz w:val="28"/>
          <w:szCs w:val="28"/>
          <w:lang w:eastAsia="zh-HK"/>
        </w:rPr>
        <w:tab/>
        <w:t xml:space="preserve">Zimbabwe has made tremendous efforts in setting the legal and institutional framework for the protection and promotion of human rights through its constitutional provisions and ratification of many </w:t>
      </w:r>
      <w:r>
        <w:rPr>
          <w:rFonts w:ascii="Arial Narrow" w:eastAsiaTheme="minorEastAsia" w:hAnsi="Arial Narrow" w:cs="Times New Roman"/>
          <w:sz w:val="28"/>
          <w:szCs w:val="28"/>
        </w:rPr>
        <w:t>human rights treaties</w:t>
      </w:r>
      <w:r>
        <w:rPr>
          <w:rFonts w:ascii="Arial Narrow" w:eastAsiaTheme="minorEastAsia" w:hAnsi="Arial Narrow" w:hint="eastAsia"/>
          <w:sz w:val="28"/>
          <w:szCs w:val="28"/>
          <w:lang w:eastAsia="zh-HK"/>
        </w:rPr>
        <w:t>. These include the</w:t>
      </w:r>
      <w:r>
        <w:rPr>
          <w:rFonts w:ascii="Arial Narrow" w:hAnsi="Arial Narrow"/>
          <w:sz w:val="28"/>
          <w:szCs w:val="28"/>
          <w:lang w:eastAsia="zh-HK"/>
        </w:rPr>
        <w:t xml:space="preserve"> </w:t>
      </w:r>
      <w:r>
        <w:rPr>
          <w:rFonts w:ascii="Arial Narrow" w:eastAsiaTheme="minorEastAsia" w:hAnsi="Arial Narrow" w:cs="Times New Roman"/>
          <w:sz w:val="28"/>
          <w:szCs w:val="28"/>
        </w:rPr>
        <w:t xml:space="preserve">UN Convention on the Rights of Persons with Disabilities (UNCRPD) and its Protocol; </w:t>
      </w:r>
      <w:r>
        <w:rPr>
          <w:rFonts w:ascii="Arial Narrow" w:eastAsiaTheme="minorEastAsia" w:hAnsi="Arial Narrow" w:cs="Times New Roman" w:hint="eastAsia"/>
          <w:sz w:val="28"/>
          <w:szCs w:val="28"/>
          <w:lang w:eastAsia="zh-HK"/>
        </w:rPr>
        <w:t xml:space="preserve">the </w:t>
      </w:r>
      <w:r>
        <w:rPr>
          <w:rFonts w:ascii="Arial Narrow" w:eastAsiaTheme="minorEastAsia" w:hAnsi="Arial Narrow" w:cs="Times New Roman"/>
          <w:sz w:val="28"/>
          <w:szCs w:val="28"/>
        </w:rPr>
        <w:t xml:space="preserve">UN Protocol to Prevent, Suppress and Punish Trafficking in Persons, especially women and children; and the Optional Protocol to the UNCRC on the involvement of children in armed conflict. </w:t>
      </w:r>
    </w:p>
    <w:p w14:paraId="25EB44F0" w14:textId="77777777" w:rsidR="00617EED" w:rsidRDefault="00617EED" w:rsidP="00617EED">
      <w:pPr>
        <w:spacing w:before="100" w:beforeAutospacing="1" w:after="100" w:afterAutospacing="1"/>
        <w:jc w:val="both"/>
        <w:rPr>
          <w:rFonts w:ascii="Arial Narrow" w:eastAsiaTheme="minorEastAsia" w:hAnsi="Arial Narrow" w:cs="Times New Roman"/>
          <w:sz w:val="28"/>
          <w:szCs w:val="28"/>
        </w:rPr>
      </w:pPr>
      <w:r>
        <w:rPr>
          <w:rFonts w:ascii="Arial Narrow" w:eastAsia="Times New Roman" w:hAnsi="Arial Narrow" w:cs="Tahoma"/>
          <w:color w:val="000000"/>
          <w:sz w:val="28"/>
          <w:szCs w:val="28"/>
          <w:lang w:eastAsia="en-GB"/>
        </w:rPr>
        <w:t>3.</w:t>
      </w:r>
      <w:r>
        <w:rPr>
          <w:rFonts w:ascii="Arial Narrow" w:eastAsia="Times New Roman" w:hAnsi="Arial Narrow" w:cs="Tahoma"/>
          <w:color w:val="000000"/>
          <w:sz w:val="28"/>
          <w:szCs w:val="28"/>
          <w:lang w:eastAsia="en-GB"/>
        </w:rPr>
        <w:tab/>
        <w:t xml:space="preserve">Nigeria is encouraged by </w:t>
      </w:r>
      <w:r>
        <w:rPr>
          <w:rFonts w:ascii="Arial Narrow" w:hAnsi="Arial Narrow"/>
          <w:sz w:val="28"/>
          <w:szCs w:val="28"/>
          <w:lang w:eastAsia="zh-HK"/>
        </w:rPr>
        <w:t>Zimbabwe’s</w:t>
      </w:r>
      <w:r>
        <w:rPr>
          <w:rFonts w:ascii="Arial Narrow" w:eastAsia="Times New Roman" w:hAnsi="Arial Narrow" w:cs="Tahoma"/>
          <w:color w:val="000000"/>
          <w:sz w:val="28"/>
          <w:szCs w:val="28"/>
          <w:lang w:eastAsia="en-GB"/>
        </w:rPr>
        <w:t xml:space="preserve"> bold steps on economic development through</w:t>
      </w:r>
      <w:r>
        <w:rPr>
          <w:rFonts w:ascii="Arial Narrow" w:eastAsiaTheme="minorEastAsia" w:hAnsi="Arial Narrow" w:cs="Tahoma" w:hint="eastAsia"/>
          <w:color w:val="000000"/>
          <w:sz w:val="28"/>
          <w:szCs w:val="28"/>
          <w:lang w:eastAsia="zh-HK"/>
        </w:rPr>
        <w:t xml:space="preserve"> the</w:t>
      </w:r>
      <w:r>
        <w:rPr>
          <w:rFonts w:ascii="Arial Narrow" w:eastAsia="Times New Roman" w:hAnsi="Arial Narrow" w:cs="Tahoma"/>
          <w:color w:val="000000"/>
          <w:sz w:val="28"/>
          <w:szCs w:val="28"/>
          <w:lang w:eastAsia="en-GB"/>
        </w:rPr>
        <w:t xml:space="preserve"> </w:t>
      </w:r>
      <w:r>
        <w:rPr>
          <w:rFonts w:ascii="Arial Narrow" w:eastAsiaTheme="minorEastAsia" w:hAnsi="Arial Narrow" w:cs="Times New Roman"/>
          <w:sz w:val="28"/>
          <w:szCs w:val="28"/>
        </w:rPr>
        <w:t>launching</w:t>
      </w:r>
      <w:r>
        <w:rPr>
          <w:rFonts w:ascii="Arial Narrow" w:eastAsiaTheme="minorEastAsia" w:hAnsi="Arial Narrow" w:cs="Times New Roman" w:hint="eastAsia"/>
          <w:sz w:val="28"/>
          <w:szCs w:val="28"/>
          <w:lang w:eastAsia="zh-HK"/>
        </w:rPr>
        <w:t xml:space="preserve"> of the</w:t>
      </w:r>
      <w:r>
        <w:rPr>
          <w:rFonts w:ascii="Arial Narrow" w:eastAsiaTheme="minorEastAsia" w:hAnsi="Arial Narrow" w:cs="Times New Roman"/>
          <w:sz w:val="28"/>
          <w:szCs w:val="28"/>
        </w:rPr>
        <w:t xml:space="preserve"> Zimbabwe Agenda for Sustainable Socio-Economic Transformation (Zim-ASSET) 2013 – 2018</w:t>
      </w:r>
      <w:r>
        <w:rPr>
          <w:rFonts w:ascii="Arial Narrow" w:eastAsiaTheme="minorEastAsia" w:hAnsi="Arial Narrow" w:cs="Times New Roman" w:hint="eastAsia"/>
          <w:sz w:val="28"/>
          <w:szCs w:val="28"/>
          <w:lang w:eastAsia="zh-HK"/>
        </w:rPr>
        <w:t>;</w:t>
      </w:r>
      <w:r>
        <w:rPr>
          <w:rFonts w:ascii="Arial Narrow" w:eastAsiaTheme="minorEastAsia" w:hAnsi="Arial Narrow" w:cs="Times New Roman"/>
          <w:sz w:val="28"/>
          <w:szCs w:val="28"/>
        </w:rPr>
        <w:t xml:space="preserve"> which</w:t>
      </w:r>
      <w:r>
        <w:rPr>
          <w:rFonts w:ascii="Arial Narrow" w:eastAsiaTheme="minorEastAsia" w:hAnsi="Arial Narrow" w:cs="Times New Roman" w:hint="eastAsia"/>
          <w:sz w:val="28"/>
          <w:szCs w:val="28"/>
          <w:lang w:eastAsia="zh-HK"/>
        </w:rPr>
        <w:t xml:space="preserve"> is</w:t>
      </w:r>
      <w:r>
        <w:rPr>
          <w:rFonts w:ascii="Arial Narrow" w:eastAsiaTheme="minorEastAsia" w:hAnsi="Arial Narrow" w:cs="Times New Roman"/>
          <w:sz w:val="28"/>
          <w:szCs w:val="28"/>
        </w:rPr>
        <w:t xml:space="preserve"> meant to revive the economy and achieve sustainable economic development</w:t>
      </w:r>
      <w:r>
        <w:rPr>
          <w:rFonts w:ascii="Arial Narrow" w:eastAsiaTheme="minorEastAsia" w:hAnsi="Arial Narrow" w:cs="Times New Roman" w:hint="eastAsia"/>
          <w:sz w:val="28"/>
          <w:szCs w:val="28"/>
          <w:lang w:eastAsia="zh-HK"/>
        </w:rPr>
        <w:t>,</w:t>
      </w:r>
      <w:r>
        <w:rPr>
          <w:rFonts w:ascii="Arial Narrow" w:eastAsiaTheme="minorEastAsia" w:hAnsi="Arial Narrow" w:cs="Times New Roman"/>
          <w:sz w:val="28"/>
          <w:szCs w:val="28"/>
        </w:rPr>
        <w:t xml:space="preserve"> propelled by the judicious utilisation of the country’s human and natural resources.</w:t>
      </w:r>
    </w:p>
    <w:p w14:paraId="4DC080D4" w14:textId="77777777" w:rsidR="00617EED" w:rsidRDefault="00617EED" w:rsidP="00617EED">
      <w:pPr>
        <w:jc w:val="both"/>
        <w:rPr>
          <w:rFonts w:ascii="Arial Narrow" w:hAnsi="Arial Narrow"/>
          <w:sz w:val="28"/>
          <w:szCs w:val="28"/>
          <w:lang w:eastAsia="zh-HK"/>
        </w:rPr>
      </w:pPr>
      <w:r>
        <w:rPr>
          <w:rFonts w:ascii="Arial Narrow" w:hAnsi="Arial Narrow"/>
          <w:sz w:val="28"/>
          <w:szCs w:val="28"/>
          <w:lang w:eastAsia="zh-HK"/>
        </w:rPr>
        <w:t>4.</w:t>
      </w:r>
      <w:r>
        <w:rPr>
          <w:rFonts w:ascii="Arial Narrow" w:hAnsi="Arial Narrow"/>
          <w:sz w:val="28"/>
          <w:szCs w:val="28"/>
          <w:lang w:eastAsia="zh-HK"/>
        </w:rPr>
        <w:tab/>
        <w:t xml:space="preserve">Despite Zimbabwe’s </w:t>
      </w:r>
      <w:r>
        <w:rPr>
          <w:rFonts w:ascii="Arial Narrow" w:eastAsiaTheme="minorEastAsia" w:hAnsi="Arial Narrow" w:cs="Times New Roman"/>
          <w:sz w:val="28"/>
          <w:szCs w:val="28"/>
        </w:rPr>
        <w:t>economic challenges</w:t>
      </w:r>
      <w:r>
        <w:rPr>
          <w:rFonts w:ascii="Arial Narrow" w:eastAsiaTheme="minorEastAsia" w:hAnsi="Arial Narrow" w:cs="Times New Roman" w:hint="eastAsia"/>
          <w:sz w:val="28"/>
          <w:szCs w:val="28"/>
          <w:lang w:eastAsia="zh-HK"/>
        </w:rPr>
        <w:t xml:space="preserve">, caused by </w:t>
      </w:r>
      <w:r>
        <w:rPr>
          <w:rFonts w:ascii="Arial Narrow" w:eastAsiaTheme="minorEastAsia" w:hAnsi="Arial Narrow" w:cs="Times New Roman"/>
          <w:sz w:val="28"/>
          <w:szCs w:val="28"/>
        </w:rPr>
        <w:t>the</w:t>
      </w:r>
      <w:r>
        <w:rPr>
          <w:rFonts w:ascii="Arial Narrow" w:eastAsiaTheme="minorEastAsia" w:hAnsi="Arial Narrow" w:cs="Times New Roman" w:hint="eastAsia"/>
          <w:sz w:val="28"/>
          <w:szCs w:val="28"/>
          <w:lang w:eastAsia="zh-HK"/>
        </w:rPr>
        <w:t xml:space="preserve"> imposition of</w:t>
      </w:r>
      <w:r>
        <w:rPr>
          <w:rFonts w:ascii="Arial Narrow" w:eastAsiaTheme="minorEastAsia" w:hAnsi="Arial Narrow" w:cs="Times New Roman"/>
          <w:sz w:val="28"/>
          <w:szCs w:val="28"/>
        </w:rPr>
        <w:t xml:space="preserve"> economic sanctions, wh</w:t>
      </w:r>
      <w:r>
        <w:rPr>
          <w:rFonts w:ascii="Arial Narrow" w:eastAsiaTheme="minorEastAsia" w:hAnsi="Arial Narrow" w:cs="Times New Roman" w:hint="eastAsia"/>
          <w:sz w:val="28"/>
          <w:szCs w:val="28"/>
          <w:lang w:eastAsia="zh-HK"/>
        </w:rPr>
        <w:t>ich</w:t>
      </w:r>
      <w:r>
        <w:rPr>
          <w:rFonts w:ascii="Arial Narrow" w:eastAsiaTheme="minorEastAsia" w:hAnsi="Arial Narrow" w:cs="Times New Roman"/>
          <w:sz w:val="28"/>
          <w:szCs w:val="28"/>
        </w:rPr>
        <w:t xml:space="preserve"> has hampered the implementation and realisation of human rights, especially socio-economic rights</w:t>
      </w:r>
      <w:r>
        <w:rPr>
          <w:rFonts w:ascii="Arial Narrow" w:hAnsi="Arial Narrow"/>
          <w:sz w:val="28"/>
          <w:szCs w:val="28"/>
          <w:lang w:eastAsia="zh-HK"/>
        </w:rPr>
        <w:t>, we would like to make the following recommendations to Zimbabwe:</w:t>
      </w:r>
      <w:r>
        <w:rPr>
          <w:rFonts w:ascii="Arial Narrow" w:eastAsiaTheme="minorEastAsia" w:hAnsi="Arial Narrow" w:cs="Times New Roman"/>
          <w:sz w:val="28"/>
          <w:szCs w:val="28"/>
        </w:rPr>
        <w:t xml:space="preserve"> </w:t>
      </w:r>
    </w:p>
    <w:p w14:paraId="6D1B3674" w14:textId="77777777" w:rsidR="00617EED" w:rsidRDefault="00617EED" w:rsidP="00617EED">
      <w:pPr>
        <w:shd w:val="clear" w:color="auto" w:fill="FFFFFF"/>
        <w:spacing w:after="120"/>
        <w:ind w:left="360"/>
        <w:jc w:val="both"/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/>
          <w:sz w:val="28"/>
          <w:szCs w:val="28"/>
          <w:lang w:eastAsia="zh-HK"/>
        </w:rPr>
        <w:t xml:space="preserve">i) To </w:t>
      </w:r>
      <w:r>
        <w:rPr>
          <w:rFonts w:ascii="Arial Narrow" w:hAnsi="Arial Narrow" w:cs="Times New Roman"/>
          <w:sz w:val="28"/>
          <w:szCs w:val="28"/>
        </w:rPr>
        <w:t>continue to mobilise resources and technical support to enhance its capacity to fulfil its human rights obligations; and</w:t>
      </w:r>
    </w:p>
    <w:p w14:paraId="4805007E" w14:textId="77777777" w:rsidR="00617EED" w:rsidRDefault="00617EED" w:rsidP="00617EED">
      <w:pPr>
        <w:shd w:val="clear" w:color="auto" w:fill="FFFFFF"/>
        <w:spacing w:after="120"/>
        <w:ind w:left="360"/>
        <w:jc w:val="both"/>
        <w:rPr>
          <w:rFonts w:ascii="Arial Narrow" w:eastAsia="Times New Roman" w:hAnsi="Arial Narrow" w:cs="Helvetica"/>
          <w:color w:val="000000"/>
          <w:sz w:val="28"/>
          <w:szCs w:val="28"/>
          <w:lang w:val="en-US" w:eastAsia="en-GB"/>
        </w:rPr>
      </w:pPr>
      <w:r>
        <w:rPr>
          <w:rFonts w:ascii="Arial Narrow" w:hAnsi="Arial Narrow"/>
          <w:sz w:val="28"/>
          <w:szCs w:val="28"/>
          <w:lang w:eastAsia="zh-HK"/>
        </w:rPr>
        <w:t xml:space="preserve">Ii) </w:t>
      </w:r>
      <w:r>
        <w:rPr>
          <w:rFonts w:ascii="Arial Narrow" w:eastAsiaTheme="minorEastAsia" w:hAnsi="Arial Narrow" w:hint="eastAsia"/>
          <w:sz w:val="28"/>
          <w:szCs w:val="28"/>
          <w:lang w:eastAsia="zh-HK"/>
        </w:rPr>
        <w:t>To c</w:t>
      </w:r>
      <w:r>
        <w:rPr>
          <w:rFonts w:ascii="Arial Narrow" w:hAnsi="Arial Narrow"/>
          <w:sz w:val="28"/>
          <w:szCs w:val="28"/>
          <w:lang w:eastAsia="zh-HK"/>
        </w:rPr>
        <w:t xml:space="preserve">ontinue to </w:t>
      </w:r>
      <w:r>
        <w:rPr>
          <w:rFonts w:ascii="Arial Narrow" w:hAnsi="Arial Narrow" w:cs="Times New Roman"/>
          <w:sz w:val="28"/>
          <w:szCs w:val="28"/>
        </w:rPr>
        <w:t>comply with international and regional standards in preventing and combating of trafficking in persons.</w:t>
      </w:r>
    </w:p>
    <w:p w14:paraId="02F0C176" w14:textId="4E68E4D6" w:rsidR="00617EED" w:rsidRDefault="002C26BD" w:rsidP="00617EED">
      <w:pPr>
        <w:jc w:val="both"/>
        <w:rPr>
          <w:rFonts w:ascii="Arial Narrow" w:hAnsi="Arial Narrow"/>
          <w:sz w:val="28"/>
          <w:szCs w:val="28"/>
          <w:lang w:eastAsia="zh-HK"/>
        </w:rPr>
      </w:pPr>
      <w:r>
        <w:rPr>
          <w:rFonts w:ascii="Arial Narrow" w:hAnsi="Arial Narrow"/>
          <w:sz w:val="28"/>
          <w:szCs w:val="28"/>
          <w:lang w:eastAsia="zh-HK"/>
        </w:rPr>
        <w:t>5</w:t>
      </w:r>
      <w:bookmarkStart w:id="0" w:name="_GoBack"/>
      <w:bookmarkEnd w:id="0"/>
      <w:r w:rsidR="00617EED">
        <w:rPr>
          <w:rFonts w:ascii="Arial Narrow" w:hAnsi="Arial Narrow"/>
          <w:sz w:val="28"/>
          <w:szCs w:val="28"/>
          <w:lang w:eastAsia="zh-HK"/>
        </w:rPr>
        <w:t>.</w:t>
      </w:r>
      <w:r w:rsidR="00617EED">
        <w:rPr>
          <w:rFonts w:ascii="Arial Narrow" w:hAnsi="Arial Narrow"/>
          <w:sz w:val="28"/>
          <w:szCs w:val="28"/>
          <w:lang w:eastAsia="zh-HK"/>
        </w:rPr>
        <w:tab/>
        <w:t xml:space="preserve">Finally, </w:t>
      </w:r>
      <w:r w:rsidR="00617EED">
        <w:rPr>
          <w:rFonts w:ascii="Arial Narrow" w:hAnsi="Arial Narrow" w:cs="Arial"/>
          <w:sz w:val="28"/>
          <w:szCs w:val="28"/>
          <w:lang w:eastAsia="zh-HK"/>
        </w:rPr>
        <w:t>my delegation wishes Zimbabwe every success in its UPR process</w:t>
      </w:r>
    </w:p>
    <w:p w14:paraId="693A7D9E" w14:textId="77777777" w:rsidR="00617EED" w:rsidRDefault="00617EED" w:rsidP="00617EED">
      <w:pPr>
        <w:ind w:firstLine="480"/>
        <w:jc w:val="both"/>
        <w:rPr>
          <w:rFonts w:ascii="Arial Narrow" w:hAnsi="Arial Narrow"/>
          <w:sz w:val="28"/>
          <w:szCs w:val="28"/>
          <w:lang w:eastAsia="zh-HK"/>
        </w:rPr>
      </w:pPr>
      <w:r>
        <w:rPr>
          <w:rFonts w:ascii="Arial Narrow" w:hAnsi="Arial Narrow"/>
          <w:sz w:val="28"/>
          <w:szCs w:val="28"/>
          <w:lang w:eastAsia="zh-HK"/>
        </w:rPr>
        <w:t>I thank you.</w:t>
      </w:r>
    </w:p>
    <w:p w14:paraId="03F2079F" w14:textId="77777777" w:rsidR="00617EED" w:rsidRDefault="00617EED" w:rsidP="00617EED">
      <w:pPr>
        <w:ind w:firstLine="480"/>
        <w:jc w:val="center"/>
        <w:rPr>
          <w:rFonts w:ascii="Arial Narrow" w:hAnsi="Arial Narrow"/>
          <w:sz w:val="28"/>
          <w:szCs w:val="28"/>
          <w:lang w:eastAsia="zh-HK"/>
        </w:rPr>
      </w:pPr>
      <w:r>
        <w:rPr>
          <w:rFonts w:ascii="Arial Narrow" w:hAnsi="Arial Narrow"/>
          <w:sz w:val="28"/>
          <w:szCs w:val="28"/>
          <w:lang w:eastAsia="zh-HK"/>
        </w:rPr>
        <w:t>***</w:t>
      </w:r>
    </w:p>
    <w:p w14:paraId="79441521" w14:textId="64AED5D3" w:rsidR="006D4829" w:rsidRPr="00617EED" w:rsidRDefault="006D4829" w:rsidP="00617EED"/>
    <w:sectPr w:rsidR="006D4829" w:rsidRPr="00617EED" w:rsidSect="007876E9">
      <w:pgSz w:w="12240" w:h="15840"/>
      <w:pgMar w:top="284" w:right="1800" w:bottom="142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11511"/>
    <w:multiLevelType w:val="hybridMultilevel"/>
    <w:tmpl w:val="DDD0FF72"/>
    <w:lvl w:ilvl="0" w:tplc="3A3C8A5E">
      <w:start w:val="1"/>
      <w:numFmt w:val="lowerRoman"/>
      <w:lvlText w:val="%1)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5B7260"/>
    <w:multiLevelType w:val="hybridMultilevel"/>
    <w:tmpl w:val="2B0CB73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724"/>
    <w:rsid w:val="000209DF"/>
    <w:rsid w:val="000703E4"/>
    <w:rsid w:val="00084B97"/>
    <w:rsid w:val="000A4FE1"/>
    <w:rsid w:val="000E404C"/>
    <w:rsid w:val="000F6AA5"/>
    <w:rsid w:val="0011534F"/>
    <w:rsid w:val="001520FF"/>
    <w:rsid w:val="00160379"/>
    <w:rsid w:val="001E1A2A"/>
    <w:rsid w:val="001F3724"/>
    <w:rsid w:val="00210079"/>
    <w:rsid w:val="002376D1"/>
    <w:rsid w:val="00237FA5"/>
    <w:rsid w:val="00244968"/>
    <w:rsid w:val="002534D5"/>
    <w:rsid w:val="00265258"/>
    <w:rsid w:val="002706D6"/>
    <w:rsid w:val="00296A1F"/>
    <w:rsid w:val="00297EA7"/>
    <w:rsid w:val="002C26BD"/>
    <w:rsid w:val="002D1682"/>
    <w:rsid w:val="002D3F2F"/>
    <w:rsid w:val="002E6BE9"/>
    <w:rsid w:val="003034DD"/>
    <w:rsid w:val="00313B35"/>
    <w:rsid w:val="00314A0B"/>
    <w:rsid w:val="0032128E"/>
    <w:rsid w:val="00321C65"/>
    <w:rsid w:val="00324B35"/>
    <w:rsid w:val="00362B36"/>
    <w:rsid w:val="003857BE"/>
    <w:rsid w:val="00390022"/>
    <w:rsid w:val="0039431F"/>
    <w:rsid w:val="003C088A"/>
    <w:rsid w:val="003C0CEF"/>
    <w:rsid w:val="003C4A2D"/>
    <w:rsid w:val="003E11BD"/>
    <w:rsid w:val="00414D04"/>
    <w:rsid w:val="00436EC6"/>
    <w:rsid w:val="00464997"/>
    <w:rsid w:val="004C31A7"/>
    <w:rsid w:val="004C31D9"/>
    <w:rsid w:val="004D279B"/>
    <w:rsid w:val="004D56B9"/>
    <w:rsid w:val="004E62DA"/>
    <w:rsid w:val="004F2DC5"/>
    <w:rsid w:val="0051059A"/>
    <w:rsid w:val="00531EF7"/>
    <w:rsid w:val="005320A6"/>
    <w:rsid w:val="005354B8"/>
    <w:rsid w:val="00543984"/>
    <w:rsid w:val="00553347"/>
    <w:rsid w:val="00554D72"/>
    <w:rsid w:val="005B107E"/>
    <w:rsid w:val="005B42AC"/>
    <w:rsid w:val="005B4997"/>
    <w:rsid w:val="005C1898"/>
    <w:rsid w:val="005C3156"/>
    <w:rsid w:val="005D388D"/>
    <w:rsid w:val="005D3F5C"/>
    <w:rsid w:val="005E7EBD"/>
    <w:rsid w:val="005F02CC"/>
    <w:rsid w:val="0060158C"/>
    <w:rsid w:val="00603A25"/>
    <w:rsid w:val="00613D3C"/>
    <w:rsid w:val="00617EED"/>
    <w:rsid w:val="00632521"/>
    <w:rsid w:val="00640FDD"/>
    <w:rsid w:val="00676474"/>
    <w:rsid w:val="006A213D"/>
    <w:rsid w:val="006B2753"/>
    <w:rsid w:val="006D3653"/>
    <w:rsid w:val="006D4829"/>
    <w:rsid w:val="00712E0A"/>
    <w:rsid w:val="0075001D"/>
    <w:rsid w:val="00762CB9"/>
    <w:rsid w:val="007876E9"/>
    <w:rsid w:val="007B3EE5"/>
    <w:rsid w:val="007C7A1D"/>
    <w:rsid w:val="007D5CDB"/>
    <w:rsid w:val="007D6281"/>
    <w:rsid w:val="007E2827"/>
    <w:rsid w:val="007E517B"/>
    <w:rsid w:val="00804B33"/>
    <w:rsid w:val="0083735F"/>
    <w:rsid w:val="00850FF2"/>
    <w:rsid w:val="00884AC6"/>
    <w:rsid w:val="008965FC"/>
    <w:rsid w:val="008A483C"/>
    <w:rsid w:val="008A548B"/>
    <w:rsid w:val="008B19D5"/>
    <w:rsid w:val="008B3AF8"/>
    <w:rsid w:val="008B7DB3"/>
    <w:rsid w:val="008E7189"/>
    <w:rsid w:val="00900488"/>
    <w:rsid w:val="00904DAB"/>
    <w:rsid w:val="00917010"/>
    <w:rsid w:val="009631B8"/>
    <w:rsid w:val="00992D39"/>
    <w:rsid w:val="009A4A41"/>
    <w:rsid w:val="009B1357"/>
    <w:rsid w:val="009B54B0"/>
    <w:rsid w:val="009C37C9"/>
    <w:rsid w:val="009D612E"/>
    <w:rsid w:val="009E2D0A"/>
    <w:rsid w:val="00A21EEC"/>
    <w:rsid w:val="00A272DA"/>
    <w:rsid w:val="00A33EFF"/>
    <w:rsid w:val="00A41780"/>
    <w:rsid w:val="00A42E68"/>
    <w:rsid w:val="00A45F7A"/>
    <w:rsid w:val="00A5639D"/>
    <w:rsid w:val="00A56607"/>
    <w:rsid w:val="00A6231F"/>
    <w:rsid w:val="00A9308C"/>
    <w:rsid w:val="00AA1F45"/>
    <w:rsid w:val="00AC15BC"/>
    <w:rsid w:val="00AD1F7A"/>
    <w:rsid w:val="00B21B37"/>
    <w:rsid w:val="00B33D70"/>
    <w:rsid w:val="00B35F31"/>
    <w:rsid w:val="00B532F2"/>
    <w:rsid w:val="00B62B45"/>
    <w:rsid w:val="00B70F48"/>
    <w:rsid w:val="00B755FA"/>
    <w:rsid w:val="00B757E6"/>
    <w:rsid w:val="00B91186"/>
    <w:rsid w:val="00B9285D"/>
    <w:rsid w:val="00BA75C1"/>
    <w:rsid w:val="00BF3077"/>
    <w:rsid w:val="00C0534A"/>
    <w:rsid w:val="00C206B7"/>
    <w:rsid w:val="00C81B08"/>
    <w:rsid w:val="00C96DE8"/>
    <w:rsid w:val="00CD5A78"/>
    <w:rsid w:val="00CF185D"/>
    <w:rsid w:val="00CF6CB6"/>
    <w:rsid w:val="00D0696C"/>
    <w:rsid w:val="00D31FB8"/>
    <w:rsid w:val="00D6060B"/>
    <w:rsid w:val="00D71369"/>
    <w:rsid w:val="00D735DA"/>
    <w:rsid w:val="00D82F3D"/>
    <w:rsid w:val="00D910AD"/>
    <w:rsid w:val="00D968A9"/>
    <w:rsid w:val="00DD5736"/>
    <w:rsid w:val="00DE12AA"/>
    <w:rsid w:val="00E15922"/>
    <w:rsid w:val="00E22166"/>
    <w:rsid w:val="00E265BA"/>
    <w:rsid w:val="00E46CFC"/>
    <w:rsid w:val="00E73027"/>
    <w:rsid w:val="00E73B54"/>
    <w:rsid w:val="00E96FCF"/>
    <w:rsid w:val="00EA6E7B"/>
    <w:rsid w:val="00EB5219"/>
    <w:rsid w:val="00EC4A99"/>
    <w:rsid w:val="00ED6DE0"/>
    <w:rsid w:val="00F163B2"/>
    <w:rsid w:val="00F5026F"/>
    <w:rsid w:val="00F5456F"/>
    <w:rsid w:val="00F73222"/>
    <w:rsid w:val="00F770B0"/>
    <w:rsid w:val="00FA039B"/>
    <w:rsid w:val="00FA4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74435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724"/>
    <w:pPr>
      <w:spacing w:after="200" w:line="276" w:lineRule="auto"/>
    </w:pPr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F3724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9C37C9"/>
    <w:rPr>
      <w:rFonts w:eastAsiaTheme="minorHAnsi"/>
      <w:sz w:val="22"/>
      <w:szCs w:val="22"/>
      <w:lang w:val="en-GB"/>
    </w:rPr>
  </w:style>
  <w:style w:type="character" w:styleId="Strong">
    <w:name w:val="Strong"/>
    <w:basedOn w:val="DefaultParagraphFont"/>
    <w:uiPriority w:val="22"/>
    <w:qFormat/>
    <w:rsid w:val="000703E4"/>
    <w:rPr>
      <w:b/>
      <w:bCs/>
    </w:rPr>
  </w:style>
  <w:style w:type="paragraph" w:customStyle="1" w:styleId="SingleTxt">
    <w:name w:val="__Single Txt"/>
    <w:basedOn w:val="Normal"/>
    <w:uiPriority w:val="99"/>
    <w:rsid w:val="004C31A7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120" w:line="240" w:lineRule="exact"/>
      <w:ind w:left="1267" w:right="1267"/>
      <w:jc w:val="both"/>
    </w:pPr>
    <w:rPr>
      <w:rFonts w:ascii="Times New Roman" w:eastAsia="Calibri" w:hAnsi="Times New Roman" w:cs="Times New Roman"/>
      <w:spacing w:val="4"/>
      <w:w w:val="103"/>
      <w:kern w:val="14"/>
      <w:sz w:val="20"/>
      <w:szCs w:val="20"/>
    </w:rPr>
  </w:style>
  <w:style w:type="character" w:customStyle="1" w:styleId="SingleTxtGChar">
    <w:name w:val="_ Single Txt_G Char"/>
    <w:link w:val="SingleTxtG"/>
    <w:locked/>
    <w:rsid w:val="00B755FA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SingleTxtG">
    <w:name w:val="_ Single Txt_G"/>
    <w:basedOn w:val="Normal"/>
    <w:link w:val="SingleTxtGChar"/>
    <w:qFormat/>
    <w:rsid w:val="00B755FA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ps">
    <w:name w:val="hps"/>
    <w:rsid w:val="00B755FA"/>
  </w:style>
  <w:style w:type="paragraph" w:styleId="ListParagraph">
    <w:name w:val="List Paragraph"/>
    <w:basedOn w:val="Normal"/>
    <w:uiPriority w:val="34"/>
    <w:qFormat/>
    <w:rsid w:val="003857BE"/>
    <w:pPr>
      <w:widowControl w:val="0"/>
      <w:spacing w:after="0" w:line="240" w:lineRule="auto"/>
      <w:ind w:left="720"/>
      <w:contextualSpacing/>
    </w:pPr>
    <w:rPr>
      <w:rFonts w:eastAsiaTheme="minorEastAsia"/>
      <w:kern w:val="2"/>
      <w:sz w:val="24"/>
      <w:lang w:val="en-US" w:eastAsia="zh-TW"/>
    </w:rPr>
  </w:style>
  <w:style w:type="paragraph" w:customStyle="1" w:styleId="Default">
    <w:name w:val="Default"/>
    <w:uiPriority w:val="99"/>
    <w:rsid w:val="006D4829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724"/>
    <w:pPr>
      <w:spacing w:after="200" w:line="276" w:lineRule="auto"/>
    </w:pPr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F3724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9C37C9"/>
    <w:rPr>
      <w:rFonts w:eastAsiaTheme="minorHAnsi"/>
      <w:sz w:val="22"/>
      <w:szCs w:val="22"/>
      <w:lang w:val="en-GB"/>
    </w:rPr>
  </w:style>
  <w:style w:type="character" w:styleId="Strong">
    <w:name w:val="Strong"/>
    <w:basedOn w:val="DefaultParagraphFont"/>
    <w:uiPriority w:val="22"/>
    <w:qFormat/>
    <w:rsid w:val="000703E4"/>
    <w:rPr>
      <w:b/>
      <w:bCs/>
    </w:rPr>
  </w:style>
  <w:style w:type="paragraph" w:customStyle="1" w:styleId="SingleTxt">
    <w:name w:val="__Single Txt"/>
    <w:basedOn w:val="Normal"/>
    <w:uiPriority w:val="99"/>
    <w:rsid w:val="004C31A7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120" w:line="240" w:lineRule="exact"/>
      <w:ind w:left="1267" w:right="1267"/>
      <w:jc w:val="both"/>
    </w:pPr>
    <w:rPr>
      <w:rFonts w:ascii="Times New Roman" w:eastAsia="Calibri" w:hAnsi="Times New Roman" w:cs="Times New Roman"/>
      <w:spacing w:val="4"/>
      <w:w w:val="103"/>
      <w:kern w:val="14"/>
      <w:sz w:val="20"/>
      <w:szCs w:val="20"/>
    </w:rPr>
  </w:style>
  <w:style w:type="character" w:customStyle="1" w:styleId="SingleTxtGChar">
    <w:name w:val="_ Single Txt_G Char"/>
    <w:link w:val="SingleTxtG"/>
    <w:locked/>
    <w:rsid w:val="00B755FA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SingleTxtG">
    <w:name w:val="_ Single Txt_G"/>
    <w:basedOn w:val="Normal"/>
    <w:link w:val="SingleTxtGChar"/>
    <w:qFormat/>
    <w:rsid w:val="00B755FA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ps">
    <w:name w:val="hps"/>
    <w:rsid w:val="00B755FA"/>
  </w:style>
  <w:style w:type="paragraph" w:styleId="ListParagraph">
    <w:name w:val="List Paragraph"/>
    <w:basedOn w:val="Normal"/>
    <w:uiPriority w:val="34"/>
    <w:qFormat/>
    <w:rsid w:val="003857BE"/>
    <w:pPr>
      <w:widowControl w:val="0"/>
      <w:spacing w:after="0" w:line="240" w:lineRule="auto"/>
      <w:ind w:left="720"/>
      <w:contextualSpacing/>
    </w:pPr>
    <w:rPr>
      <w:rFonts w:eastAsiaTheme="minorEastAsia"/>
      <w:kern w:val="2"/>
      <w:sz w:val="24"/>
      <w:lang w:val="en-US" w:eastAsia="zh-TW"/>
    </w:rPr>
  </w:style>
  <w:style w:type="paragraph" w:customStyle="1" w:styleId="Default">
    <w:name w:val="Default"/>
    <w:uiPriority w:val="99"/>
    <w:rsid w:val="006D4829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4</Order1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0EC61D8CCB2A654A91E872597CF3213E" ma:contentTypeVersion="2" ma:contentTypeDescription="Country Statements" ma:contentTypeScope="" ma:versionID="2566948721f82eb7e857eca4ff9c3233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44D3CB-6C3E-461D-B2A3-E1BEAA54A33B}"/>
</file>

<file path=customXml/itemProps2.xml><?xml version="1.0" encoding="utf-8"?>
<ds:datastoreItem xmlns:ds="http://schemas.openxmlformats.org/officeDocument/2006/customXml" ds:itemID="{2E4E556B-96CB-4135-B45B-90DBCF11BA25}"/>
</file>

<file path=customXml/itemProps3.xml><?xml version="1.0" encoding="utf-8"?>
<ds:datastoreItem xmlns:ds="http://schemas.openxmlformats.org/officeDocument/2006/customXml" ds:itemID="{6052A90E-E143-4E51-AFA2-F6CF4497F52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</Pages>
  <Words>283</Words>
  <Characters>1616</Characters>
  <Application>Microsoft Macintosh Word</Application>
  <DocSecurity>0</DocSecurity>
  <Lines>13</Lines>
  <Paragraphs>3</Paragraphs>
  <ScaleCrop>false</ScaleCrop>
  <Company/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Nigeria</dc:title>
  <dc:subject/>
  <dc:creator>Hashim Abubakar</dc:creator>
  <cp:keywords/>
  <dc:description/>
  <cp:lastModifiedBy>Hashim Abubakar</cp:lastModifiedBy>
  <cp:revision>256</cp:revision>
  <cp:lastPrinted>2016-10-31T13:29:00Z</cp:lastPrinted>
  <dcterms:created xsi:type="dcterms:W3CDTF">2016-09-13T08:11:00Z</dcterms:created>
  <dcterms:modified xsi:type="dcterms:W3CDTF">2016-11-02T08:27:00Z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0x010100CA92D31222379248846EF4F1EBFB5EDE000EC61D8CCB2A654A91E872597CF3213E</vt:lpwstr>
  </property>
</Properties>
</file>