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C" w:rsidRPr="00587BBC" w:rsidRDefault="00587BBC" w:rsidP="00587BBC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87BB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039734" wp14:editId="5ECC5A30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BC" w:rsidRPr="00587BBC" w:rsidRDefault="00587BBC" w:rsidP="00587BBC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587BB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587BBC" w:rsidRPr="00587BBC" w:rsidRDefault="00587BBC" w:rsidP="00587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87BBC" w:rsidRPr="00587BBC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587BBC" w:rsidRPr="00587BBC" w:rsidRDefault="00587BBC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WG UPR 26 – Zimbabwe</w:t>
            </w:r>
          </w:p>
          <w:p w:rsidR="00587BBC" w:rsidRPr="00587BBC" w:rsidRDefault="00587BBC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 w:rsidRPr="00587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 xml:space="preserve">Intervention of Belgium </w:t>
            </w:r>
          </w:p>
          <w:p w:rsidR="00587BBC" w:rsidRPr="00587BBC" w:rsidRDefault="00587BBC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7B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November</w:t>
            </w:r>
            <w:r w:rsidRPr="00587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1F4CE6" w:rsidRDefault="001F4CE6">
      <w:pPr>
        <w:rPr>
          <w:rFonts w:ascii="Times New Roman" w:hAnsi="Times New Roman" w:cs="Times New Roman"/>
          <w:sz w:val="24"/>
          <w:szCs w:val="24"/>
        </w:rPr>
      </w:pPr>
    </w:p>
    <w:p w:rsidR="00587BBC" w:rsidRPr="00302DDA" w:rsidRDefault="006F3DC7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302DDA" w:rsidRDefault="00302DDA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DDA">
        <w:rPr>
          <w:rFonts w:ascii="Times New Roman" w:hAnsi="Times New Roman" w:cs="Times New Roman"/>
          <w:sz w:val="24"/>
          <w:szCs w:val="24"/>
          <w:lang w:val="en-US"/>
        </w:rPr>
        <w:t xml:space="preserve">Belgium welcomes the delegation of Zimbabwe and wishes it every success </w:t>
      </w:r>
      <w:r w:rsidR="0083745B">
        <w:rPr>
          <w:rFonts w:ascii="Times New Roman" w:hAnsi="Times New Roman" w:cs="Times New Roman"/>
          <w:sz w:val="24"/>
          <w:szCs w:val="24"/>
          <w:lang w:val="en-US"/>
        </w:rPr>
        <w:t>in the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17D43">
        <w:rPr>
          <w:rFonts w:ascii="Times New Roman" w:hAnsi="Times New Roman" w:cs="Times New Roman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second Universal Periodic Review</w:t>
      </w:r>
      <w:r w:rsidR="007343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3205">
        <w:rPr>
          <w:rFonts w:ascii="Times New Roman" w:hAnsi="Times New Roman" w:cs="Times New Roman"/>
          <w:sz w:val="24"/>
          <w:szCs w:val="24"/>
          <w:lang w:val="en-US"/>
        </w:rPr>
        <w:t xml:space="preserve"> We wish to co</w:t>
      </w:r>
      <w:r w:rsidR="002C4D93">
        <w:rPr>
          <w:rFonts w:ascii="Times New Roman" w:hAnsi="Times New Roman" w:cs="Times New Roman"/>
          <w:sz w:val="24"/>
          <w:szCs w:val="24"/>
          <w:lang w:val="en-US"/>
        </w:rPr>
        <w:t>ngratulate Zimbabwe with the adoption of</w:t>
      </w:r>
      <w:r w:rsidR="00173205">
        <w:rPr>
          <w:rFonts w:ascii="Times New Roman" w:hAnsi="Times New Roman" w:cs="Times New Roman"/>
          <w:sz w:val="24"/>
          <w:szCs w:val="24"/>
          <w:lang w:val="en-US"/>
        </w:rPr>
        <w:t xml:space="preserve"> a new Constitution founded on principles that include the rule of law and fundamental human rights.</w:t>
      </w:r>
      <w:r w:rsidR="00837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60C9" w:rsidRDefault="00062965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Belgium </w:t>
      </w:r>
      <w:r w:rsidR="00C04D51">
        <w:rPr>
          <w:rFonts w:ascii="Times New Roman" w:hAnsi="Times New Roman" w:cs="Times New Roman"/>
          <w:sz w:val="24"/>
          <w:szCs w:val="24"/>
          <w:lang w:val="en-US"/>
        </w:rPr>
        <w:t>remains</w:t>
      </w:r>
      <w:r w:rsidR="00B560C9">
        <w:rPr>
          <w:rFonts w:ascii="Times New Roman" w:hAnsi="Times New Roman" w:cs="Times New Roman"/>
          <w:sz w:val="24"/>
          <w:szCs w:val="24"/>
          <w:lang w:val="en-US"/>
        </w:rPr>
        <w:t xml:space="preserve"> concerned </w:t>
      </w:r>
      <w:r w:rsidR="00417D43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B560C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E6BFD">
        <w:rPr>
          <w:rFonts w:ascii="Times New Roman" w:hAnsi="Times New Roman" w:cs="Times New Roman"/>
          <w:sz w:val="24"/>
          <w:szCs w:val="24"/>
          <w:lang w:val="en-US"/>
        </w:rPr>
        <w:t>persistence of harmful laws and practices against women and children in the area of marriage and family relations.</w:t>
      </w:r>
      <w:r w:rsidR="00B560C9">
        <w:rPr>
          <w:rFonts w:ascii="Times New Roman" w:hAnsi="Times New Roman" w:cs="Times New Roman"/>
          <w:sz w:val="24"/>
          <w:szCs w:val="24"/>
          <w:lang w:val="en-US"/>
        </w:rPr>
        <w:t xml:space="preserve"> We therefore recommend:</w:t>
      </w:r>
    </w:p>
    <w:p w:rsidR="0036104E" w:rsidRDefault="0036104E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R1</w:t>
      </w:r>
      <w:r w:rsidRPr="009272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amend all statutory and customary law to establish the minimum age of marriage at 18 years and take concrete steps to 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>implement this legislation, in line with the Convention on the Rights of the Child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60C9" w:rsidRPr="00D00B59" w:rsidRDefault="00B560C9" w:rsidP="00D00B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B59">
        <w:rPr>
          <w:rFonts w:ascii="Times New Roman" w:hAnsi="Times New Roman" w:cs="Times New Roman"/>
          <w:b/>
          <w:sz w:val="24"/>
          <w:szCs w:val="24"/>
          <w:lang w:val="en-US"/>
        </w:rPr>
        <w:t>R2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0B5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B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0B59" w:rsidRPr="00D00B59">
        <w:rPr>
          <w:rFonts w:ascii="Times New Roman" w:hAnsi="Times New Roman" w:cs="Times New Roman"/>
          <w:sz w:val="24"/>
          <w:szCs w:val="24"/>
          <w:lang w:val="en-US"/>
        </w:rPr>
        <w:t>mend</w:t>
      </w:r>
      <w:r w:rsidR="00D00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B59" w:rsidRPr="00D00B59">
        <w:rPr>
          <w:rFonts w:ascii="Times New Roman" w:hAnsi="Times New Roman" w:cs="Times New Roman"/>
          <w:sz w:val="24"/>
          <w:szCs w:val="24"/>
          <w:lang w:val="en-US"/>
        </w:rPr>
        <w:t>all discriminator</w:t>
      </w:r>
      <w:r w:rsidR="00D00B59">
        <w:rPr>
          <w:rFonts w:ascii="Times New Roman" w:hAnsi="Times New Roman" w:cs="Times New Roman"/>
          <w:sz w:val="24"/>
          <w:szCs w:val="24"/>
          <w:lang w:val="en-US"/>
        </w:rPr>
        <w:t xml:space="preserve">y provisions and administrative </w:t>
      </w:r>
      <w:r w:rsidR="00D00B59" w:rsidRPr="00D00B59">
        <w:rPr>
          <w:rFonts w:ascii="Times New Roman" w:hAnsi="Times New Roman" w:cs="Times New Roman"/>
          <w:sz w:val="24"/>
          <w:szCs w:val="24"/>
          <w:lang w:val="en-US"/>
        </w:rPr>
        <w:t>regulations relating to family, marriage and divorce</w:t>
      </w:r>
      <w:r w:rsidR="00D00B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4A7" w:rsidRDefault="00302DDA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390">
        <w:rPr>
          <w:rFonts w:ascii="Times New Roman" w:hAnsi="Times New Roman" w:cs="Times New Roman"/>
          <w:sz w:val="24"/>
          <w:szCs w:val="24"/>
          <w:lang w:val="en-US"/>
        </w:rPr>
        <w:t>Belgium regrets</w:t>
      </w:r>
      <w:r w:rsidR="00062965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A76C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3CE0">
        <w:rPr>
          <w:rFonts w:ascii="Times New Roman" w:hAnsi="Times New Roman" w:cs="Times New Roman"/>
          <w:sz w:val="24"/>
          <w:szCs w:val="24"/>
          <w:lang w:val="en-US"/>
        </w:rPr>
        <w:t xml:space="preserve"> contrary to the recommendation</w:t>
      </w:r>
      <w:r w:rsidR="00417D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3CE0">
        <w:rPr>
          <w:rFonts w:ascii="Times New Roman" w:hAnsi="Times New Roman" w:cs="Times New Roman"/>
          <w:sz w:val="24"/>
          <w:szCs w:val="24"/>
          <w:lang w:val="en-US"/>
        </w:rPr>
        <w:t xml:space="preserve"> accepted by Zimbabwe during </w:t>
      </w:r>
      <w:r w:rsidR="00417D43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A53CE0">
        <w:rPr>
          <w:rFonts w:ascii="Times New Roman" w:hAnsi="Times New Roman" w:cs="Times New Roman"/>
          <w:sz w:val="24"/>
          <w:szCs w:val="24"/>
          <w:lang w:val="en-US"/>
        </w:rPr>
        <w:t xml:space="preserve"> first UPR to abolish death penalty,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 xml:space="preserve"> the new constitution allows the adoption of laws </w:t>
      </w:r>
      <w:r w:rsidR="00EE6BF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>impos</w:t>
      </w:r>
      <w:r w:rsidR="00EE6B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C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6BFD">
        <w:rPr>
          <w:rFonts w:ascii="Times New Roman" w:hAnsi="Times New Roman" w:cs="Times New Roman"/>
          <w:sz w:val="24"/>
          <w:szCs w:val="24"/>
          <w:lang w:val="en-US"/>
        </w:rPr>
        <w:t>death penalty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3C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D93">
        <w:rPr>
          <w:rFonts w:ascii="Times New Roman" w:hAnsi="Times New Roman" w:cs="Times New Roman"/>
          <w:sz w:val="24"/>
          <w:szCs w:val="24"/>
          <w:lang w:val="en-US"/>
        </w:rPr>
        <w:t>Therefore, we recommend</w:t>
      </w:r>
      <w:r w:rsidR="000E04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4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3DC7" w:rsidRDefault="00B560C9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R3</w:t>
      </w:r>
      <w:r w:rsidR="00DE2280" w:rsidRPr="00DE228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2280">
        <w:rPr>
          <w:rFonts w:ascii="Times New Roman" w:hAnsi="Times New Roman" w:cs="Times New Roman"/>
          <w:sz w:val="24"/>
          <w:szCs w:val="24"/>
          <w:lang w:val="en-US"/>
        </w:rPr>
        <w:t xml:space="preserve"> To abolish death penalty in national legislation for all crimes</w:t>
      </w:r>
      <w:r w:rsidR="006F3D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E04A7" w:rsidRDefault="000E04A7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BBC" w:rsidRPr="00AA0390" w:rsidRDefault="00B97546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thank you, Mr. President</w:t>
      </w:r>
      <w:bookmarkStart w:id="0" w:name="_GoBack"/>
      <w:bookmarkEnd w:id="0"/>
      <w:r w:rsidR="009272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87BBC" w:rsidRPr="00AA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BC"/>
    <w:rsid w:val="00062965"/>
    <w:rsid w:val="000E04A7"/>
    <w:rsid w:val="00173205"/>
    <w:rsid w:val="001F4CE6"/>
    <w:rsid w:val="0029392B"/>
    <w:rsid w:val="002C4D93"/>
    <w:rsid w:val="00302DDA"/>
    <w:rsid w:val="0036104E"/>
    <w:rsid w:val="00417D43"/>
    <w:rsid w:val="00587BBC"/>
    <w:rsid w:val="005B738B"/>
    <w:rsid w:val="006F3DC7"/>
    <w:rsid w:val="007343E1"/>
    <w:rsid w:val="0083745B"/>
    <w:rsid w:val="008B6079"/>
    <w:rsid w:val="00927293"/>
    <w:rsid w:val="00A4596D"/>
    <w:rsid w:val="00A53CE0"/>
    <w:rsid w:val="00A76C05"/>
    <w:rsid w:val="00AA0390"/>
    <w:rsid w:val="00B560C9"/>
    <w:rsid w:val="00B927A9"/>
    <w:rsid w:val="00B97546"/>
    <w:rsid w:val="00C04D51"/>
    <w:rsid w:val="00D00B59"/>
    <w:rsid w:val="00D31C8B"/>
    <w:rsid w:val="00D86700"/>
    <w:rsid w:val="00DE2280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BC"/>
    <w:rPr>
      <w:rFonts w:ascii="Verdana" w:hAnsi="Verdana" w:cstheme="minorHAnsi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BC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BC"/>
    <w:rPr>
      <w:rFonts w:ascii="Verdana" w:hAnsi="Verdana" w:cstheme="minorHAnsi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BC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EAE5-127A-45BE-9841-D62D3300BFAE}"/>
</file>

<file path=customXml/itemProps2.xml><?xml version="1.0" encoding="utf-8"?>
<ds:datastoreItem xmlns:ds="http://schemas.openxmlformats.org/officeDocument/2006/customXml" ds:itemID="{7E83B26B-26AD-4B83-9E81-5BED1223CFEC}"/>
</file>

<file path=customXml/itemProps3.xml><?xml version="1.0" encoding="utf-8"?>
<ds:datastoreItem xmlns:ds="http://schemas.openxmlformats.org/officeDocument/2006/customXml" ds:itemID="{7F8BC797-9BBD-4ACC-9114-7E5497A19A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27</cp:revision>
  <dcterms:created xsi:type="dcterms:W3CDTF">2016-10-14T13:41:00Z</dcterms:created>
  <dcterms:modified xsi:type="dcterms:W3CDTF">2016-10-24T11:36:00Z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d03e0025-f001-4880-a6bc-cac63afc1081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0x010100CA92D31222379248846EF4F1EBFB5EDE000EC61D8CCB2A654A91E872597CF3213E</vt:lpwstr>
  </property>
</Properties>
</file>