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D5" w:rsidRPr="00780E5B" w:rsidRDefault="006301D5" w:rsidP="006301D5">
      <w:pPr>
        <w:spacing w:after="120"/>
      </w:pPr>
    </w:p>
    <w:p w:rsidR="006301D5" w:rsidRPr="00780E5B" w:rsidRDefault="006301D5" w:rsidP="006301D5">
      <w:pPr>
        <w:spacing w:after="120"/>
      </w:pPr>
    </w:p>
    <w:p w:rsidR="006301D5" w:rsidRPr="00780E5B" w:rsidRDefault="006301D5" w:rsidP="00514770">
      <w:pPr>
        <w:pStyle w:val="NormalWeb"/>
        <w:spacing w:after="120"/>
        <w:ind w:right="624"/>
        <w:rPr>
          <w:rStyle w:val="Strong"/>
        </w:rPr>
      </w:pPr>
    </w:p>
    <w:p w:rsidR="006301D5" w:rsidRPr="00780E5B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80E5B">
        <w:rPr>
          <w:rStyle w:val="Strong"/>
        </w:rPr>
        <w:t xml:space="preserve">Universal Periodic Review Working Group – </w:t>
      </w:r>
      <w:r w:rsidR="00791FA9" w:rsidRPr="00780E5B">
        <w:rPr>
          <w:rStyle w:val="Strong"/>
        </w:rPr>
        <w:t>2</w:t>
      </w:r>
      <w:r w:rsidR="00E33B70" w:rsidRPr="00780E5B">
        <w:rPr>
          <w:rStyle w:val="Strong"/>
        </w:rPr>
        <w:t>6</w:t>
      </w:r>
      <w:r w:rsidR="00B155F1" w:rsidRPr="00780E5B">
        <w:rPr>
          <w:rStyle w:val="Strong"/>
        </w:rPr>
        <w:t>th</w:t>
      </w:r>
      <w:r w:rsidRPr="00780E5B">
        <w:rPr>
          <w:rStyle w:val="Strong"/>
        </w:rPr>
        <w:t xml:space="preserve"> Session</w:t>
      </w:r>
    </w:p>
    <w:p w:rsidR="006301D5" w:rsidRPr="00780E5B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80E5B">
        <w:rPr>
          <w:rStyle w:val="Strong"/>
        </w:rPr>
        <w:t xml:space="preserve">Universal Periodic Review of </w:t>
      </w:r>
      <w:r w:rsidR="005B3F9A" w:rsidRPr="00780E5B">
        <w:rPr>
          <w:rStyle w:val="Strong"/>
        </w:rPr>
        <w:t>Zimbabwe</w:t>
      </w:r>
    </w:p>
    <w:p w:rsidR="006301D5" w:rsidRPr="00780E5B" w:rsidRDefault="006301D5" w:rsidP="006301D5">
      <w:pPr>
        <w:pStyle w:val="NormalWeb"/>
        <w:spacing w:after="120"/>
        <w:ind w:left="-567" w:right="624"/>
        <w:jc w:val="center"/>
        <w:rPr>
          <w:b/>
        </w:rPr>
      </w:pPr>
      <w:r w:rsidRPr="00780E5B">
        <w:rPr>
          <w:rStyle w:val="Strong"/>
        </w:rPr>
        <w:t>Statement by Australia</w:t>
      </w:r>
    </w:p>
    <w:p w:rsidR="006301D5" w:rsidRPr="00780E5B" w:rsidRDefault="006301D5" w:rsidP="00562C24">
      <w:pPr>
        <w:spacing w:after="120"/>
        <w:jc w:val="both"/>
      </w:pPr>
    </w:p>
    <w:p w:rsidR="00E866D9" w:rsidRPr="00780E5B" w:rsidRDefault="00E866D9" w:rsidP="00230AEB">
      <w:pPr>
        <w:spacing w:after="120"/>
        <w:jc w:val="both"/>
      </w:pPr>
      <w:r w:rsidRPr="00780E5B">
        <w:t>Australia welcomes the delegatio</w:t>
      </w:r>
      <w:r w:rsidR="00F5369A" w:rsidRPr="00780E5B">
        <w:t>n from the Republic of Zimbabwe.</w:t>
      </w:r>
    </w:p>
    <w:p w:rsidR="00BF4483" w:rsidRPr="00780E5B" w:rsidRDefault="00E866D9" w:rsidP="00824E3F">
      <w:pPr>
        <w:spacing w:after="120"/>
        <w:jc w:val="both"/>
        <w:rPr>
          <w:b/>
        </w:rPr>
      </w:pPr>
      <w:r w:rsidRPr="00780E5B">
        <w:t xml:space="preserve">We commend Zimbabwe for holding </w:t>
      </w:r>
      <w:r w:rsidR="00021066" w:rsidRPr="00780E5B">
        <w:t>the</w:t>
      </w:r>
      <w:r w:rsidRPr="00780E5B">
        <w:t xml:space="preserve"> referendum which resulted in the adoption</w:t>
      </w:r>
      <w:r w:rsidR="00BF4483" w:rsidRPr="00780E5B">
        <w:t xml:space="preserve"> </w:t>
      </w:r>
      <w:r w:rsidR="006C54ED" w:rsidRPr="00780E5B">
        <w:t>of a new Constitution in 2013. Full i</w:t>
      </w:r>
      <w:r w:rsidR="00824E3F" w:rsidRPr="00780E5B">
        <w:t>mplementation of the new Constitution</w:t>
      </w:r>
      <w:r w:rsidR="006C54ED" w:rsidRPr="00780E5B">
        <w:t xml:space="preserve"> is important for</w:t>
      </w:r>
      <w:r w:rsidR="00BF4483" w:rsidRPr="00780E5B">
        <w:t xml:space="preserve"> the protection and promotion of huma</w:t>
      </w:r>
      <w:r w:rsidR="006C54ED" w:rsidRPr="00780E5B">
        <w:t>n rights</w:t>
      </w:r>
      <w:r w:rsidR="00953CD5" w:rsidRPr="00780E5B">
        <w:t xml:space="preserve">. </w:t>
      </w:r>
      <w:r w:rsidR="00F5369A" w:rsidRPr="00780E5B">
        <w:rPr>
          <w:b/>
        </w:rPr>
        <w:t>Australia</w:t>
      </w:r>
      <w:r w:rsidR="00BF4483" w:rsidRPr="00780E5B">
        <w:rPr>
          <w:b/>
        </w:rPr>
        <w:t xml:space="preserve"> recommend</w:t>
      </w:r>
      <w:r w:rsidR="00F5369A" w:rsidRPr="00780E5B">
        <w:rPr>
          <w:b/>
        </w:rPr>
        <w:t>s Zimbabwe</w:t>
      </w:r>
      <w:r w:rsidR="00BF4483" w:rsidRPr="00780E5B">
        <w:rPr>
          <w:b/>
        </w:rPr>
        <w:t xml:space="preserve"> </w:t>
      </w:r>
      <w:r w:rsidR="00F5369A" w:rsidRPr="00780E5B">
        <w:rPr>
          <w:b/>
        </w:rPr>
        <w:t>accelerate</w:t>
      </w:r>
      <w:r w:rsidR="00BF4483" w:rsidRPr="00780E5B">
        <w:rPr>
          <w:b/>
        </w:rPr>
        <w:t xml:space="preserve"> implementation of the new Constitution</w:t>
      </w:r>
      <w:r w:rsidR="006C54ED" w:rsidRPr="00780E5B">
        <w:rPr>
          <w:b/>
        </w:rPr>
        <w:t xml:space="preserve"> and alignment of relevant legislation, including </w:t>
      </w:r>
      <w:r w:rsidR="00953CD5" w:rsidRPr="00780E5B">
        <w:rPr>
          <w:b/>
        </w:rPr>
        <w:t xml:space="preserve">for </w:t>
      </w:r>
      <w:r w:rsidR="006C54ED" w:rsidRPr="00780E5B">
        <w:rPr>
          <w:b/>
        </w:rPr>
        <w:t xml:space="preserve">the </w:t>
      </w:r>
      <w:r w:rsidR="00953CD5" w:rsidRPr="00780E5B">
        <w:rPr>
          <w:b/>
        </w:rPr>
        <w:t>various</w:t>
      </w:r>
      <w:r w:rsidR="006C54ED" w:rsidRPr="00780E5B">
        <w:rPr>
          <w:b/>
        </w:rPr>
        <w:t xml:space="preserve"> Commissions</w:t>
      </w:r>
      <w:r w:rsidR="00953CD5" w:rsidRPr="00780E5B">
        <w:rPr>
          <w:b/>
        </w:rPr>
        <w:t xml:space="preserve"> established</w:t>
      </w:r>
      <w:r w:rsidR="007F6627" w:rsidRPr="00780E5B">
        <w:rPr>
          <w:b/>
        </w:rPr>
        <w:t xml:space="preserve"> under the Constitution</w:t>
      </w:r>
      <w:r w:rsidR="00BF4483" w:rsidRPr="00780E5B">
        <w:rPr>
          <w:b/>
        </w:rPr>
        <w:t>.</w:t>
      </w:r>
    </w:p>
    <w:p w:rsidR="00E866D9" w:rsidRPr="00780E5B" w:rsidRDefault="008A44CB" w:rsidP="00824E3F">
      <w:pPr>
        <w:spacing w:after="120"/>
        <w:jc w:val="both"/>
        <w:rPr>
          <w:b/>
        </w:rPr>
      </w:pPr>
      <w:r w:rsidRPr="00780E5B">
        <w:t>We support Zimbabwe’s Human Rights Commission.</w:t>
      </w:r>
      <w:bookmarkStart w:id="0" w:name="_GoBack"/>
      <w:bookmarkEnd w:id="0"/>
      <w:r w:rsidRPr="00780E5B">
        <w:t xml:space="preserve">  </w:t>
      </w:r>
      <w:proofErr w:type="gramStart"/>
      <w:r w:rsidR="00F5369A" w:rsidRPr="00780E5B">
        <w:rPr>
          <w:b/>
        </w:rPr>
        <w:t>Australia</w:t>
      </w:r>
      <w:proofErr w:type="gramEnd"/>
      <w:r w:rsidR="00F201C6" w:rsidRPr="00780E5B">
        <w:rPr>
          <w:b/>
        </w:rPr>
        <w:t xml:space="preserve"> recommend</w:t>
      </w:r>
      <w:r w:rsidR="00F5369A" w:rsidRPr="00780E5B">
        <w:rPr>
          <w:b/>
        </w:rPr>
        <w:t>s</w:t>
      </w:r>
      <w:r w:rsidRPr="00780E5B">
        <w:rPr>
          <w:b/>
        </w:rPr>
        <w:t>, as it has previously,</w:t>
      </w:r>
      <w:r w:rsidR="00F201C6" w:rsidRPr="00780E5B">
        <w:rPr>
          <w:b/>
        </w:rPr>
        <w:t xml:space="preserve"> </w:t>
      </w:r>
      <w:r w:rsidR="00021066" w:rsidRPr="00780E5B">
        <w:rPr>
          <w:b/>
        </w:rPr>
        <w:t>Zimbabwe provide</w:t>
      </w:r>
      <w:r w:rsidR="00F201C6" w:rsidRPr="00780E5B">
        <w:rPr>
          <w:b/>
        </w:rPr>
        <w:t xml:space="preserve"> the necessary </w:t>
      </w:r>
      <w:r w:rsidR="007E3D19" w:rsidRPr="00780E5B">
        <w:rPr>
          <w:b/>
        </w:rPr>
        <w:t>resources</w:t>
      </w:r>
      <w:r w:rsidR="00F201C6" w:rsidRPr="00780E5B">
        <w:rPr>
          <w:b/>
        </w:rPr>
        <w:t xml:space="preserve"> and technical capacity for </w:t>
      </w:r>
      <w:r w:rsidR="00021066" w:rsidRPr="00780E5B">
        <w:rPr>
          <w:b/>
        </w:rPr>
        <w:t>th</w:t>
      </w:r>
      <w:r w:rsidR="006C54ED" w:rsidRPr="00780E5B">
        <w:rPr>
          <w:b/>
        </w:rPr>
        <w:t>is</w:t>
      </w:r>
      <w:r w:rsidR="00021066" w:rsidRPr="00780E5B">
        <w:rPr>
          <w:b/>
        </w:rPr>
        <w:t xml:space="preserve"> insti</w:t>
      </w:r>
      <w:r w:rsidR="00F201C6" w:rsidRPr="00780E5B">
        <w:rPr>
          <w:b/>
        </w:rPr>
        <w:t>t</w:t>
      </w:r>
      <w:r w:rsidR="00021066" w:rsidRPr="00780E5B">
        <w:rPr>
          <w:b/>
        </w:rPr>
        <w:t>ut</w:t>
      </w:r>
      <w:r w:rsidR="00F201C6" w:rsidRPr="00780E5B">
        <w:rPr>
          <w:b/>
        </w:rPr>
        <w:t>ion to function as provided for in the Constitution</w:t>
      </w:r>
      <w:r w:rsidR="00021066" w:rsidRPr="00780E5B">
        <w:rPr>
          <w:b/>
        </w:rPr>
        <w:t>.</w:t>
      </w:r>
    </w:p>
    <w:p w:rsidR="00B03E0A" w:rsidRPr="00780E5B" w:rsidRDefault="007E3D19" w:rsidP="00B03E0A">
      <w:pPr>
        <w:spacing w:after="120"/>
        <w:jc w:val="both"/>
      </w:pPr>
      <w:r w:rsidRPr="00780E5B">
        <w:t xml:space="preserve">Australia remains deeply concerned about freedom of expression and </w:t>
      </w:r>
      <w:r w:rsidR="00824E3F" w:rsidRPr="00780E5B">
        <w:t>assembly</w:t>
      </w:r>
      <w:r w:rsidRPr="00780E5B">
        <w:rPr>
          <w:rStyle w:val="Strong"/>
          <w:rFonts w:eastAsia="Calibri"/>
          <w:b w:val="0"/>
        </w:rPr>
        <w:t>. The new</w:t>
      </w:r>
      <w:r w:rsidRPr="00780E5B">
        <w:rPr>
          <w:rStyle w:val="Strong"/>
          <w:rFonts w:eastAsia="Calibri"/>
        </w:rPr>
        <w:t xml:space="preserve"> </w:t>
      </w:r>
      <w:r w:rsidRPr="00780E5B">
        <w:rPr>
          <w:rStyle w:val="Strong"/>
          <w:rFonts w:eastAsia="Calibri"/>
          <w:b w:val="0"/>
        </w:rPr>
        <w:t>Constitution</w:t>
      </w:r>
      <w:r w:rsidRPr="00780E5B">
        <w:t xml:space="preserve"> provides for such freedoms, but </w:t>
      </w:r>
      <w:r w:rsidR="00B03E0A" w:rsidRPr="00780E5B">
        <w:t>th</w:t>
      </w:r>
      <w:r w:rsidRPr="00780E5B">
        <w:t>e draft Computer Crime and Cybercrime Bill</w:t>
      </w:r>
      <w:r w:rsidR="00B03E0A" w:rsidRPr="00780E5B">
        <w:t>,</w:t>
      </w:r>
      <w:r w:rsidRPr="00780E5B">
        <w:t xml:space="preserve"> </w:t>
      </w:r>
      <w:r w:rsidR="00B03E0A" w:rsidRPr="00780E5B">
        <w:t xml:space="preserve">and </w:t>
      </w:r>
      <w:r w:rsidRPr="00780E5B">
        <w:t>the Public Order and Security Act restrict</w:t>
      </w:r>
      <w:r w:rsidR="008A297D" w:rsidRPr="00780E5B">
        <w:t>s them</w:t>
      </w:r>
      <w:r w:rsidRPr="00780E5B">
        <w:t xml:space="preserve">. </w:t>
      </w:r>
      <w:r w:rsidR="00F5369A" w:rsidRPr="00780E5B">
        <w:rPr>
          <w:b/>
        </w:rPr>
        <w:t>Australia</w:t>
      </w:r>
      <w:r w:rsidR="00B03E0A" w:rsidRPr="00780E5B">
        <w:rPr>
          <w:b/>
        </w:rPr>
        <w:t xml:space="preserve"> recommend</w:t>
      </w:r>
      <w:r w:rsidR="00F5369A" w:rsidRPr="00780E5B">
        <w:rPr>
          <w:b/>
        </w:rPr>
        <w:t>s</w:t>
      </w:r>
      <w:r w:rsidR="00B03E0A" w:rsidRPr="00780E5B">
        <w:rPr>
          <w:b/>
        </w:rPr>
        <w:t xml:space="preserve"> Zimbabwe amend these legislative provisions to align with the 2013 Constitution.</w:t>
      </w:r>
      <w:r w:rsidR="00B03E0A" w:rsidRPr="00780E5B">
        <w:t xml:space="preserve"> </w:t>
      </w:r>
    </w:p>
    <w:p w:rsidR="005B3F9A" w:rsidRPr="00780E5B" w:rsidRDefault="0045636F" w:rsidP="0010783C">
      <w:pPr>
        <w:spacing w:after="120"/>
        <w:jc w:val="both"/>
      </w:pPr>
      <w:r w:rsidRPr="00780E5B">
        <w:t>Australia</w:t>
      </w:r>
      <w:r w:rsidR="00B17983" w:rsidRPr="00780E5B">
        <w:t xml:space="preserve"> remain</w:t>
      </w:r>
      <w:r w:rsidRPr="00780E5B">
        <w:t>s</w:t>
      </w:r>
      <w:r w:rsidR="00B17983" w:rsidRPr="00780E5B">
        <w:t xml:space="preserve"> concerned with the disappearance of </w:t>
      </w:r>
      <w:proofErr w:type="spellStart"/>
      <w:r w:rsidR="00B17983" w:rsidRPr="00780E5B">
        <w:t>Itai</w:t>
      </w:r>
      <w:proofErr w:type="spellEnd"/>
      <w:r w:rsidR="00B17983" w:rsidRPr="00780E5B">
        <w:t xml:space="preserve"> </w:t>
      </w:r>
      <w:proofErr w:type="spellStart"/>
      <w:r w:rsidR="00B17983" w:rsidRPr="00780E5B">
        <w:t>Dzamara</w:t>
      </w:r>
      <w:proofErr w:type="spellEnd"/>
      <w:r w:rsidR="00B17983" w:rsidRPr="00780E5B">
        <w:t xml:space="preserve"> and call</w:t>
      </w:r>
      <w:r w:rsidR="00780E5B">
        <w:t>s</w:t>
      </w:r>
      <w:r w:rsidR="00B17983" w:rsidRPr="00780E5B">
        <w:t xml:space="preserve"> for an end to the harassment and detention of parliamentarians and civil society members. </w:t>
      </w:r>
      <w:r w:rsidR="00B03E0A" w:rsidRPr="00780E5B">
        <w:t>We note the recent increases in politically-motivated violence</w:t>
      </w:r>
      <w:r w:rsidR="00B17983" w:rsidRPr="00780E5B">
        <w:t>,</w:t>
      </w:r>
      <w:r w:rsidR="00B03E0A" w:rsidRPr="00780E5B">
        <w:t xml:space="preserve"> and</w:t>
      </w:r>
      <w:r w:rsidR="005B3F9A" w:rsidRPr="00780E5B">
        <w:t xml:space="preserve"> </w:t>
      </w:r>
      <w:r w:rsidR="00824E3F" w:rsidRPr="00780E5B">
        <w:t xml:space="preserve">continue to </w:t>
      </w:r>
      <w:r w:rsidR="005B3F9A" w:rsidRPr="00780E5B">
        <w:t>call for an end to</w:t>
      </w:r>
      <w:r w:rsidR="00B17983" w:rsidRPr="00780E5B">
        <w:t xml:space="preserve"> such violence</w:t>
      </w:r>
      <w:r w:rsidR="00114A3E" w:rsidRPr="00780E5B">
        <w:t>.</w:t>
      </w:r>
      <w:r w:rsidR="00824E3F" w:rsidRPr="00780E5B">
        <w:t xml:space="preserve"> </w:t>
      </w:r>
    </w:p>
    <w:p w:rsidR="00824E3F" w:rsidRPr="00780E5B" w:rsidRDefault="00B03E0A" w:rsidP="00F821F0">
      <w:pPr>
        <w:spacing w:after="120"/>
        <w:jc w:val="both"/>
        <w:rPr>
          <w:b/>
        </w:rPr>
      </w:pPr>
      <w:r w:rsidRPr="00780E5B">
        <w:rPr>
          <w:b/>
        </w:rPr>
        <w:t>Au</w:t>
      </w:r>
      <w:r w:rsidR="00F821F0" w:rsidRPr="00780E5B">
        <w:rPr>
          <w:b/>
        </w:rPr>
        <w:t xml:space="preserve">stralia recommends </w:t>
      </w:r>
      <w:r w:rsidRPr="00780E5B">
        <w:rPr>
          <w:b/>
        </w:rPr>
        <w:t>Zimbabwe</w:t>
      </w:r>
      <w:r w:rsidR="00F821F0" w:rsidRPr="00780E5B">
        <w:rPr>
          <w:b/>
        </w:rPr>
        <w:t xml:space="preserve"> establish a formal moratorium on the death penalty with a view to ratifying the Second</w:t>
      </w:r>
      <w:r w:rsidRPr="00780E5B">
        <w:rPr>
          <w:b/>
        </w:rPr>
        <w:t xml:space="preserve"> Optional Protocol to the ICCPR</w:t>
      </w:r>
      <w:r w:rsidR="00F821F0" w:rsidRPr="00780E5B">
        <w:rPr>
          <w:b/>
        </w:rPr>
        <w:t>.</w:t>
      </w:r>
    </w:p>
    <w:p w:rsidR="0045636F" w:rsidRPr="00780E5B" w:rsidRDefault="0045636F" w:rsidP="00F821F0">
      <w:pPr>
        <w:spacing w:after="120"/>
        <w:jc w:val="both"/>
      </w:pPr>
    </w:p>
    <w:sectPr w:rsidR="0045636F" w:rsidRPr="00780E5B" w:rsidSect="00585CB6">
      <w:headerReference w:type="default" r:id="rId9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74" w:rsidRDefault="007A7674" w:rsidP="007655C9">
      <w:r>
        <w:separator/>
      </w:r>
    </w:p>
  </w:endnote>
  <w:endnote w:type="continuationSeparator" w:id="0">
    <w:p w:rsidR="007A7674" w:rsidRDefault="007A7674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74" w:rsidRDefault="007A7674" w:rsidP="007655C9">
      <w:r>
        <w:separator/>
      </w:r>
    </w:p>
  </w:footnote>
  <w:footnote w:type="continuationSeparator" w:id="0">
    <w:p w:rsidR="007A7674" w:rsidRDefault="007A7674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68" w:rsidRDefault="00780E5B" w:rsidP="00585CB6">
    <w:pPr>
      <w:pStyle w:val="Header"/>
      <w:ind w:left="14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539584151" r:id="rId2"/>
      </w:pi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2B531F32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Chemin des Fins 2, Petit Saconnex,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19F7BEB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7BC016B2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63E0D14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03CF8A4F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722136F9"/>
    <w:multiLevelType w:val="multilevel"/>
    <w:tmpl w:val="5996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5"/>
    <w:rsid w:val="00021066"/>
    <w:rsid w:val="00036D98"/>
    <w:rsid w:val="00043A30"/>
    <w:rsid w:val="000672CF"/>
    <w:rsid w:val="0006767D"/>
    <w:rsid w:val="00087B03"/>
    <w:rsid w:val="000E7AD0"/>
    <w:rsid w:val="0010783C"/>
    <w:rsid w:val="00114A3E"/>
    <w:rsid w:val="001307FA"/>
    <w:rsid w:val="001361FF"/>
    <w:rsid w:val="00143A3D"/>
    <w:rsid w:val="00173A51"/>
    <w:rsid w:val="00214856"/>
    <w:rsid w:val="002278F9"/>
    <w:rsid w:val="00230AEB"/>
    <w:rsid w:val="0025278D"/>
    <w:rsid w:val="00266B18"/>
    <w:rsid w:val="002F65EC"/>
    <w:rsid w:val="00344A74"/>
    <w:rsid w:val="003A10E0"/>
    <w:rsid w:val="004213DA"/>
    <w:rsid w:val="004405A5"/>
    <w:rsid w:val="0045636F"/>
    <w:rsid w:val="004709D5"/>
    <w:rsid w:val="00486A68"/>
    <w:rsid w:val="004D01BE"/>
    <w:rsid w:val="004F121D"/>
    <w:rsid w:val="00514770"/>
    <w:rsid w:val="00536998"/>
    <w:rsid w:val="00562C24"/>
    <w:rsid w:val="00585CB6"/>
    <w:rsid w:val="0059102E"/>
    <w:rsid w:val="005B3F9A"/>
    <w:rsid w:val="005C3D38"/>
    <w:rsid w:val="00614E2E"/>
    <w:rsid w:val="006301D5"/>
    <w:rsid w:val="00645C5B"/>
    <w:rsid w:val="006518E8"/>
    <w:rsid w:val="006C54ED"/>
    <w:rsid w:val="006E4358"/>
    <w:rsid w:val="007478BD"/>
    <w:rsid w:val="007655C9"/>
    <w:rsid w:val="0077761C"/>
    <w:rsid w:val="00780E5B"/>
    <w:rsid w:val="00791FA9"/>
    <w:rsid w:val="007A7674"/>
    <w:rsid w:val="007E3D19"/>
    <w:rsid w:val="007F5ADA"/>
    <w:rsid w:val="007F6627"/>
    <w:rsid w:val="00824BFB"/>
    <w:rsid w:val="00824E3F"/>
    <w:rsid w:val="0084275C"/>
    <w:rsid w:val="00867168"/>
    <w:rsid w:val="008921C7"/>
    <w:rsid w:val="008A297D"/>
    <w:rsid w:val="008A44CB"/>
    <w:rsid w:val="008E257F"/>
    <w:rsid w:val="008F4C44"/>
    <w:rsid w:val="00911D03"/>
    <w:rsid w:val="00913F38"/>
    <w:rsid w:val="00942E01"/>
    <w:rsid w:val="00952ED4"/>
    <w:rsid w:val="00953CD5"/>
    <w:rsid w:val="00983E53"/>
    <w:rsid w:val="009A1D6D"/>
    <w:rsid w:val="00A14383"/>
    <w:rsid w:val="00A63BFB"/>
    <w:rsid w:val="00A97EE1"/>
    <w:rsid w:val="00AC55CC"/>
    <w:rsid w:val="00B03E0A"/>
    <w:rsid w:val="00B155F1"/>
    <w:rsid w:val="00B17983"/>
    <w:rsid w:val="00B62778"/>
    <w:rsid w:val="00B93D69"/>
    <w:rsid w:val="00BF4483"/>
    <w:rsid w:val="00C17DEB"/>
    <w:rsid w:val="00C5592D"/>
    <w:rsid w:val="00C63A5F"/>
    <w:rsid w:val="00C71928"/>
    <w:rsid w:val="00C8084A"/>
    <w:rsid w:val="00D03DA8"/>
    <w:rsid w:val="00D64185"/>
    <w:rsid w:val="00D70A14"/>
    <w:rsid w:val="00DE354B"/>
    <w:rsid w:val="00DF17EC"/>
    <w:rsid w:val="00E33B70"/>
    <w:rsid w:val="00E40844"/>
    <w:rsid w:val="00E866D9"/>
    <w:rsid w:val="00EC7B79"/>
    <w:rsid w:val="00F12674"/>
    <w:rsid w:val="00F201C6"/>
    <w:rsid w:val="00F5369A"/>
    <w:rsid w:val="00F821F0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character" w:styleId="FollowedHyperlink">
    <w:name w:val="FollowedHyperlink"/>
    <w:basedOn w:val="DefaultParagraphFont"/>
    <w:rsid w:val="005B3F9A"/>
    <w:rPr>
      <w:color w:val="800080" w:themeColor="followedHyperlink"/>
      <w:u w:val="single"/>
    </w:rPr>
  </w:style>
  <w:style w:type="character" w:customStyle="1" w:styleId="NormalWebChar">
    <w:name w:val="Normal (Web) Char"/>
    <w:basedOn w:val="DefaultParagraphFont"/>
    <w:link w:val="NormalWeb"/>
    <w:uiPriority w:val="99"/>
    <w:rsid w:val="005B3F9A"/>
    <w:rPr>
      <w:sz w:val="24"/>
      <w:szCs w:val="24"/>
    </w:rPr>
  </w:style>
  <w:style w:type="paragraph" w:styleId="BalloonText">
    <w:name w:val="Balloon Text"/>
    <w:basedOn w:val="Normal"/>
    <w:link w:val="BalloonTextChar"/>
    <w:rsid w:val="00114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A3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A44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44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44C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4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44C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character" w:styleId="FollowedHyperlink">
    <w:name w:val="FollowedHyperlink"/>
    <w:basedOn w:val="DefaultParagraphFont"/>
    <w:rsid w:val="005B3F9A"/>
    <w:rPr>
      <w:color w:val="800080" w:themeColor="followedHyperlink"/>
      <w:u w:val="single"/>
    </w:rPr>
  </w:style>
  <w:style w:type="character" w:customStyle="1" w:styleId="NormalWebChar">
    <w:name w:val="Normal (Web) Char"/>
    <w:basedOn w:val="DefaultParagraphFont"/>
    <w:link w:val="NormalWeb"/>
    <w:uiPriority w:val="99"/>
    <w:rsid w:val="005B3F9A"/>
    <w:rPr>
      <w:sz w:val="24"/>
      <w:szCs w:val="24"/>
    </w:rPr>
  </w:style>
  <w:style w:type="paragraph" w:styleId="BalloonText">
    <w:name w:val="Balloon Text"/>
    <w:basedOn w:val="Normal"/>
    <w:link w:val="BalloonTextChar"/>
    <w:rsid w:val="00114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A3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A44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44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44C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4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44C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43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EC61D8CCB2A654A91E872597CF3213E" ma:contentTypeVersion="2" ma:contentTypeDescription="Country Statements" ma:contentTypeScope="" ma:versionID="2566948721f82eb7e857eca4ff9c323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2F7A9-C05F-4222-9946-139639FBD6B4}"/>
</file>

<file path=customXml/itemProps2.xml><?xml version="1.0" encoding="utf-8"?>
<ds:datastoreItem xmlns:ds="http://schemas.openxmlformats.org/officeDocument/2006/customXml" ds:itemID="{2F7122B0-E79E-4336-AFFA-C468DA91941A}"/>
</file>

<file path=customXml/itemProps3.xml><?xml version="1.0" encoding="utf-8"?>
<ds:datastoreItem xmlns:ds="http://schemas.openxmlformats.org/officeDocument/2006/customXml" ds:itemID="{B90DEF29-7C8B-437F-A8E0-B40A2627C49D}"/>
</file>

<file path=customXml/itemProps4.xml><?xml version="1.0" encoding="utf-8"?>
<ds:datastoreItem xmlns:ds="http://schemas.openxmlformats.org/officeDocument/2006/customXml" ds:itemID="{430C13BE-86C6-4397-AF61-8402898B34C4}"/>
</file>

<file path=docProps/app.xml><?xml version="1.0" encoding="utf-8"?>
<Properties xmlns="http://schemas.openxmlformats.org/officeDocument/2006/extended-properties" xmlns:vt="http://schemas.openxmlformats.org/officeDocument/2006/docPropsVTypes">
  <Template>38FCF058</Template>
  <TotalTime>135</TotalTime>
  <Pages>1</Pages>
  <Words>225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:creator>Davis, Yasmine</dc:creator>
  <cp:lastModifiedBy>Chapman, Alexander</cp:lastModifiedBy>
  <cp:revision>5</cp:revision>
  <cp:lastPrinted>2016-10-20T23:44:00Z</cp:lastPrinted>
  <dcterms:created xsi:type="dcterms:W3CDTF">2016-10-25T02:54:00Z</dcterms:created>
  <dcterms:modified xsi:type="dcterms:W3CDTF">2016-11-02T08:29:00Z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dc8377cd-c8b8-4e0d-81f3-7224f4816d0d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0x010100CA92D31222379248846EF4F1EBFB5EDE000EC61D8CCB2A654A91E872597CF3213E</vt:lpwstr>
  </property>
</Properties>
</file>