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84" w:rsidRDefault="00347A84" w:rsidP="00347A84">
      <w:pPr>
        <w:jc w:val="center"/>
      </w:pPr>
      <w:r w:rsidRPr="00347A84">
        <w:rPr>
          <w:lang w:val="en-GB"/>
        </w:rPr>
        <w:t xml:space="preserve">26th </w:t>
      </w:r>
      <w:r>
        <w:rPr>
          <w:lang w:val="en-GB"/>
        </w:rPr>
        <w:t xml:space="preserve">Session of the UPR Working </w:t>
      </w:r>
      <w:proofErr w:type="spellStart"/>
      <w:r>
        <w:rPr>
          <w:lang w:val="en-GB"/>
        </w:rPr>
        <w:t>Grou</w:t>
      </w:r>
      <w:proofErr w:type="spellEnd"/>
      <w:r>
        <w:t>p</w:t>
      </w:r>
    </w:p>
    <w:p w:rsidR="00347A84" w:rsidRDefault="00347A84" w:rsidP="00347A84">
      <w:pPr>
        <w:jc w:val="center"/>
      </w:pPr>
      <w:r>
        <w:t>Review of Zimbabwe</w:t>
      </w:r>
    </w:p>
    <w:p w:rsidR="00347A84" w:rsidRDefault="00347A84" w:rsidP="00347A84">
      <w:pPr>
        <w:jc w:val="center"/>
      </w:pPr>
      <w:r>
        <w:t>Statement by Armenia</w:t>
      </w:r>
    </w:p>
    <w:p w:rsidR="00347A84" w:rsidRDefault="00347A84" w:rsidP="00E2768C">
      <w:pPr>
        <w:jc w:val="both"/>
      </w:pPr>
    </w:p>
    <w:p w:rsidR="00347A84" w:rsidRPr="00E2768C" w:rsidRDefault="00347A84" w:rsidP="0032740F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2768C">
        <w:rPr>
          <w:rFonts w:asciiTheme="majorBidi" w:hAnsiTheme="majorBidi" w:cstheme="majorBidi"/>
          <w:sz w:val="24"/>
          <w:szCs w:val="24"/>
        </w:rPr>
        <w:t>Armenia welcomes the delegation of Zimbabwe and thanks for the presentation of the National Report.</w:t>
      </w:r>
      <w:r w:rsidR="00D70C47" w:rsidRPr="00E2768C">
        <w:rPr>
          <w:rFonts w:asciiTheme="majorBidi" w:hAnsiTheme="majorBidi" w:cstheme="majorBidi"/>
          <w:sz w:val="24"/>
          <w:szCs w:val="24"/>
        </w:rPr>
        <w:t xml:space="preserve"> We appreciate  the efforts undertaken to implement the recommendations of Zimbabwe’s first review and that those efforts were conducted in cooperation with various stakeholders, including the civil society</w:t>
      </w:r>
      <w:r w:rsidR="0032740F">
        <w:rPr>
          <w:rFonts w:asciiTheme="majorBidi" w:hAnsiTheme="majorBidi" w:cstheme="majorBidi"/>
          <w:sz w:val="24"/>
          <w:szCs w:val="24"/>
        </w:rPr>
        <w:t>.</w:t>
      </w:r>
    </w:p>
    <w:p w:rsidR="0032740F" w:rsidRDefault="00AB2B8B" w:rsidP="0032740F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2768C">
        <w:rPr>
          <w:rFonts w:asciiTheme="majorBidi" w:hAnsiTheme="majorBidi" w:cstheme="majorBidi"/>
          <w:sz w:val="24"/>
          <w:szCs w:val="24"/>
        </w:rPr>
        <w:t>We welcome the steps directed towards  human rights education and awareness raising, such as the inclusion of h</w:t>
      </w:r>
      <w:r w:rsidRPr="00E2768C">
        <w:rPr>
          <w:rFonts w:asciiTheme="majorBidi" w:hAnsiTheme="majorBidi" w:cstheme="majorBidi"/>
          <w:sz w:val="24"/>
          <w:szCs w:val="24"/>
        </w:rPr>
        <w:t xml:space="preserve">uman rights training and awareness raising </w:t>
      </w:r>
      <w:r w:rsidRPr="00E2768C">
        <w:rPr>
          <w:rFonts w:asciiTheme="majorBidi" w:hAnsiTheme="majorBidi" w:cstheme="majorBidi"/>
          <w:sz w:val="24"/>
          <w:szCs w:val="24"/>
        </w:rPr>
        <w:t>as a core element in the syllabus</w:t>
      </w:r>
      <w:r w:rsidRPr="00E2768C">
        <w:rPr>
          <w:rFonts w:asciiTheme="majorBidi" w:hAnsiTheme="majorBidi" w:cstheme="majorBidi"/>
          <w:sz w:val="24"/>
          <w:szCs w:val="24"/>
        </w:rPr>
        <w:t xml:space="preserve"> of the law enforcement agencies.</w:t>
      </w:r>
      <w:r w:rsidR="007A26A5" w:rsidRPr="00E2768C">
        <w:rPr>
          <w:rFonts w:asciiTheme="majorBidi" w:hAnsiTheme="majorBidi" w:cstheme="majorBidi"/>
          <w:sz w:val="24"/>
          <w:szCs w:val="24"/>
        </w:rPr>
        <w:t xml:space="preserve"> We also appreciate the measures undertaken to promote the right to education, however, we note that there still remain a number of challenges faced in the field</w:t>
      </w:r>
      <w:r w:rsidR="00E2768C" w:rsidRPr="00E2768C">
        <w:rPr>
          <w:rFonts w:asciiTheme="majorBidi" w:hAnsiTheme="majorBidi" w:cstheme="majorBidi"/>
          <w:sz w:val="24"/>
          <w:szCs w:val="24"/>
        </w:rPr>
        <w:t>, particularly relating to access to education</w:t>
      </w:r>
      <w:r w:rsidR="007A26A5" w:rsidRPr="00E2768C">
        <w:rPr>
          <w:rFonts w:asciiTheme="majorBidi" w:hAnsiTheme="majorBidi" w:cstheme="majorBidi"/>
          <w:sz w:val="24"/>
          <w:szCs w:val="24"/>
        </w:rPr>
        <w:t xml:space="preserve">. We are </w:t>
      </w:r>
      <w:r w:rsidR="00E2768C" w:rsidRPr="00E2768C">
        <w:rPr>
          <w:rFonts w:asciiTheme="majorBidi" w:hAnsiTheme="majorBidi" w:cstheme="majorBidi"/>
          <w:sz w:val="24"/>
          <w:szCs w:val="24"/>
        </w:rPr>
        <w:t xml:space="preserve">concerned about the  </w:t>
      </w:r>
      <w:r w:rsidR="007A26A5" w:rsidRPr="00E2768C">
        <w:rPr>
          <w:rFonts w:asciiTheme="majorBidi" w:hAnsiTheme="majorBidi" w:cstheme="majorBidi"/>
          <w:sz w:val="24"/>
          <w:szCs w:val="24"/>
        </w:rPr>
        <w:t>high number of girls suffering sexual abuse and harassment on the way to or fr</w:t>
      </w:r>
      <w:r w:rsidR="00E2768C" w:rsidRPr="00E2768C">
        <w:rPr>
          <w:rFonts w:asciiTheme="majorBidi" w:hAnsiTheme="majorBidi" w:cstheme="majorBidi"/>
          <w:sz w:val="24"/>
          <w:szCs w:val="24"/>
        </w:rPr>
        <w:t>om school, as well as in school.</w:t>
      </w:r>
    </w:p>
    <w:p w:rsidR="00E2768C" w:rsidRPr="00E2768C" w:rsidRDefault="00E2768C" w:rsidP="00E2768C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2768C">
        <w:rPr>
          <w:rFonts w:asciiTheme="majorBidi" w:hAnsiTheme="majorBidi" w:cstheme="majorBidi"/>
          <w:sz w:val="24"/>
          <w:szCs w:val="24"/>
        </w:rPr>
        <w:t>We have two recommendations for Zimbabwe:</w:t>
      </w:r>
    </w:p>
    <w:p w:rsidR="00E2768C" w:rsidRPr="00E2768C" w:rsidRDefault="0032740F" w:rsidP="00E2768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 ratify the C</w:t>
      </w:r>
      <w:bookmarkStart w:id="0" w:name="_GoBack"/>
      <w:bookmarkEnd w:id="0"/>
      <w:r w:rsidR="00E2768C" w:rsidRPr="00E2768C">
        <w:rPr>
          <w:rFonts w:asciiTheme="majorBidi" w:hAnsiTheme="majorBidi" w:cstheme="majorBidi"/>
          <w:sz w:val="24"/>
          <w:szCs w:val="24"/>
        </w:rPr>
        <w:t>onvention on the Non-Applicability of Statutory Limitations to War Crimes and Crimes against Humanity, and</w:t>
      </w:r>
    </w:p>
    <w:p w:rsidR="00E2768C" w:rsidRPr="00E2768C" w:rsidRDefault="00E2768C" w:rsidP="00E2768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2768C">
        <w:rPr>
          <w:rFonts w:asciiTheme="majorBidi" w:hAnsiTheme="majorBidi" w:cstheme="majorBidi"/>
          <w:sz w:val="24"/>
          <w:szCs w:val="24"/>
        </w:rPr>
        <w:t>To promote the right to education, inter alia, through combating challenges of access to schools.</w:t>
      </w:r>
    </w:p>
    <w:p w:rsidR="00D70C47" w:rsidRPr="00E2768C" w:rsidRDefault="00D70C47" w:rsidP="00347A84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347A84" w:rsidRDefault="00347A84" w:rsidP="00347A84"/>
    <w:p w:rsidR="00347A84" w:rsidRPr="00347A84" w:rsidRDefault="00347A84" w:rsidP="00347A84">
      <w:pPr>
        <w:jc w:val="center"/>
      </w:pPr>
    </w:p>
    <w:sectPr w:rsidR="00347A84" w:rsidRPr="00347A84" w:rsidSect="008F475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87FB9"/>
    <w:multiLevelType w:val="hybridMultilevel"/>
    <w:tmpl w:val="01D83CD8"/>
    <w:lvl w:ilvl="0" w:tplc="ACAA6D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84"/>
    <w:rsid w:val="002F4632"/>
    <w:rsid w:val="0032740F"/>
    <w:rsid w:val="00347A84"/>
    <w:rsid w:val="007A26A5"/>
    <w:rsid w:val="008F4757"/>
    <w:rsid w:val="00AB2B8B"/>
    <w:rsid w:val="00D70C47"/>
    <w:rsid w:val="00E2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42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EC61D8CCB2A654A91E872597CF3213E" ma:contentTypeVersion="2" ma:contentTypeDescription="Country Statements" ma:contentTypeScope="" ma:versionID="2566948721f82eb7e857eca4ff9c323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5AB72B-AE7D-45D1-AF06-10267BF2B89E}"/>
</file>

<file path=customXml/itemProps2.xml><?xml version="1.0" encoding="utf-8"?>
<ds:datastoreItem xmlns:ds="http://schemas.openxmlformats.org/officeDocument/2006/customXml" ds:itemID="{33D8945F-53BF-42B7-A27F-91B3E1F8C1C5}"/>
</file>

<file path=customXml/itemProps3.xml><?xml version="1.0" encoding="utf-8"?>
<ds:datastoreItem xmlns:ds="http://schemas.openxmlformats.org/officeDocument/2006/customXml" ds:itemID="{2CED70A2-31DF-4774-A557-128F83BB8C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</dc:title>
  <dc:creator>UNSA 5</dc:creator>
  <cp:lastModifiedBy>UNSA 5</cp:lastModifiedBy>
  <cp:revision>4</cp:revision>
  <dcterms:created xsi:type="dcterms:W3CDTF">2016-11-01T15:19:00Z</dcterms:created>
  <dcterms:modified xsi:type="dcterms:W3CDTF">2016-11-01T16:09:00Z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0x010100CA92D31222379248846EF4F1EBFB5EDE000EC61D8CCB2A654A91E872597CF3213E</vt:lpwstr>
  </property>
</Properties>
</file>