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8E5540" w:rsidRPr="00C60E74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C60E74" w:rsidRDefault="00FE251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4284">
        <w:rPr>
          <w:rFonts w:ascii="Times New Roman" w:hAnsi="Times New Roman" w:cs="Times New Roman"/>
          <w:b/>
          <w:sz w:val="28"/>
          <w:szCs w:val="28"/>
        </w:rPr>
        <w:t>6</w:t>
      </w:r>
      <w:r w:rsidR="0071765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5E6D6F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C732DD" w:rsidRPr="00C73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Zimbabwe</w:t>
      </w:r>
    </w:p>
    <w:p w:rsidR="008E5540" w:rsidRPr="00C60E74" w:rsidRDefault="002E5DEC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</w:t>
      </w:r>
      <w:r w:rsidR="00604284">
        <w:rPr>
          <w:rFonts w:ascii="Times New Roman" w:hAnsi="Times New Roman" w:cs="Times New Roman"/>
          <w:b/>
          <w:sz w:val="28"/>
          <w:szCs w:val="28"/>
        </w:rPr>
        <w:t>ber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>, 201</w:t>
      </w:r>
      <w:r w:rsidR="00717655">
        <w:rPr>
          <w:rFonts w:ascii="Times New Roman" w:hAnsi="Times New Roman" w:cs="Times New Roman"/>
          <w:b/>
          <w:sz w:val="28"/>
          <w:szCs w:val="28"/>
        </w:rPr>
        <w:t>6</w:t>
      </w:r>
    </w:p>
    <w:p w:rsidR="008E6707" w:rsidRPr="008F1667" w:rsidRDefault="008E5540" w:rsidP="008F16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CF75A1" w:rsidRDefault="00CF75A1" w:rsidP="008E5540">
      <w:pPr>
        <w:rPr>
          <w:rFonts w:ascii="Times New Roman" w:hAnsi="Times New Roman" w:cs="Times New Roman"/>
          <w:b/>
          <w:sz w:val="30"/>
          <w:szCs w:val="30"/>
        </w:rPr>
      </w:pPr>
    </w:p>
    <w:p w:rsidR="00C732DD" w:rsidRPr="00C732DD" w:rsidRDefault="008E5540" w:rsidP="00C732DD">
      <w:pPr>
        <w:rPr>
          <w:rFonts w:ascii="Times New Roman" w:hAnsi="Times New Roman" w:cs="Times New Roman"/>
          <w:b/>
          <w:sz w:val="28"/>
          <w:szCs w:val="28"/>
        </w:rPr>
      </w:pPr>
      <w:r w:rsidRPr="00324029">
        <w:rPr>
          <w:rFonts w:ascii="Times New Roman" w:hAnsi="Times New Roman" w:cs="Times New Roman"/>
          <w:b/>
          <w:sz w:val="28"/>
          <w:szCs w:val="28"/>
        </w:rPr>
        <w:t>Mr. President,</w:t>
      </w:r>
    </w:p>
    <w:p w:rsidR="00C732DD" w:rsidRPr="00C732DD" w:rsidRDefault="00324029" w:rsidP="00656B1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29">
        <w:rPr>
          <w:rFonts w:ascii="Times New Roman" w:eastAsia="Times New Roman" w:hAnsi="Times New Roman" w:cs="Times New Roman"/>
          <w:sz w:val="28"/>
          <w:szCs w:val="28"/>
          <w:lang w:eastAsia="ru-RU"/>
        </w:rPr>
        <w:t>Recognizing t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>efforts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>made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by the Government of Zimbabwe </w:t>
      </w:r>
      <w:r w:rsidR="004F6764">
        <w:rPr>
          <w:rFonts w:ascii="Times New Roman" w:eastAsia="Times New Roman" w:hAnsi="Times New Roman" w:cs="Times New Roman"/>
          <w:sz w:val="28"/>
          <w:szCs w:val="28"/>
          <w:lang w:eastAsia="ru-RU"/>
        </w:rPr>
        <w:t>since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40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40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st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>UPR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>cycle</w:t>
      </w:r>
      <w:r w:rsidRPr="003240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DF5">
        <w:rPr>
          <w:rFonts w:ascii="Times New Roman" w:eastAsia="Times New Roman" w:hAnsi="Times New Roman" w:cs="Times New Roman"/>
          <w:sz w:val="28"/>
          <w:szCs w:val="28"/>
          <w:lang w:eastAsia="ru-RU"/>
        </w:rPr>
        <w:t>first of all the commendable</w:t>
      </w:r>
      <w:r w:rsidR="00B55DF5" w:rsidRPr="00B55DF5">
        <w:rPr>
          <w:rFonts w:ascii="Times New Roman" w:hAnsi="Times New Roman" w:cs="Times New Roman"/>
          <w:sz w:val="28"/>
          <w:szCs w:val="28"/>
        </w:rPr>
        <w:t xml:space="preserve"> adoption of a new Constitution with an expansive Declaration of Rights</w:t>
      </w:r>
      <w:r w:rsidR="00B55DF5">
        <w:rPr>
          <w:rFonts w:ascii="Times New Roman" w:hAnsi="Times New Roman" w:cs="Times New Roman"/>
          <w:sz w:val="28"/>
          <w:szCs w:val="28"/>
        </w:rPr>
        <w:t xml:space="preserve"> as well as ratification of a number of treaties,</w:t>
      </w:r>
      <w:r w:rsidR="00B5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B18">
        <w:rPr>
          <w:rFonts w:ascii="Times New Roman" w:eastAsia="Times New Roman" w:hAnsi="Times New Roman" w:cs="Times New Roman"/>
          <w:sz w:val="28"/>
          <w:szCs w:val="28"/>
          <w:lang w:eastAsia="ru-RU"/>
        </w:rPr>
        <w:t>we have to acknowledge</w:t>
      </w:r>
      <w:r w:rsidR="00656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5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that 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>many significant challenges</w:t>
      </w:r>
      <w:r w:rsidRPr="0032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still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remain. </w:t>
      </w:r>
    </w:p>
    <w:p w:rsidR="00C732DD" w:rsidRPr="00C732DD" w:rsidRDefault="00C732DD" w:rsidP="00C732D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There is </w:t>
      </w:r>
      <w:r w:rsidR="00B55DF5">
        <w:rPr>
          <w:rFonts w:ascii="Times New Roman" w:eastAsia="Times New Roman" w:hAnsi="Times New Roman" w:cs="Times New Roman"/>
          <w:sz w:val="28"/>
          <w:szCs w:val="28"/>
          <w:lang w:eastAsia="ru-RU"/>
        </w:rPr>
        <w:t>credible</w:t>
      </w:r>
      <w:r w:rsidRPr="00C732D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evidence that the </w:t>
      </w:r>
      <w:r w:rsidR="005A10E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police and intelligence service</w:t>
      </w:r>
      <w:r w:rsidRPr="00C732D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continue to use excessive force against peaceful demonstrators, torture and other ill-treatment aga</w:t>
      </w:r>
      <w:r w:rsidR="00656B18" w:rsidRPr="00656B1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inst arrested or detainee</w:t>
      </w:r>
      <w:r w:rsidRPr="00C732D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s. </w:t>
      </w:r>
    </w:p>
    <w:p w:rsidR="00C732DD" w:rsidRPr="00C732DD" w:rsidRDefault="00C732DD" w:rsidP="003240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C732D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We note with regret that the Gender Commission and National Peace and Reconciliation Commission were not operational, while the Anti-Corruption Commission did not have adequate funding or technical capacity. </w:t>
      </w:r>
      <w:r w:rsidR="00656B18" w:rsidRPr="00656B1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</w:t>
      </w:r>
      <w:r w:rsidRPr="00C732D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imited funding and </w:t>
      </w:r>
      <w:r w:rsidR="008E64C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</w:t>
      </w:r>
      <w:r w:rsidRPr="00C732D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restricted mandate have impinged </w:t>
      </w:r>
      <w:r w:rsidR="00656B18" w:rsidRPr="00656B1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upon </w:t>
      </w:r>
      <w:r w:rsidR="00656B1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the </w:t>
      </w:r>
      <w:r w:rsidRPr="00C732D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effectiveness of the Human Rights Commission</w:t>
      </w:r>
      <w:r w:rsidR="00656B18" w:rsidRPr="00656B1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as well</w:t>
      </w:r>
      <w:r w:rsidR="00656B1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:rsidR="00C732DD" w:rsidRPr="00C732DD" w:rsidRDefault="00C732DD" w:rsidP="00C732D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C732D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Ukraine wo</w:t>
      </w:r>
      <w:r w:rsidR="00F64A45" w:rsidRPr="00656B1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uld like to make following</w:t>
      </w:r>
      <w:r w:rsidRPr="00C732D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C732DD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recommendations</w:t>
      </w:r>
      <w:r w:rsidR="00F64A45" w:rsidRPr="00656B1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:</w:t>
      </w:r>
    </w:p>
    <w:p w:rsidR="00656B18" w:rsidRPr="00656B18" w:rsidRDefault="005A10EA" w:rsidP="00656B1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T</w:t>
      </w:r>
      <w:r w:rsidR="00656B18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 cease </w:t>
      </w:r>
      <w:r w:rsidR="00D47369">
        <w:rPr>
          <w:rFonts w:ascii="Times New Roman" w:eastAsia="Times New Roman" w:hAnsi="Times New Roman" w:cs="Times New Roman"/>
          <w:sz w:val="28"/>
          <w:szCs w:val="28"/>
          <w:lang w:eastAsia="ru-RU"/>
        </w:rPr>
        <w:t>ungrounded</w:t>
      </w:r>
      <w:r w:rsidR="00656B18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arrests</w:t>
      </w:r>
      <w:r w:rsidR="00D4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and</w:t>
      </w:r>
      <w:r w:rsidR="00656B18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detentions</w:t>
      </w:r>
      <w:r w:rsidR="00D4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as well as</w:t>
      </w:r>
      <w:r w:rsidR="00656B18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369">
        <w:rPr>
          <w:rFonts w:ascii="Times New Roman" w:eastAsia="Times New Roman" w:hAnsi="Times New Roman" w:cs="Times New Roman"/>
          <w:sz w:val="28"/>
          <w:szCs w:val="28"/>
          <w:lang w:eastAsia="ru-RU"/>
        </w:rPr>
        <w:t>excessive force</w:t>
      </w:r>
      <w:r w:rsidR="00656B18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torture, intimidation and harassment, interference </w:t>
      </w:r>
      <w:r w:rsidR="00656B18">
        <w:rPr>
          <w:rFonts w:ascii="Times New Roman" w:eastAsia="Times New Roman" w:hAnsi="Times New Roman" w:cs="Times New Roman"/>
          <w:sz w:val="28"/>
          <w:szCs w:val="28"/>
          <w:lang w:eastAsia="ru-RU"/>
        </w:rPr>
        <w:t>and anti-protest discrim</w:t>
      </w:r>
      <w:bookmarkStart w:id="0" w:name="_GoBack"/>
      <w:bookmarkEnd w:id="0"/>
      <w:r w:rsidR="00656B18">
        <w:rPr>
          <w:rFonts w:ascii="Times New Roman" w:eastAsia="Times New Roman" w:hAnsi="Times New Roman" w:cs="Times New Roman"/>
          <w:sz w:val="28"/>
          <w:szCs w:val="28"/>
          <w:lang w:eastAsia="ru-RU"/>
        </w:rPr>
        <w:t>ination;</w:t>
      </w:r>
    </w:p>
    <w:p w:rsidR="00F64A45" w:rsidRPr="00C732DD" w:rsidRDefault="005A10EA" w:rsidP="003240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T</w:t>
      </w:r>
      <w:r w:rsidR="00F64A45" w:rsidRPr="0032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 guarantee </w:t>
      </w:r>
      <w:r w:rsidR="00F64A45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>full enjoyment of the right of freedom of expression</w:t>
      </w:r>
      <w:r w:rsidR="00F64A45" w:rsidRPr="0032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A45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>and association</w:t>
      </w:r>
      <w:r w:rsidR="00F64A45" w:rsidRPr="003240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24029" w:rsidRPr="0032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2DD" w:rsidRDefault="005A10EA" w:rsidP="00C732D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T</w:t>
      </w:r>
      <w:r w:rsidR="00C732DD" w:rsidRPr="00C7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 enact specific laws and policies </w:t>
      </w:r>
      <w:r w:rsidR="00324029" w:rsidRPr="00324029">
        <w:rPr>
          <w:rFonts w:ascii="Times New Roman" w:eastAsia="Times New Roman" w:hAnsi="Times New Roman" w:cs="Times New Roman"/>
          <w:sz w:val="28"/>
          <w:szCs w:val="28"/>
          <w:lang w:eastAsia="ru-RU"/>
        </w:rPr>
        <w:t>in order to protect</w:t>
      </w:r>
      <w:r w:rsidR="0065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the human rights defenders.</w:t>
      </w:r>
    </w:p>
    <w:p w:rsidR="005A10EA" w:rsidRPr="00C732DD" w:rsidRDefault="005A10EA" w:rsidP="00C732D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DD" w:rsidRPr="00324029" w:rsidRDefault="00E425E8" w:rsidP="002E5D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324029">
        <w:rPr>
          <w:rFonts w:ascii="Times New Roman" w:hAnsi="Times New Roman" w:cs="Times New Roman"/>
          <w:b/>
          <w:bCs/>
          <w:sz w:val="28"/>
          <w:szCs w:val="28"/>
          <w:lang w:val="en-GB"/>
        </w:rPr>
        <w:t>Thank you.</w:t>
      </w:r>
    </w:p>
    <w:sectPr w:rsidR="00C732DD" w:rsidRPr="00324029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43EC0"/>
    <w:rsid w:val="00051E08"/>
    <w:rsid w:val="00052286"/>
    <w:rsid w:val="00077110"/>
    <w:rsid w:val="00102867"/>
    <w:rsid w:val="00135223"/>
    <w:rsid w:val="0015797B"/>
    <w:rsid w:val="001C7AAF"/>
    <w:rsid w:val="002227A3"/>
    <w:rsid w:val="00233E33"/>
    <w:rsid w:val="00264F0B"/>
    <w:rsid w:val="0027177B"/>
    <w:rsid w:val="00287058"/>
    <w:rsid w:val="00287C01"/>
    <w:rsid w:val="00290C58"/>
    <w:rsid w:val="002B2C86"/>
    <w:rsid w:val="002D73AB"/>
    <w:rsid w:val="002E5DEC"/>
    <w:rsid w:val="00324029"/>
    <w:rsid w:val="00371343"/>
    <w:rsid w:val="0038159A"/>
    <w:rsid w:val="00391952"/>
    <w:rsid w:val="003A5B06"/>
    <w:rsid w:val="003D39D1"/>
    <w:rsid w:val="003E59D6"/>
    <w:rsid w:val="00425F5C"/>
    <w:rsid w:val="00430462"/>
    <w:rsid w:val="00460AC7"/>
    <w:rsid w:val="00491D9F"/>
    <w:rsid w:val="004D136B"/>
    <w:rsid w:val="004F6764"/>
    <w:rsid w:val="00513CE6"/>
    <w:rsid w:val="00573544"/>
    <w:rsid w:val="00592313"/>
    <w:rsid w:val="00592A6E"/>
    <w:rsid w:val="005A0B9D"/>
    <w:rsid w:val="005A10EA"/>
    <w:rsid w:val="005A54A4"/>
    <w:rsid w:val="005C1755"/>
    <w:rsid w:val="005D5AC5"/>
    <w:rsid w:val="005E6D6F"/>
    <w:rsid w:val="005F6882"/>
    <w:rsid w:val="00604284"/>
    <w:rsid w:val="00607FD5"/>
    <w:rsid w:val="00610368"/>
    <w:rsid w:val="00641F3F"/>
    <w:rsid w:val="006421BC"/>
    <w:rsid w:val="006503B8"/>
    <w:rsid w:val="00650D14"/>
    <w:rsid w:val="00656B18"/>
    <w:rsid w:val="006D598C"/>
    <w:rsid w:val="007014FD"/>
    <w:rsid w:val="00710D4F"/>
    <w:rsid w:val="00715969"/>
    <w:rsid w:val="00717655"/>
    <w:rsid w:val="00723500"/>
    <w:rsid w:val="00735CEF"/>
    <w:rsid w:val="00757F3F"/>
    <w:rsid w:val="00774B2E"/>
    <w:rsid w:val="007A3166"/>
    <w:rsid w:val="007B3E84"/>
    <w:rsid w:val="007E2681"/>
    <w:rsid w:val="008043BA"/>
    <w:rsid w:val="00833111"/>
    <w:rsid w:val="008E5540"/>
    <w:rsid w:val="008E64C2"/>
    <w:rsid w:val="008E6707"/>
    <w:rsid w:val="008F1667"/>
    <w:rsid w:val="008F3219"/>
    <w:rsid w:val="0090346D"/>
    <w:rsid w:val="00906D54"/>
    <w:rsid w:val="00916E3E"/>
    <w:rsid w:val="0092075C"/>
    <w:rsid w:val="00952C02"/>
    <w:rsid w:val="00981B4D"/>
    <w:rsid w:val="009A1ADA"/>
    <w:rsid w:val="009B7077"/>
    <w:rsid w:val="009C171B"/>
    <w:rsid w:val="009C7F51"/>
    <w:rsid w:val="009E3348"/>
    <w:rsid w:val="009E445B"/>
    <w:rsid w:val="00A07FB0"/>
    <w:rsid w:val="00A21A8F"/>
    <w:rsid w:val="00A37243"/>
    <w:rsid w:val="00A41F46"/>
    <w:rsid w:val="00A56490"/>
    <w:rsid w:val="00A9029B"/>
    <w:rsid w:val="00AE439A"/>
    <w:rsid w:val="00AF1291"/>
    <w:rsid w:val="00B03CA1"/>
    <w:rsid w:val="00B332C5"/>
    <w:rsid w:val="00B55DF5"/>
    <w:rsid w:val="00B7180C"/>
    <w:rsid w:val="00B815DF"/>
    <w:rsid w:val="00BC2F5F"/>
    <w:rsid w:val="00BD1803"/>
    <w:rsid w:val="00C04FB8"/>
    <w:rsid w:val="00C06E57"/>
    <w:rsid w:val="00C237C1"/>
    <w:rsid w:val="00C37F80"/>
    <w:rsid w:val="00C60E74"/>
    <w:rsid w:val="00C70276"/>
    <w:rsid w:val="00C732DD"/>
    <w:rsid w:val="00CA3C0D"/>
    <w:rsid w:val="00CB04C3"/>
    <w:rsid w:val="00CC58B3"/>
    <w:rsid w:val="00CC663C"/>
    <w:rsid w:val="00CE48C6"/>
    <w:rsid w:val="00CF75A1"/>
    <w:rsid w:val="00D047B4"/>
    <w:rsid w:val="00D13F11"/>
    <w:rsid w:val="00D20261"/>
    <w:rsid w:val="00D47369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C3B27"/>
    <w:rsid w:val="00DD4A58"/>
    <w:rsid w:val="00DE03C2"/>
    <w:rsid w:val="00DF1562"/>
    <w:rsid w:val="00E064BD"/>
    <w:rsid w:val="00E14FD7"/>
    <w:rsid w:val="00E33D03"/>
    <w:rsid w:val="00E425E8"/>
    <w:rsid w:val="00E93CA6"/>
    <w:rsid w:val="00EA6E87"/>
    <w:rsid w:val="00EC3247"/>
    <w:rsid w:val="00ED5ED9"/>
    <w:rsid w:val="00ED6162"/>
    <w:rsid w:val="00EE371B"/>
    <w:rsid w:val="00F64A45"/>
    <w:rsid w:val="00FA2C11"/>
    <w:rsid w:val="00FB1197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A8217-5F30-4ED6-B701-01742BE4C51B}"/>
</file>

<file path=customXml/itemProps2.xml><?xml version="1.0" encoding="utf-8"?>
<ds:datastoreItem xmlns:ds="http://schemas.openxmlformats.org/officeDocument/2006/customXml" ds:itemID="{C147B1A6-6B62-4696-9E5A-46D4E99479AC}"/>
</file>

<file path=customXml/itemProps3.xml><?xml version="1.0" encoding="utf-8"?>
<ds:datastoreItem xmlns:ds="http://schemas.openxmlformats.org/officeDocument/2006/customXml" ds:itemID="{9EDAA518-066F-43A7-A299-429A78C99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ACER 2-1</dc:creator>
  <cp:keywords/>
  <cp:lastModifiedBy>Petro</cp:lastModifiedBy>
  <cp:revision>3</cp:revision>
  <cp:lastPrinted>2016-11-01T16:13:00Z</cp:lastPrinted>
  <dcterms:created xsi:type="dcterms:W3CDTF">2016-11-01T15:47:00Z</dcterms:created>
  <dcterms:modified xsi:type="dcterms:W3CDTF">2016-11-01T16:14:00Z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