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1B" w:rsidRPr="0086701B" w:rsidRDefault="0086701B" w:rsidP="0086701B">
      <w:pPr>
        <w:ind w:right="-284"/>
        <w:outlineLvl w:val="0"/>
        <w:rPr>
          <w:rFonts w:eastAsia="Times New Roman" w:cs="Times New Roman"/>
          <w:b/>
          <w:bCs/>
          <w:sz w:val="26"/>
          <w:szCs w:val="26"/>
          <w:lang w:eastAsia="ru-RU"/>
        </w:rPr>
      </w:pPr>
      <w:r>
        <w:rPr>
          <w:noProof/>
          <w:lang w:eastAsia="zh-CN"/>
        </w:rPr>
        <w:drawing>
          <wp:anchor distT="0" distB="0" distL="114300" distR="114300" simplePos="0" relativeHeight="251659264" behindDoc="0" locked="0" layoutInCell="1" allowOverlap="1" wp14:anchorId="06515542" wp14:editId="79407886">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Azərbaycan</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Respublikasının</w:t>
      </w:r>
      <w:proofErr w:type="spellEnd"/>
      <w:r w:rsidRPr="0086701B">
        <w:rPr>
          <w:rFonts w:eastAsia="Times New Roman" w:cs="Times New Roman"/>
          <w:b/>
          <w:bCs/>
          <w:sz w:val="26"/>
          <w:szCs w:val="26"/>
          <w:lang w:eastAsia="ru-RU"/>
        </w:rPr>
        <w:t xml:space="preserve">                                                  Permanent Mission</w:t>
      </w:r>
    </w:p>
    <w:p w:rsidR="0086701B" w:rsidRPr="0086701B" w:rsidRDefault="0086701B" w:rsidP="0086701B">
      <w:pPr>
        <w:tabs>
          <w:tab w:val="left" w:pos="2835"/>
        </w:tabs>
        <w:ind w:left="-284" w:right="-284"/>
        <w:outlineLvl w:val="0"/>
        <w:rPr>
          <w:rFonts w:eastAsia="Times New Roman" w:cs="Times New Roman"/>
          <w:b/>
          <w:bCs/>
          <w:sz w:val="26"/>
          <w:szCs w:val="26"/>
          <w:lang w:eastAsia="ru-RU"/>
        </w:rPr>
      </w:pPr>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Cenevrədəki</w:t>
      </w:r>
      <w:proofErr w:type="spellEnd"/>
      <w:r w:rsidRPr="0086701B">
        <w:rPr>
          <w:rFonts w:eastAsia="Times New Roman" w:cs="Times New Roman"/>
          <w:b/>
          <w:bCs/>
          <w:sz w:val="26"/>
          <w:szCs w:val="26"/>
          <w:lang w:eastAsia="ru-RU"/>
        </w:rPr>
        <w:t xml:space="preserve"> BMT </w:t>
      </w:r>
      <w:proofErr w:type="spellStart"/>
      <w:r w:rsidRPr="0086701B">
        <w:rPr>
          <w:rFonts w:eastAsia="Times New Roman" w:cs="Times New Roman"/>
          <w:b/>
          <w:bCs/>
          <w:sz w:val="26"/>
          <w:szCs w:val="26"/>
          <w:lang w:eastAsia="ru-RU"/>
        </w:rPr>
        <w:t>Bölməsi</w:t>
      </w:r>
      <w:proofErr w:type="spellEnd"/>
      <w:r w:rsidRPr="0086701B">
        <w:rPr>
          <w:rFonts w:eastAsia="Times New Roman" w:cs="Times New Roman"/>
          <w:b/>
          <w:bCs/>
          <w:sz w:val="26"/>
          <w:szCs w:val="26"/>
          <w:lang w:eastAsia="ru-RU"/>
        </w:rPr>
        <w:t xml:space="preserve">                                          of the Republic of Azerbaijan</w:t>
      </w:r>
    </w:p>
    <w:p w:rsidR="0086701B" w:rsidRPr="0086701B" w:rsidRDefault="0086701B" w:rsidP="0086701B">
      <w:pPr>
        <w:tabs>
          <w:tab w:val="left" w:pos="2835"/>
        </w:tabs>
        <w:ind w:left="-284" w:right="-284"/>
        <w:outlineLvl w:val="0"/>
        <w:rPr>
          <w:rFonts w:eastAsia="Times New Roman" w:cs="Times New Roman"/>
          <w:b/>
          <w:bCs/>
          <w:sz w:val="26"/>
          <w:szCs w:val="26"/>
          <w:lang w:eastAsia="ru-RU"/>
        </w:rPr>
      </w:pPr>
      <w:proofErr w:type="spellStart"/>
      <w:r w:rsidRPr="0086701B">
        <w:rPr>
          <w:rFonts w:eastAsia="Times New Roman" w:cs="Times New Roman"/>
          <w:b/>
          <w:bCs/>
          <w:sz w:val="26"/>
          <w:szCs w:val="26"/>
          <w:lang w:eastAsia="ru-RU"/>
        </w:rPr>
        <w:t>və</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digər</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beynəlxalq</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təşkilatlar</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yanında</w:t>
      </w:r>
      <w:proofErr w:type="spellEnd"/>
      <w:r w:rsidRPr="0086701B">
        <w:rPr>
          <w:rFonts w:eastAsia="Times New Roman" w:cs="Times New Roman"/>
          <w:b/>
          <w:bCs/>
          <w:sz w:val="26"/>
          <w:szCs w:val="26"/>
          <w:lang w:eastAsia="ru-RU"/>
        </w:rPr>
        <w:t xml:space="preserve">                                    to the UN Office and other</w:t>
      </w:r>
    </w:p>
    <w:p w:rsidR="0086701B" w:rsidRPr="0086701B" w:rsidRDefault="0086701B" w:rsidP="0086701B">
      <w:pPr>
        <w:tabs>
          <w:tab w:val="left" w:pos="4820"/>
        </w:tabs>
        <w:ind w:left="-284" w:right="-427"/>
        <w:outlineLvl w:val="0"/>
        <w:rPr>
          <w:rFonts w:eastAsia="Times New Roman" w:cs="Times New Roman"/>
          <w:b/>
          <w:bCs/>
          <w:sz w:val="26"/>
          <w:szCs w:val="26"/>
          <w:lang w:val="it-IT" w:eastAsia="ru-RU"/>
        </w:rPr>
      </w:pPr>
      <w:r w:rsidRPr="0086701B">
        <w:rPr>
          <w:rFonts w:eastAsia="Times New Roman" w:cs="Times New Roman"/>
          <w:b/>
          <w:bCs/>
          <w:sz w:val="26"/>
          <w:szCs w:val="26"/>
          <w:lang w:val="az-Latn-AZ" w:eastAsia="ru-RU"/>
        </w:rPr>
        <w:t xml:space="preserve">               Daimi Nümayəndəliyi</w:t>
      </w:r>
      <w:r w:rsidRPr="0086701B">
        <w:rPr>
          <w:rFonts w:eastAsia="Times New Roman" w:cs="Times New Roman"/>
          <w:b/>
          <w:bCs/>
          <w:sz w:val="26"/>
          <w:szCs w:val="26"/>
          <w:lang w:eastAsia="ru-RU"/>
        </w:rPr>
        <w:t xml:space="preserve">         </w:t>
      </w:r>
      <w:r w:rsidR="008A596F">
        <w:rPr>
          <w:rFonts w:eastAsia="Times New Roman" w:cs="Times New Roman"/>
          <w:b/>
          <w:bCs/>
          <w:sz w:val="26"/>
          <w:szCs w:val="26"/>
          <w:lang w:eastAsia="ru-RU"/>
        </w:rPr>
        <w:t xml:space="preserve">                               International O</w:t>
      </w:r>
      <w:r w:rsidRPr="0086701B">
        <w:rPr>
          <w:rFonts w:eastAsia="Times New Roman" w:cs="Times New Roman"/>
          <w:b/>
          <w:bCs/>
          <w:sz w:val="26"/>
          <w:szCs w:val="26"/>
          <w:lang w:eastAsia="ru-RU"/>
        </w:rPr>
        <w:t>rganizations in Geneva</w:t>
      </w:r>
      <w:r w:rsidRPr="0086701B">
        <w:rPr>
          <w:rFonts w:eastAsia="Times New Roman" w:cs="Times New Roman"/>
          <w:b/>
          <w:bCs/>
          <w:sz w:val="26"/>
          <w:szCs w:val="26"/>
          <w:lang w:val="it-IT" w:eastAsia="ru-RU"/>
        </w:rPr>
        <w:t xml:space="preserve">       _______________________________________________________________________________</w:t>
      </w:r>
    </w:p>
    <w:p w:rsidR="0086701B" w:rsidRPr="0086701B" w:rsidRDefault="0086701B" w:rsidP="0086701B">
      <w:pPr>
        <w:tabs>
          <w:tab w:val="left" w:pos="5387"/>
        </w:tabs>
        <w:jc w:val="center"/>
        <w:rPr>
          <w:rFonts w:eastAsia="Times New Roman" w:cs="Times New Roman"/>
          <w:b/>
          <w:sz w:val="14"/>
          <w:szCs w:val="14"/>
          <w:lang w:val="it-IT" w:eastAsia="ru-RU"/>
        </w:rPr>
      </w:pPr>
    </w:p>
    <w:p w:rsidR="0086701B" w:rsidRPr="0086701B" w:rsidRDefault="003E2C04" w:rsidP="003E2C04">
      <w:pPr>
        <w:tabs>
          <w:tab w:val="left" w:pos="5387"/>
        </w:tabs>
        <w:ind w:left="-284" w:right="-568" w:hanging="283"/>
        <w:jc w:val="center"/>
        <w:rPr>
          <w:rFonts w:eastAsia="Times New Roman" w:cs="Times New Roman"/>
          <w:b/>
          <w:sz w:val="14"/>
          <w:szCs w:val="14"/>
          <w:lang w:val="it-IT" w:eastAsia="ru-RU"/>
        </w:rPr>
      </w:pPr>
      <w:r>
        <w:rPr>
          <w:rFonts w:eastAsia="Times New Roman" w:cs="Times New Roman"/>
          <w:b/>
          <w:sz w:val="14"/>
          <w:szCs w:val="14"/>
          <w:lang w:val="it-IT" w:eastAsia="ru-RU"/>
        </w:rPr>
        <w:t xml:space="preserve">  </w:t>
      </w:r>
      <w:r w:rsidR="0086701B" w:rsidRPr="0086701B">
        <w:rPr>
          <w:rFonts w:eastAsia="Times New Roman" w:cs="Times New Roman"/>
          <w:b/>
          <w:sz w:val="14"/>
          <w:szCs w:val="14"/>
          <w:lang w:val="it-IT" w:eastAsia="ru-RU"/>
        </w:rPr>
        <w:t>237 Route des Fayards, CH-1290</w:t>
      </w:r>
      <w:r>
        <w:rPr>
          <w:rFonts w:eastAsia="Times New Roman" w:cs="Times New Roman"/>
          <w:b/>
          <w:sz w:val="14"/>
          <w:szCs w:val="14"/>
          <w:lang w:val="it-IT" w:eastAsia="ru-RU"/>
        </w:rPr>
        <w:t xml:space="preserve"> Versoix</w:t>
      </w:r>
      <w:r w:rsidR="00780ED8">
        <w:rPr>
          <w:rFonts w:eastAsia="Times New Roman" w:cs="Times New Roman"/>
          <w:b/>
          <w:sz w:val="14"/>
          <w:szCs w:val="14"/>
          <w:lang w:val="it-IT" w:eastAsia="ru-RU"/>
        </w:rPr>
        <w:t xml:space="preserve">, Switzerland  </w:t>
      </w:r>
      <w:r w:rsidR="0086701B" w:rsidRPr="0086701B">
        <w:rPr>
          <w:rFonts w:eastAsia="Times New Roman" w:cs="Times New Roman"/>
          <w:b/>
          <w:sz w:val="14"/>
          <w:szCs w:val="14"/>
          <w:lang w:val="it-IT" w:eastAsia="ru-RU"/>
        </w:rPr>
        <w:t>Tel: +41 (22) 9</w:t>
      </w:r>
      <w:r w:rsidR="00780ED8">
        <w:rPr>
          <w:rFonts w:eastAsia="Times New Roman" w:cs="Times New Roman"/>
          <w:b/>
          <w:sz w:val="14"/>
          <w:szCs w:val="14"/>
          <w:lang w:val="it-IT" w:eastAsia="ru-RU"/>
        </w:rPr>
        <w:t xml:space="preserve">011815   Fax: +41 (22) 9011844 </w:t>
      </w:r>
      <w:r w:rsidR="0086701B" w:rsidRPr="0086701B">
        <w:rPr>
          <w:rFonts w:eastAsia="Times New Roman" w:cs="Times New Roman"/>
          <w:b/>
          <w:sz w:val="14"/>
          <w:szCs w:val="14"/>
          <w:lang w:val="it-IT" w:eastAsia="ru-RU"/>
        </w:rPr>
        <w:t xml:space="preserve"> E-ma</w:t>
      </w:r>
      <w:r w:rsidR="00780ED8">
        <w:rPr>
          <w:rFonts w:eastAsia="Times New Roman" w:cs="Times New Roman"/>
          <w:b/>
          <w:sz w:val="14"/>
          <w:szCs w:val="14"/>
          <w:lang w:val="it-IT" w:eastAsia="ru-RU"/>
        </w:rPr>
        <w:t xml:space="preserve">il: geneva@mission.mfa.gov.az  </w:t>
      </w:r>
      <w:r w:rsidR="0086701B" w:rsidRPr="0086701B">
        <w:rPr>
          <w:rFonts w:eastAsia="Times New Roman" w:cs="Times New Roman"/>
          <w:b/>
          <w:sz w:val="14"/>
          <w:szCs w:val="14"/>
          <w:lang w:val="it-IT" w:eastAsia="ru-RU"/>
        </w:rPr>
        <w:t>Web: www.geneva.mfa.gov.az</w:t>
      </w:r>
    </w:p>
    <w:p w:rsidR="0086701B" w:rsidRPr="0086701B" w:rsidRDefault="0086701B" w:rsidP="0086701B">
      <w:pPr>
        <w:rPr>
          <w:rFonts w:eastAsia="Times New Roman" w:cs="Times New Roman"/>
          <w:sz w:val="24"/>
          <w:szCs w:val="24"/>
          <w:lang w:val="it-IT" w:eastAsia="ru-RU"/>
        </w:rPr>
        <w:sectPr w:rsidR="0086701B" w:rsidRPr="0086701B" w:rsidSect="00780ED8">
          <w:headerReference w:type="default" r:id="rId8"/>
          <w:pgSz w:w="11906" w:h="16838" w:code="9"/>
          <w:pgMar w:top="709" w:right="1134" w:bottom="1134" w:left="1134" w:header="680" w:footer="680" w:gutter="0"/>
          <w:cols w:space="708"/>
          <w:titlePg/>
          <w:docGrid w:linePitch="381"/>
        </w:sectPr>
      </w:pPr>
    </w:p>
    <w:p w:rsidR="0086701B" w:rsidRPr="0086701B" w:rsidRDefault="0086701B" w:rsidP="0086701B">
      <w:pPr>
        <w:rPr>
          <w:rFonts w:eastAsia="Times New Roman" w:cs="Times New Roman"/>
          <w:szCs w:val="28"/>
          <w:lang w:val="it-IT" w:eastAsia="ru-RU"/>
        </w:rPr>
      </w:pPr>
    </w:p>
    <w:p w:rsidR="00A27886" w:rsidRPr="00780ED8" w:rsidRDefault="00A27886" w:rsidP="00646456">
      <w:pPr>
        <w:ind w:left="5664"/>
        <w:jc w:val="right"/>
        <w:rPr>
          <w:i/>
          <w:lang w:val="fr-FR"/>
        </w:rPr>
      </w:pPr>
      <w:r w:rsidRPr="00780ED8">
        <w:rPr>
          <w:i/>
          <w:lang w:val="fr-FR"/>
        </w:rPr>
        <w:t xml:space="preserve">    </w:t>
      </w:r>
    </w:p>
    <w:p w:rsidR="00646456" w:rsidRPr="00780ED8" w:rsidRDefault="00A27886" w:rsidP="00A27886">
      <w:pPr>
        <w:ind w:left="5664" w:right="-427"/>
        <w:rPr>
          <w:b/>
          <w:i/>
          <w:sz w:val="24"/>
          <w:szCs w:val="24"/>
          <w:u w:val="single"/>
          <w:lang w:val="en-GB"/>
        </w:rPr>
      </w:pPr>
      <w:r w:rsidRPr="00780ED8">
        <w:rPr>
          <w:i/>
          <w:lang w:val="fr-FR"/>
        </w:rPr>
        <w:t xml:space="preserve"> </w:t>
      </w:r>
      <w:r w:rsidRPr="00780ED8">
        <w:rPr>
          <w:i/>
          <w:lang w:val="fr-FR"/>
        </w:rPr>
        <w:tab/>
      </w:r>
      <w:r w:rsidRPr="00780ED8">
        <w:rPr>
          <w:i/>
          <w:lang w:val="fr-FR"/>
        </w:rPr>
        <w:tab/>
      </w:r>
      <w:r w:rsidR="00780ED8" w:rsidRPr="00780ED8">
        <w:rPr>
          <w:i/>
          <w:lang w:val="fr-FR"/>
        </w:rPr>
        <w:t xml:space="preserve">          </w:t>
      </w:r>
      <w:r w:rsidR="00780ED8">
        <w:rPr>
          <w:i/>
          <w:lang w:val="fr-FR"/>
        </w:rPr>
        <w:t xml:space="preserve">    </w:t>
      </w:r>
      <w:r w:rsidR="00646456" w:rsidRPr="00780ED8">
        <w:rPr>
          <w:i/>
          <w:sz w:val="24"/>
          <w:szCs w:val="24"/>
          <w:u w:val="single"/>
          <w:lang w:val="en-GB"/>
        </w:rPr>
        <w:t>Check against delivery</w:t>
      </w:r>
    </w:p>
    <w:p w:rsidR="00646456" w:rsidRDefault="00646456" w:rsidP="00646456">
      <w:pPr>
        <w:ind w:firstLine="708"/>
        <w:jc w:val="center"/>
        <w:rPr>
          <w:i/>
          <w:szCs w:val="28"/>
          <w:lang w:val="en-GB"/>
        </w:rPr>
      </w:pPr>
    </w:p>
    <w:p w:rsidR="00646456" w:rsidRDefault="00646456" w:rsidP="00646456">
      <w:pPr>
        <w:jc w:val="center"/>
        <w:rPr>
          <w:b/>
          <w:szCs w:val="28"/>
          <w:lang w:val="en-GB"/>
        </w:rPr>
      </w:pPr>
      <w:r w:rsidRPr="00C0528D">
        <w:rPr>
          <w:b/>
          <w:szCs w:val="28"/>
          <w:lang w:val="en-GB"/>
        </w:rPr>
        <w:t>Statement</w:t>
      </w:r>
    </w:p>
    <w:p w:rsidR="00646456" w:rsidRPr="00646456" w:rsidRDefault="00646456" w:rsidP="00646456">
      <w:pPr>
        <w:jc w:val="center"/>
        <w:rPr>
          <w:b/>
          <w:sz w:val="20"/>
          <w:szCs w:val="20"/>
          <w:lang w:val="en-GB"/>
        </w:rPr>
      </w:pPr>
    </w:p>
    <w:p w:rsidR="00646456" w:rsidRPr="00C0528D" w:rsidRDefault="00646456" w:rsidP="00646456">
      <w:pPr>
        <w:jc w:val="center"/>
        <w:rPr>
          <w:b/>
          <w:szCs w:val="28"/>
          <w:lang w:val="en-GB"/>
        </w:rPr>
      </w:pPr>
      <w:r w:rsidRPr="00C0528D">
        <w:rPr>
          <w:b/>
          <w:szCs w:val="28"/>
          <w:lang w:val="en-GB"/>
        </w:rPr>
        <w:t>26</w:t>
      </w:r>
      <w:r w:rsidRPr="00C0528D">
        <w:rPr>
          <w:b/>
          <w:szCs w:val="28"/>
          <w:vertAlign w:val="superscript"/>
          <w:lang w:val="en-GB"/>
        </w:rPr>
        <w:t>th</w:t>
      </w:r>
      <w:r w:rsidRPr="00C0528D">
        <w:rPr>
          <w:b/>
          <w:szCs w:val="28"/>
          <w:lang w:val="en-GB"/>
        </w:rPr>
        <w:t xml:space="preserve"> session of the UPR Working Group</w:t>
      </w:r>
    </w:p>
    <w:p w:rsidR="00646456" w:rsidRPr="00C0528D" w:rsidRDefault="00646456" w:rsidP="00646456">
      <w:pPr>
        <w:jc w:val="center"/>
        <w:rPr>
          <w:b/>
          <w:szCs w:val="28"/>
          <w:lang w:val="en-GB"/>
        </w:rPr>
      </w:pPr>
      <w:r w:rsidRPr="00C0528D">
        <w:rPr>
          <w:b/>
          <w:szCs w:val="28"/>
          <w:lang w:val="en-GB"/>
        </w:rPr>
        <w:t xml:space="preserve">UPR of </w:t>
      </w:r>
      <w:r w:rsidR="00AD6B68">
        <w:rPr>
          <w:b/>
          <w:szCs w:val="28"/>
          <w:lang w:val="en-GB"/>
        </w:rPr>
        <w:t>the Bolivarian Republic of Venezuela</w:t>
      </w:r>
    </w:p>
    <w:p w:rsidR="00646456" w:rsidRPr="00C0528D" w:rsidRDefault="00646456" w:rsidP="00646456">
      <w:pPr>
        <w:jc w:val="center"/>
        <w:rPr>
          <w:b/>
          <w:szCs w:val="28"/>
          <w:lang w:val="en-GB"/>
        </w:rPr>
      </w:pPr>
      <w:r w:rsidRPr="00C0528D">
        <w:rPr>
          <w:b/>
          <w:szCs w:val="28"/>
          <w:lang w:val="en-GB"/>
        </w:rPr>
        <w:t xml:space="preserve">1 </w:t>
      </w:r>
      <w:r w:rsidR="00AD6B68">
        <w:rPr>
          <w:b/>
          <w:szCs w:val="28"/>
          <w:lang w:val="en-GB"/>
        </w:rPr>
        <w:t>November</w:t>
      </w:r>
      <w:r w:rsidRPr="00C0528D">
        <w:rPr>
          <w:b/>
          <w:szCs w:val="28"/>
          <w:lang w:val="en-GB"/>
        </w:rPr>
        <w:t xml:space="preserve"> 2016</w:t>
      </w:r>
    </w:p>
    <w:p w:rsidR="00646456" w:rsidRDefault="00646456" w:rsidP="00646456">
      <w:pPr>
        <w:rPr>
          <w:lang w:val="en-GB"/>
        </w:rPr>
      </w:pPr>
    </w:p>
    <w:p w:rsidR="00A27886" w:rsidRDefault="00A27886" w:rsidP="00646456">
      <w:pPr>
        <w:rPr>
          <w:lang w:val="en-GB"/>
        </w:rPr>
      </w:pPr>
    </w:p>
    <w:p w:rsidR="00646456" w:rsidRPr="0073140B" w:rsidRDefault="00646456" w:rsidP="00646456">
      <w:pPr>
        <w:rPr>
          <w:szCs w:val="28"/>
          <w:lang w:val="en-GB"/>
        </w:rPr>
      </w:pPr>
      <w:r w:rsidRPr="0073140B">
        <w:rPr>
          <w:szCs w:val="28"/>
          <w:lang w:val="en-GB"/>
        </w:rPr>
        <w:t>Mr. President,</w:t>
      </w:r>
    </w:p>
    <w:p w:rsidR="00646456" w:rsidRPr="0073140B" w:rsidRDefault="00646456" w:rsidP="00646456">
      <w:pPr>
        <w:rPr>
          <w:szCs w:val="28"/>
          <w:lang w:val="en-GB"/>
        </w:rPr>
      </w:pPr>
    </w:p>
    <w:p w:rsidR="00AD6B68" w:rsidRDefault="00AD6B68" w:rsidP="00AD6B68">
      <w:pPr>
        <w:jc w:val="both"/>
      </w:pPr>
      <w:r>
        <w:rPr>
          <w:rFonts w:cs="Times New Roman"/>
          <w:color w:val="000000"/>
        </w:rPr>
        <w:t xml:space="preserve">Azerbaijan warmly welcomes the delegation of the Bolivarian Republic of Venezuela and thanks the distinguished delegation for the comprehensive national report. </w:t>
      </w:r>
    </w:p>
    <w:p w:rsidR="00AD6B68" w:rsidRDefault="00AD6B68" w:rsidP="00AD6B68">
      <w:pPr>
        <w:jc w:val="both"/>
      </w:pPr>
    </w:p>
    <w:p w:rsidR="00AD6B68" w:rsidRDefault="00AD6B68" w:rsidP="00AD6B68">
      <w:pPr>
        <w:jc w:val="both"/>
      </w:pPr>
      <w:r>
        <w:rPr>
          <w:rFonts w:cs="Times New Roman"/>
          <w:color w:val="000000"/>
        </w:rPr>
        <w:t xml:space="preserve">Azerbaijan commends the constructive approach of Venezuela to the UPR process and its continuing efforts to strengthen the legislative and institutional framework for the promotion and protection of human rights. In this regard, Azerbaijan welcomes the accession of Venezuela to the Convention on the Rights of Persons with Disabilities and its Optional Protocol. </w:t>
      </w:r>
    </w:p>
    <w:p w:rsidR="00AD6B68" w:rsidRDefault="00AD6B68" w:rsidP="00AD6B68">
      <w:pPr>
        <w:jc w:val="center"/>
      </w:pPr>
    </w:p>
    <w:p w:rsidR="00AD6B68" w:rsidRDefault="00AD6B68" w:rsidP="00212706">
      <w:pPr>
        <w:jc w:val="both"/>
      </w:pPr>
      <w:r>
        <w:rPr>
          <w:rFonts w:cs="Times New Roman"/>
        </w:rPr>
        <w:t>Azerbaijan also welcomes the establishment of the National Council for Human Rights in 2014 and the preparation of the National Human Rights Plan of Venezuela for 201</w:t>
      </w:r>
      <w:r w:rsidR="00212706">
        <w:rPr>
          <w:rFonts w:cs="Times New Roman"/>
        </w:rPr>
        <w:t>6</w:t>
      </w:r>
      <w:r>
        <w:rPr>
          <w:rFonts w:cs="Times New Roman"/>
        </w:rPr>
        <w:t xml:space="preserve">-2019 following the extensive consultations with all </w:t>
      </w:r>
      <w:r w:rsidR="00F41A78">
        <w:rPr>
          <w:rFonts w:cs="Times New Roman"/>
        </w:rPr>
        <w:t xml:space="preserve">the </w:t>
      </w:r>
      <w:r>
        <w:rPr>
          <w:rFonts w:cs="Times New Roman"/>
        </w:rPr>
        <w:t xml:space="preserve">stakeholders in the country. </w:t>
      </w:r>
      <w:bookmarkStart w:id="0" w:name="_GoBack"/>
      <w:bookmarkEnd w:id="0"/>
    </w:p>
    <w:p w:rsidR="00AD6B68" w:rsidRDefault="00AD6B68" w:rsidP="00AD6B68">
      <w:pPr>
        <w:jc w:val="both"/>
      </w:pPr>
    </w:p>
    <w:p w:rsidR="00AD6B68" w:rsidRDefault="00AD6B68" w:rsidP="00AD6B68">
      <w:pPr>
        <w:jc w:val="both"/>
      </w:pPr>
      <w:r>
        <w:rPr>
          <w:rFonts w:cs="Times New Roman"/>
        </w:rPr>
        <w:t>Azerbaijan also positively notes the cooperation of Venezuela with the UN human rights mechanisms. The cooperation of Venezuela with human rights treaty bodies and its reporting status should be specifically highlighted in this regard.</w:t>
      </w:r>
    </w:p>
    <w:p w:rsidR="00AD6B68" w:rsidRDefault="00AD6B68" w:rsidP="00AD6B68">
      <w:pPr>
        <w:jc w:val="both"/>
      </w:pPr>
    </w:p>
    <w:p w:rsidR="00AD6B68" w:rsidRDefault="00AD6B68" w:rsidP="00AD6B68">
      <w:pPr>
        <w:jc w:val="both"/>
      </w:pPr>
      <w:r>
        <w:rPr>
          <w:rFonts w:cs="Times New Roman"/>
        </w:rPr>
        <w:t xml:space="preserve">Azerbaijan </w:t>
      </w:r>
      <w:r>
        <w:rPr>
          <w:rFonts w:cs="Times New Roman"/>
          <w:b/>
          <w:u w:val="single"/>
        </w:rPr>
        <w:t>recommends</w:t>
      </w:r>
      <w:r>
        <w:rPr>
          <w:rFonts w:cs="Times New Roman"/>
        </w:rPr>
        <w:t xml:space="preserve"> Venezuela to continue further improvement </w:t>
      </w:r>
      <w:r w:rsidRPr="00C03840">
        <w:rPr>
          <w:szCs w:val="28"/>
        </w:rPr>
        <w:t>of the protection and promotion of human rights in the country.</w:t>
      </w:r>
    </w:p>
    <w:p w:rsidR="00AD6B68" w:rsidRDefault="00AD6B68" w:rsidP="00AD6B68">
      <w:pPr>
        <w:jc w:val="both"/>
      </w:pPr>
    </w:p>
    <w:p w:rsidR="00AD6B68" w:rsidRDefault="00F41A78" w:rsidP="00AD6B68">
      <w:pPr>
        <w:jc w:val="both"/>
      </w:pPr>
      <w:r>
        <w:rPr>
          <w:rFonts w:cs="Times New Roman"/>
        </w:rPr>
        <w:t>In conclusion</w:t>
      </w:r>
      <w:r w:rsidR="00AD6B68">
        <w:rPr>
          <w:rFonts w:cs="Times New Roman"/>
        </w:rPr>
        <w:t>, we wish the delegation of the Bolivarian Republic of Venezuela a very successful UPR process.</w:t>
      </w:r>
    </w:p>
    <w:p w:rsidR="00AD6B68" w:rsidRDefault="00AD6B68" w:rsidP="00AD6B68">
      <w:pPr>
        <w:jc w:val="both"/>
      </w:pPr>
    </w:p>
    <w:p w:rsidR="00646456" w:rsidRDefault="00AD6B68" w:rsidP="00646456">
      <w:pPr>
        <w:jc w:val="both"/>
        <w:rPr>
          <w:szCs w:val="28"/>
          <w:lang w:val="en-GB"/>
        </w:rPr>
      </w:pPr>
      <w:r>
        <w:rPr>
          <w:rFonts w:cs="Times New Roman"/>
        </w:rPr>
        <w:t>Thank you, Mr. President.</w:t>
      </w:r>
    </w:p>
    <w:sectPr w:rsidR="00646456" w:rsidSect="00A27886">
      <w:type w:val="continuous"/>
      <w:pgSz w:w="11906" w:h="16838" w:code="9"/>
      <w:pgMar w:top="284" w:right="1134" w:bottom="1134" w:left="1134" w:header="680"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10" w:rsidRDefault="00840510">
      <w:r>
        <w:separator/>
      </w:r>
    </w:p>
  </w:endnote>
  <w:endnote w:type="continuationSeparator" w:id="0">
    <w:p w:rsidR="00840510" w:rsidRDefault="0084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10" w:rsidRDefault="00840510">
      <w:r>
        <w:separator/>
      </w:r>
    </w:p>
  </w:footnote>
  <w:footnote w:type="continuationSeparator" w:id="0">
    <w:p w:rsidR="00840510" w:rsidRDefault="00840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7C" w:rsidRDefault="00D50832" w:rsidP="00760A7C">
    <w:pPr>
      <w:pStyle w:val="Header"/>
      <w:jc w:val="center"/>
    </w:pPr>
    <w:r>
      <w:fldChar w:fldCharType="begin"/>
    </w:r>
    <w:r>
      <w:instrText xml:space="preserve"> PAGE   \* MERGEFORMAT </w:instrText>
    </w:r>
    <w:r>
      <w:fldChar w:fldCharType="separate"/>
    </w:r>
    <w:r w:rsidR="00AD6B68">
      <w:rPr>
        <w:noProof/>
      </w:rPr>
      <w:t>2</w:t>
    </w:r>
    <w:r>
      <w:fldChar w:fldCharType="end"/>
    </w:r>
  </w:p>
  <w:p w:rsidR="00760A7C" w:rsidRDefault="00212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attachedTemplate r:id="rId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72"/>
    <w:rsid w:val="00125E08"/>
    <w:rsid w:val="001E30D1"/>
    <w:rsid w:val="00212706"/>
    <w:rsid w:val="00293126"/>
    <w:rsid w:val="003E2C04"/>
    <w:rsid w:val="00646456"/>
    <w:rsid w:val="006D3C72"/>
    <w:rsid w:val="00780ED8"/>
    <w:rsid w:val="00840510"/>
    <w:rsid w:val="0086701B"/>
    <w:rsid w:val="008A596F"/>
    <w:rsid w:val="00A27886"/>
    <w:rsid w:val="00AD6B68"/>
    <w:rsid w:val="00B85EC0"/>
    <w:rsid w:val="00D50832"/>
    <w:rsid w:val="00D70D58"/>
    <w:rsid w:val="00F41A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ira\Desktop\NDNC%20Blanklar\NDNC%20-%20Letterhead%20(corr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EC49BB36CE9A7458ED7ECCA17BF8B1F" ma:contentTypeVersion="2" ma:contentTypeDescription="Country Statements" ma:contentTypeScope="" ma:versionID="30b035114042191c5a12eda8e0102c3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71</Order1>
  </documentManagement>
</p:properties>
</file>

<file path=customXml/itemProps1.xml><?xml version="1.0" encoding="utf-8"?>
<ds:datastoreItem xmlns:ds="http://schemas.openxmlformats.org/officeDocument/2006/customXml" ds:itemID="{5886410E-CC61-4006-B73E-FC9BF02D06CD}"/>
</file>

<file path=customXml/itemProps2.xml><?xml version="1.0" encoding="utf-8"?>
<ds:datastoreItem xmlns:ds="http://schemas.openxmlformats.org/officeDocument/2006/customXml" ds:itemID="{49FA200B-D522-4FAD-A6C7-24938C46D665}"/>
</file>

<file path=customXml/itemProps3.xml><?xml version="1.0" encoding="utf-8"?>
<ds:datastoreItem xmlns:ds="http://schemas.openxmlformats.org/officeDocument/2006/customXml" ds:itemID="{08709F2E-B3A4-4279-B63E-B8E027C16BF8}"/>
</file>

<file path=docProps/app.xml><?xml version="1.0" encoding="utf-8"?>
<Properties xmlns="http://schemas.openxmlformats.org/officeDocument/2006/extended-properties" xmlns:vt="http://schemas.openxmlformats.org/officeDocument/2006/docPropsVTypes">
  <Template>NDNC - Letterhead (corrected)</Template>
  <TotalTime>43</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Azerbaijan</dc:title>
  <dc:creator>Elçin Quliyev</dc:creator>
  <cp:lastModifiedBy>ONU</cp:lastModifiedBy>
  <cp:revision>6</cp:revision>
  <cp:lastPrinted>2016-10-31T14:44:00Z</cp:lastPrinted>
  <dcterms:created xsi:type="dcterms:W3CDTF">2016-10-31T07:21:00Z</dcterms:created>
  <dcterms:modified xsi:type="dcterms:W3CDTF">2016-10-31T21:22:00Z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0x010100CA92D31222379248846EF4F1EBFB5EDE007EC49BB36CE9A7458ED7ECCA17BF8B1F</vt:lpwstr>
  </property>
</Properties>
</file>