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A922" w14:textId="2F155CB9" w:rsidR="002D3262" w:rsidRPr="00402442" w:rsidRDefault="00657B72" w:rsidP="002D3262">
      <w:pPr>
        <w:jc w:val="center"/>
        <w:rPr>
          <w:rFonts w:ascii="Palatino Linotype" w:hAnsi="Palatino Linotype"/>
          <w:b/>
          <w:lang w:val="en-US"/>
        </w:rPr>
      </w:pPr>
      <w:r w:rsidRPr="00402442">
        <w:rPr>
          <w:rFonts w:ascii="Palatino Linotype" w:hAnsi="Palatino Linotype"/>
          <w:b/>
          <w:lang w:val="en-US"/>
        </w:rPr>
        <w:t>2</w:t>
      </w:r>
      <w:r w:rsidR="005D1C95">
        <w:rPr>
          <w:rFonts w:ascii="Palatino Linotype" w:hAnsi="Palatino Linotype"/>
          <w:b/>
          <w:lang w:val="en-US"/>
        </w:rPr>
        <w:t>6</w:t>
      </w:r>
      <w:r w:rsidR="007305D2" w:rsidRPr="00402442">
        <w:rPr>
          <w:rFonts w:ascii="Palatino Linotype" w:hAnsi="Palatino Linotype"/>
          <w:b/>
          <w:vertAlign w:val="superscript"/>
          <w:lang w:val="en-US"/>
        </w:rPr>
        <w:t>th</w:t>
      </w:r>
      <w:r w:rsidR="007305D2" w:rsidRPr="00402442">
        <w:rPr>
          <w:rFonts w:ascii="Palatino Linotype" w:hAnsi="Palatino Linotype"/>
          <w:b/>
          <w:lang w:val="en-US"/>
        </w:rPr>
        <w:t xml:space="preserve"> Session</w:t>
      </w:r>
      <w:r w:rsidR="002D3262" w:rsidRPr="00402442">
        <w:rPr>
          <w:rFonts w:ascii="Palatino Linotype" w:hAnsi="Palatino Linotype"/>
          <w:b/>
          <w:lang w:val="en-US"/>
        </w:rPr>
        <w:t xml:space="preserve"> of the Working Group of the Universal Periodic Review</w:t>
      </w:r>
    </w:p>
    <w:p w14:paraId="10106F19" w14:textId="69DFFFB6" w:rsidR="002D3262" w:rsidRPr="00402442" w:rsidRDefault="005D1C95" w:rsidP="007305D2">
      <w:pPr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31</w:t>
      </w:r>
      <w:r w:rsidRPr="005D1C95">
        <w:rPr>
          <w:rFonts w:ascii="Palatino Linotype" w:hAnsi="Palatino Linotype"/>
          <w:b/>
          <w:vertAlign w:val="superscript"/>
          <w:lang w:val="en-US"/>
        </w:rPr>
        <w:t>st</w:t>
      </w:r>
      <w:r>
        <w:rPr>
          <w:rFonts w:ascii="Palatino Linotype" w:hAnsi="Palatino Linotype"/>
          <w:b/>
          <w:lang w:val="en-US"/>
        </w:rPr>
        <w:t xml:space="preserve"> October – 11</w:t>
      </w:r>
      <w:r w:rsidRPr="005D1C95">
        <w:rPr>
          <w:rFonts w:ascii="Palatino Linotype" w:hAnsi="Palatino Linotype"/>
          <w:b/>
          <w:vertAlign w:val="superscript"/>
          <w:lang w:val="en-US"/>
        </w:rPr>
        <w:t>th</w:t>
      </w:r>
      <w:r>
        <w:rPr>
          <w:rFonts w:ascii="Palatino Linotype" w:hAnsi="Palatino Linotype"/>
          <w:b/>
          <w:lang w:val="en-US"/>
        </w:rPr>
        <w:t xml:space="preserve"> November</w:t>
      </w:r>
      <w:r w:rsidR="002D3262" w:rsidRPr="00402442">
        <w:rPr>
          <w:rFonts w:ascii="Palatino Linotype" w:hAnsi="Palatino Linotype"/>
          <w:b/>
          <w:lang w:val="en-US"/>
        </w:rPr>
        <w:t xml:space="preserve"> 201</w:t>
      </w:r>
      <w:r w:rsidR="007305D2" w:rsidRPr="00402442">
        <w:rPr>
          <w:rFonts w:ascii="Palatino Linotype" w:hAnsi="Palatino Linotype"/>
          <w:b/>
          <w:lang w:val="en-US"/>
        </w:rPr>
        <w:t>6</w:t>
      </w:r>
      <w:r w:rsidR="002D3262" w:rsidRPr="00402442">
        <w:rPr>
          <w:rFonts w:ascii="Palatino Linotype" w:hAnsi="Palatino Linotype"/>
          <w:b/>
          <w:lang w:val="en-US"/>
        </w:rPr>
        <w:t>, Geneva</w:t>
      </w:r>
    </w:p>
    <w:p w14:paraId="6182BB37" w14:textId="77777777" w:rsidR="002D3262" w:rsidRPr="00402442" w:rsidRDefault="002D3262" w:rsidP="002D3262">
      <w:pPr>
        <w:jc w:val="center"/>
        <w:rPr>
          <w:rFonts w:ascii="Palatino Linotype" w:hAnsi="Palatino Linotype"/>
          <w:b/>
          <w:lang w:val="en-US"/>
        </w:rPr>
      </w:pPr>
    </w:p>
    <w:p w14:paraId="6F552277" w14:textId="313173BE" w:rsidR="002D3262" w:rsidRPr="00402442" w:rsidRDefault="002D3262" w:rsidP="00657B72">
      <w:pPr>
        <w:jc w:val="center"/>
        <w:rPr>
          <w:rFonts w:ascii="Palatino Linotype" w:hAnsi="Palatino Linotype"/>
          <w:b/>
          <w:lang w:val="en-US"/>
        </w:rPr>
      </w:pPr>
      <w:r w:rsidRPr="00402442">
        <w:rPr>
          <w:rFonts w:ascii="Palatino Linotype" w:hAnsi="Palatino Linotype"/>
          <w:b/>
          <w:lang w:val="en-US"/>
        </w:rPr>
        <w:t xml:space="preserve">Review of </w:t>
      </w:r>
      <w:r w:rsidR="005D1C95">
        <w:rPr>
          <w:rFonts w:ascii="Palatino Linotype" w:hAnsi="Palatino Linotype"/>
          <w:b/>
          <w:lang w:val="en-US"/>
        </w:rPr>
        <w:t>Republic of Moldova</w:t>
      </w:r>
    </w:p>
    <w:p w14:paraId="3018283E" w14:textId="5C2C089E" w:rsidR="002D3262" w:rsidRPr="00402442" w:rsidRDefault="005D1C95" w:rsidP="00F3252D">
      <w:pPr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4</w:t>
      </w:r>
      <w:r w:rsidRPr="005D1C95">
        <w:rPr>
          <w:rFonts w:ascii="Palatino Linotype" w:hAnsi="Palatino Linotype"/>
          <w:b/>
          <w:vertAlign w:val="superscript"/>
          <w:lang w:val="en-US"/>
        </w:rPr>
        <w:t>th</w:t>
      </w:r>
      <w:r>
        <w:rPr>
          <w:rFonts w:ascii="Palatino Linotype" w:hAnsi="Palatino Linotype"/>
          <w:b/>
          <w:lang w:val="en-US"/>
        </w:rPr>
        <w:t xml:space="preserve"> November </w:t>
      </w:r>
      <w:r w:rsidR="002D3262" w:rsidRPr="00402442">
        <w:rPr>
          <w:rFonts w:ascii="Palatino Linotype" w:hAnsi="Palatino Linotype"/>
          <w:b/>
          <w:lang w:val="en-US"/>
        </w:rPr>
        <w:t>201</w:t>
      </w:r>
      <w:r w:rsidR="007305D2" w:rsidRPr="00402442">
        <w:rPr>
          <w:rFonts w:ascii="Palatino Linotype" w:hAnsi="Palatino Linotype"/>
          <w:b/>
          <w:lang w:val="en-US"/>
        </w:rPr>
        <w:t>6</w:t>
      </w:r>
    </w:p>
    <w:p w14:paraId="29CC937D" w14:textId="77777777" w:rsidR="002D3262" w:rsidRPr="00402442" w:rsidRDefault="002D3262" w:rsidP="002D3262">
      <w:pPr>
        <w:jc w:val="center"/>
        <w:rPr>
          <w:rFonts w:ascii="Palatino Linotype" w:hAnsi="Palatino Linotype"/>
          <w:b/>
          <w:lang w:val="en-US"/>
        </w:rPr>
      </w:pPr>
    </w:p>
    <w:p w14:paraId="6B3BAFBD" w14:textId="77777777" w:rsidR="00402442" w:rsidRPr="00402442" w:rsidRDefault="00F3252D" w:rsidP="00F3252D">
      <w:pPr>
        <w:jc w:val="center"/>
        <w:rPr>
          <w:rFonts w:ascii="Palatino Linotype" w:hAnsi="Palatino Linotype"/>
          <w:bCs/>
          <w:lang w:val="en-US"/>
        </w:rPr>
      </w:pPr>
      <w:r w:rsidRPr="00402442">
        <w:rPr>
          <w:rFonts w:ascii="Palatino Linotype" w:hAnsi="Palatino Linotype"/>
          <w:bCs/>
          <w:lang w:val="en-US"/>
        </w:rPr>
        <w:t>Statement by</w:t>
      </w:r>
      <w:r w:rsidR="00402442" w:rsidRPr="00402442">
        <w:rPr>
          <w:rFonts w:ascii="Palatino Linotype" w:hAnsi="Palatino Linotype"/>
          <w:bCs/>
          <w:lang w:val="en-US"/>
        </w:rPr>
        <w:t>:</w:t>
      </w:r>
    </w:p>
    <w:p w14:paraId="30637287" w14:textId="1AA9C84C" w:rsidR="00F3252D" w:rsidRPr="00402442" w:rsidRDefault="00F3252D" w:rsidP="00F3252D">
      <w:pPr>
        <w:jc w:val="center"/>
        <w:rPr>
          <w:rFonts w:ascii="Palatino Linotype" w:hAnsi="Palatino Linotype"/>
          <w:bCs/>
          <w:lang w:val="en-US"/>
        </w:rPr>
      </w:pPr>
      <w:r w:rsidRPr="00402442">
        <w:rPr>
          <w:rFonts w:ascii="Palatino Linotype" w:hAnsi="Palatino Linotype"/>
          <w:bCs/>
          <w:lang w:val="en-US"/>
        </w:rPr>
        <w:t xml:space="preserve"> Her Excellency Dr Hala </w:t>
      </w:r>
      <w:r w:rsidR="00402442" w:rsidRPr="00402442">
        <w:rPr>
          <w:rFonts w:ascii="Palatino Linotype" w:hAnsi="Palatino Linotype"/>
          <w:bCs/>
          <w:lang w:val="en-US"/>
        </w:rPr>
        <w:t>Hameed, Ambassador |</w:t>
      </w:r>
    </w:p>
    <w:p w14:paraId="722D64E1" w14:textId="77777777" w:rsidR="00F3252D" w:rsidRPr="00402442" w:rsidRDefault="00F3252D" w:rsidP="00F3252D">
      <w:pPr>
        <w:jc w:val="center"/>
        <w:rPr>
          <w:rFonts w:ascii="Palatino Linotype" w:hAnsi="Palatino Linotype"/>
          <w:bCs/>
          <w:lang w:val="en-US"/>
        </w:rPr>
      </w:pPr>
      <w:r w:rsidRPr="00402442">
        <w:rPr>
          <w:rFonts w:ascii="Palatino Linotype" w:hAnsi="Palatino Linotype"/>
          <w:bCs/>
          <w:lang w:val="en-US"/>
        </w:rPr>
        <w:t>Permanent Representative of Maldives to the United Nations Office at Geneva</w:t>
      </w:r>
    </w:p>
    <w:p w14:paraId="3E030E2A" w14:textId="77777777" w:rsidR="002D3262" w:rsidRPr="00402442" w:rsidRDefault="002D3262" w:rsidP="002D3262">
      <w:pPr>
        <w:pBdr>
          <w:top w:val="single" w:sz="4" w:space="1" w:color="auto"/>
        </w:pBdr>
        <w:jc w:val="right"/>
        <w:rPr>
          <w:rFonts w:ascii="Palatino Linotype" w:hAnsi="Palatino Linotype"/>
          <w:i/>
          <w:color w:val="A6A6A6"/>
          <w:sz w:val="20"/>
          <w:lang w:val="en-US"/>
        </w:rPr>
      </w:pPr>
      <w:r w:rsidRPr="00402442">
        <w:rPr>
          <w:rFonts w:ascii="Palatino Linotype" w:hAnsi="Palatino Linotype"/>
          <w:i/>
          <w:color w:val="A6A6A6"/>
          <w:sz w:val="20"/>
          <w:lang w:val="en-US"/>
        </w:rPr>
        <w:t>Check against delivery</w:t>
      </w:r>
    </w:p>
    <w:p w14:paraId="5C9971D0" w14:textId="2F4DE2A4" w:rsidR="005A643F" w:rsidRPr="002972E8" w:rsidRDefault="005A643F" w:rsidP="002972E8">
      <w:pPr>
        <w:jc w:val="both"/>
        <w:rPr>
          <w:rFonts w:ascii="Palatino Linotype" w:hAnsi="Palatino Linotype"/>
          <w:sz w:val="26"/>
          <w:szCs w:val="26"/>
        </w:rPr>
      </w:pPr>
      <w:r w:rsidRPr="002972E8">
        <w:rPr>
          <w:rFonts w:ascii="Palatino Linotype" w:hAnsi="Palatino Linotype"/>
          <w:sz w:val="26"/>
          <w:szCs w:val="26"/>
        </w:rPr>
        <w:t>Thank you, Mr. President,</w:t>
      </w:r>
    </w:p>
    <w:p w14:paraId="7B549551" w14:textId="195A7A5E" w:rsidR="00844410" w:rsidRPr="002972E8" w:rsidRDefault="006C6174" w:rsidP="00CF249D">
      <w:pPr>
        <w:jc w:val="both"/>
        <w:rPr>
          <w:rFonts w:ascii="Palatino Linotype" w:hAnsi="Palatino Linotype"/>
          <w:sz w:val="26"/>
          <w:szCs w:val="26"/>
          <w:lang w:val="en-US"/>
        </w:rPr>
      </w:pPr>
      <w:r w:rsidRPr="002972E8">
        <w:rPr>
          <w:rFonts w:ascii="Palatino Linotype" w:hAnsi="Palatino Linotype"/>
          <w:sz w:val="26"/>
          <w:szCs w:val="26"/>
          <w:lang w:val="en-US"/>
        </w:rPr>
        <w:t xml:space="preserve">The Maldives </w:t>
      </w:r>
      <w:r w:rsidR="00873391" w:rsidRPr="002972E8">
        <w:rPr>
          <w:rFonts w:ascii="Palatino Linotype" w:hAnsi="Palatino Linotype"/>
          <w:sz w:val="26"/>
          <w:szCs w:val="26"/>
          <w:lang w:val="en-US"/>
        </w:rPr>
        <w:t xml:space="preserve">warmly </w:t>
      </w:r>
      <w:r w:rsidRPr="002972E8">
        <w:rPr>
          <w:rFonts w:ascii="Palatino Linotype" w:hAnsi="Palatino Linotype"/>
          <w:sz w:val="26"/>
          <w:szCs w:val="26"/>
          <w:lang w:val="en-US"/>
        </w:rPr>
        <w:t>welcome</w:t>
      </w:r>
      <w:r w:rsidR="00954F27" w:rsidRPr="002972E8">
        <w:rPr>
          <w:rFonts w:ascii="Palatino Linotype" w:hAnsi="Palatino Linotype"/>
          <w:sz w:val="26"/>
          <w:szCs w:val="26"/>
          <w:lang w:val="en-US"/>
        </w:rPr>
        <w:t xml:space="preserve">s </w:t>
      </w:r>
      <w:r w:rsidRPr="002972E8">
        <w:rPr>
          <w:rFonts w:ascii="Palatino Linotype" w:hAnsi="Palatino Linotype"/>
          <w:sz w:val="26"/>
          <w:szCs w:val="26"/>
          <w:lang w:val="en-US"/>
        </w:rPr>
        <w:t>the delegat</w:t>
      </w:r>
      <w:r w:rsidR="001756B9" w:rsidRPr="002972E8">
        <w:rPr>
          <w:rFonts w:ascii="Palatino Linotype" w:hAnsi="Palatino Linotype"/>
          <w:sz w:val="26"/>
          <w:szCs w:val="26"/>
          <w:lang w:val="en-US"/>
        </w:rPr>
        <w:t>ion</w:t>
      </w:r>
      <w:r w:rsidRPr="002972E8">
        <w:rPr>
          <w:rFonts w:ascii="Palatino Linotype" w:hAnsi="Palatino Linotype"/>
          <w:sz w:val="26"/>
          <w:szCs w:val="26"/>
          <w:lang w:val="en-US"/>
        </w:rPr>
        <w:t xml:space="preserve"> from </w:t>
      </w:r>
      <w:r w:rsidR="0001451B" w:rsidRPr="002972E8">
        <w:rPr>
          <w:rFonts w:ascii="Palatino Linotype" w:hAnsi="Palatino Linotype"/>
          <w:sz w:val="26"/>
          <w:szCs w:val="26"/>
          <w:lang w:val="en-US"/>
        </w:rPr>
        <w:t>t</w:t>
      </w:r>
      <w:r w:rsidR="005D1C95" w:rsidRPr="002972E8">
        <w:rPr>
          <w:rFonts w:ascii="Palatino Linotype" w:hAnsi="Palatino Linotype"/>
          <w:sz w:val="26"/>
          <w:szCs w:val="26"/>
          <w:lang w:val="en-US"/>
        </w:rPr>
        <w:t>he Republic of Moldova</w:t>
      </w:r>
      <w:r w:rsidR="003D3A0E" w:rsidRPr="002972E8">
        <w:rPr>
          <w:rFonts w:ascii="Palatino Linotype" w:hAnsi="Palatino Linotype"/>
          <w:sz w:val="26"/>
          <w:szCs w:val="26"/>
          <w:lang w:val="en-US"/>
        </w:rPr>
        <w:t xml:space="preserve"> </w:t>
      </w:r>
      <w:r w:rsidRPr="002972E8">
        <w:rPr>
          <w:rFonts w:ascii="Palatino Linotype" w:hAnsi="Palatino Linotype"/>
          <w:sz w:val="26"/>
          <w:szCs w:val="26"/>
          <w:lang w:val="en-US"/>
        </w:rPr>
        <w:t xml:space="preserve">to this </w:t>
      </w:r>
      <w:r w:rsidR="00F359FF" w:rsidRPr="002972E8">
        <w:rPr>
          <w:rFonts w:ascii="Palatino Linotype" w:hAnsi="Palatino Linotype"/>
          <w:sz w:val="26"/>
          <w:szCs w:val="26"/>
          <w:lang w:val="en-US"/>
        </w:rPr>
        <w:t>r</w:t>
      </w:r>
      <w:r w:rsidRPr="002972E8">
        <w:rPr>
          <w:rFonts w:ascii="Palatino Linotype" w:hAnsi="Palatino Linotype"/>
          <w:sz w:val="26"/>
          <w:szCs w:val="26"/>
          <w:lang w:val="en-US"/>
        </w:rPr>
        <w:t>eview</w:t>
      </w:r>
      <w:r w:rsidR="00CF249D" w:rsidRPr="002972E8">
        <w:rPr>
          <w:rFonts w:ascii="Palatino Linotype" w:hAnsi="Palatino Linotype"/>
          <w:sz w:val="26"/>
          <w:szCs w:val="26"/>
          <w:lang w:val="en-US"/>
        </w:rPr>
        <w:t>.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 xml:space="preserve"> </w:t>
      </w:r>
      <w:r w:rsidR="00CF249D" w:rsidRPr="002972E8">
        <w:rPr>
          <w:rFonts w:ascii="Palatino Linotype" w:hAnsi="Palatino Linotype"/>
          <w:sz w:val="26"/>
          <w:szCs w:val="26"/>
          <w:lang w:val="en-US"/>
        </w:rPr>
        <w:t>We</w:t>
      </w:r>
      <w:r w:rsidR="00844410" w:rsidRPr="002972E8">
        <w:rPr>
          <w:rFonts w:ascii="Palatino Linotype" w:hAnsi="Palatino Linotype"/>
          <w:sz w:val="26"/>
          <w:szCs w:val="26"/>
          <w:lang w:val="en-US"/>
        </w:rPr>
        <w:t xml:space="preserve"> </w:t>
      </w:r>
      <w:r w:rsidR="00CF249D" w:rsidRPr="002972E8">
        <w:rPr>
          <w:rFonts w:ascii="Palatino Linotype" w:hAnsi="Palatino Linotype"/>
          <w:sz w:val="26"/>
          <w:szCs w:val="26"/>
          <w:lang w:val="en-US"/>
        </w:rPr>
        <w:t>express</w:t>
      </w:r>
      <w:r w:rsidR="00F76578" w:rsidRPr="002972E8">
        <w:rPr>
          <w:rFonts w:ascii="Palatino Linotype" w:hAnsi="Palatino Linotype"/>
          <w:sz w:val="26"/>
          <w:szCs w:val="26"/>
          <w:lang w:val="en-US"/>
        </w:rPr>
        <w:t xml:space="preserve"> </w:t>
      </w:r>
      <w:r w:rsidR="00CF249D" w:rsidRPr="002972E8">
        <w:rPr>
          <w:rFonts w:ascii="Palatino Linotype" w:hAnsi="Palatino Linotype"/>
          <w:sz w:val="26"/>
          <w:szCs w:val="26"/>
          <w:lang w:val="en-US"/>
        </w:rPr>
        <w:t xml:space="preserve">our </w:t>
      </w:r>
      <w:r w:rsidR="00F76578" w:rsidRPr="002972E8">
        <w:rPr>
          <w:rFonts w:ascii="Palatino Linotype" w:hAnsi="Palatino Linotype"/>
          <w:sz w:val="26"/>
          <w:szCs w:val="26"/>
          <w:lang w:val="en-US"/>
        </w:rPr>
        <w:t xml:space="preserve">appreciation for </w:t>
      </w:r>
      <w:r w:rsidR="00F359FF" w:rsidRPr="002972E8">
        <w:rPr>
          <w:rFonts w:ascii="Palatino Linotype" w:hAnsi="Palatino Linotype"/>
          <w:sz w:val="26"/>
          <w:szCs w:val="26"/>
          <w:lang w:val="en-US"/>
        </w:rPr>
        <w:t xml:space="preserve">today’s presentation, </w:t>
      </w:r>
      <w:r w:rsidR="00F76578" w:rsidRPr="002972E8">
        <w:rPr>
          <w:rFonts w:ascii="Palatino Linotype" w:hAnsi="Palatino Linotype"/>
          <w:sz w:val="26"/>
          <w:szCs w:val="26"/>
          <w:lang w:val="en-US"/>
        </w:rPr>
        <w:t xml:space="preserve">and </w:t>
      </w:r>
      <w:r w:rsidR="00844410" w:rsidRPr="002972E8">
        <w:rPr>
          <w:rFonts w:ascii="Palatino Linotype" w:hAnsi="Palatino Linotype"/>
          <w:sz w:val="26"/>
          <w:szCs w:val="26"/>
          <w:lang w:val="en-US"/>
        </w:rPr>
        <w:t xml:space="preserve">the 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>national report</w:t>
      </w:r>
      <w:r w:rsidR="0001451B" w:rsidRPr="002972E8">
        <w:rPr>
          <w:rFonts w:ascii="Palatino Linotype" w:hAnsi="Palatino Linotype"/>
          <w:sz w:val="26"/>
          <w:szCs w:val="26"/>
          <w:lang w:val="en-US"/>
        </w:rPr>
        <w:t>. We commend the wholehearted acceptance of almost all the UPR recommendations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 xml:space="preserve"> Moldova</w:t>
      </w:r>
      <w:r w:rsidR="001756B9" w:rsidRPr="002972E8">
        <w:rPr>
          <w:rFonts w:ascii="Palatino Linotype" w:hAnsi="Palatino Linotype"/>
          <w:sz w:val="26"/>
          <w:szCs w:val="26"/>
          <w:lang w:val="en-US"/>
        </w:rPr>
        <w:t xml:space="preserve"> </w:t>
      </w:r>
      <w:r w:rsidR="00844410" w:rsidRPr="002972E8">
        <w:rPr>
          <w:rFonts w:ascii="Palatino Linotype" w:hAnsi="Palatino Linotype"/>
          <w:sz w:val="26"/>
          <w:szCs w:val="26"/>
          <w:lang w:val="en-US"/>
        </w:rPr>
        <w:t xml:space="preserve">received during its first cycle. </w:t>
      </w:r>
    </w:p>
    <w:p w14:paraId="37A2DA7F" w14:textId="77777777" w:rsidR="00844410" w:rsidRPr="002972E8" w:rsidRDefault="00844410" w:rsidP="00844410">
      <w:pPr>
        <w:jc w:val="both"/>
        <w:rPr>
          <w:rFonts w:ascii="Palatino Linotype" w:hAnsi="Palatino Linotype"/>
          <w:color w:val="FF0000"/>
          <w:sz w:val="26"/>
          <w:szCs w:val="26"/>
          <w:lang w:val="en-US"/>
        </w:rPr>
      </w:pPr>
    </w:p>
    <w:p w14:paraId="1F567EE4" w14:textId="0C16C2EA" w:rsidR="00F76578" w:rsidRDefault="00CF249D" w:rsidP="003C3CC4">
      <w:pPr>
        <w:jc w:val="both"/>
        <w:rPr>
          <w:rFonts w:ascii="Palatino Linotype" w:hAnsi="Palatino Linotype"/>
          <w:sz w:val="26"/>
          <w:szCs w:val="26"/>
        </w:rPr>
      </w:pPr>
      <w:r w:rsidRPr="002972E8">
        <w:rPr>
          <w:rFonts w:ascii="Palatino Linotype" w:hAnsi="Palatino Linotype"/>
          <w:sz w:val="26"/>
          <w:szCs w:val="26"/>
          <w:lang w:val="en-US"/>
        </w:rPr>
        <w:t>The Maldives</w:t>
      </w:r>
      <w:r w:rsidR="009F2332" w:rsidRPr="002972E8">
        <w:rPr>
          <w:rFonts w:ascii="Palatino Linotype" w:hAnsi="Palatino Linotype"/>
          <w:sz w:val="26"/>
          <w:szCs w:val="26"/>
          <w:lang w:val="en-US"/>
        </w:rPr>
        <w:t xml:space="preserve"> 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>supports the efforts made by Moldova in strengthening its legislative framework to combat torture, result</w:t>
      </w:r>
      <w:r w:rsidR="0001451B" w:rsidRPr="002972E8">
        <w:rPr>
          <w:rFonts w:ascii="Palatino Linotype" w:hAnsi="Palatino Linotype"/>
          <w:sz w:val="26"/>
          <w:szCs w:val="26"/>
          <w:lang w:val="en-US"/>
        </w:rPr>
        <w:t xml:space="preserve">ing 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>in a steady decrease in the number of complaints of inhumane treatments registered</w:t>
      </w:r>
      <w:r w:rsidR="00B9164D" w:rsidRPr="002972E8">
        <w:rPr>
          <w:rFonts w:ascii="Palatino Linotype" w:hAnsi="Palatino Linotype"/>
          <w:sz w:val="26"/>
          <w:szCs w:val="26"/>
          <w:lang w:val="en-US"/>
        </w:rPr>
        <w:t xml:space="preserve"> by prosecutors from 2012 to 201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 xml:space="preserve">5. </w:t>
      </w:r>
      <w:r w:rsidR="00F53492" w:rsidRPr="002972E8">
        <w:rPr>
          <w:rFonts w:ascii="Palatino Linotype" w:hAnsi="Palatino Linotype"/>
          <w:sz w:val="26"/>
          <w:szCs w:val="26"/>
        </w:rPr>
        <w:t>The Maldives is</w:t>
      </w:r>
      <w:r w:rsidR="003C3CC4">
        <w:rPr>
          <w:rFonts w:ascii="Palatino Linotype" w:hAnsi="Palatino Linotype"/>
          <w:sz w:val="26"/>
          <w:szCs w:val="26"/>
        </w:rPr>
        <w:t xml:space="preserve"> also</w:t>
      </w:r>
      <w:r w:rsidR="00F53492" w:rsidRPr="002972E8">
        <w:rPr>
          <w:rFonts w:ascii="Palatino Linotype" w:hAnsi="Palatino Linotype"/>
          <w:sz w:val="26"/>
          <w:szCs w:val="26"/>
        </w:rPr>
        <w:t xml:space="preserve"> encouraged by Moldova’s commitment to creating a new Nat</w:t>
      </w:r>
      <w:r w:rsidR="003C3CC4">
        <w:rPr>
          <w:rFonts w:ascii="Palatino Linotype" w:hAnsi="Palatino Linotype"/>
          <w:sz w:val="26"/>
          <w:szCs w:val="26"/>
        </w:rPr>
        <w:t xml:space="preserve">ional Human Rights Action Plan. </w:t>
      </w:r>
    </w:p>
    <w:p w14:paraId="08049F44" w14:textId="77777777" w:rsidR="003C3CC4" w:rsidRPr="002972E8" w:rsidRDefault="003C3CC4" w:rsidP="003C3CC4">
      <w:pPr>
        <w:jc w:val="both"/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p w14:paraId="7037D2E6" w14:textId="45126601" w:rsidR="006C6174" w:rsidRPr="002972E8" w:rsidRDefault="006C6174" w:rsidP="002972E8">
      <w:pPr>
        <w:jc w:val="both"/>
        <w:rPr>
          <w:rFonts w:ascii="Palatino Linotype" w:hAnsi="Palatino Linotype"/>
          <w:sz w:val="26"/>
          <w:szCs w:val="26"/>
          <w:lang w:val="en-US"/>
        </w:rPr>
      </w:pPr>
      <w:r w:rsidRPr="002972E8">
        <w:rPr>
          <w:rFonts w:ascii="Palatino Linotype" w:hAnsi="Palatino Linotype"/>
          <w:sz w:val="26"/>
          <w:szCs w:val="26"/>
          <w:lang w:val="en-US"/>
        </w:rPr>
        <w:t xml:space="preserve">The Maldives 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 xml:space="preserve">therefore </w:t>
      </w:r>
      <w:r w:rsidRPr="002972E8">
        <w:rPr>
          <w:rFonts w:ascii="Palatino Linotype" w:hAnsi="Palatino Linotype"/>
          <w:sz w:val="26"/>
          <w:szCs w:val="26"/>
          <w:lang w:val="en-US"/>
        </w:rPr>
        <w:t>make</w:t>
      </w:r>
      <w:r w:rsidR="0001451B" w:rsidRPr="002972E8">
        <w:rPr>
          <w:rFonts w:ascii="Palatino Linotype" w:hAnsi="Palatino Linotype"/>
          <w:sz w:val="26"/>
          <w:szCs w:val="26"/>
          <w:lang w:val="en-US"/>
        </w:rPr>
        <w:t>s</w:t>
      </w:r>
      <w:r w:rsidRPr="002972E8">
        <w:rPr>
          <w:rFonts w:ascii="Palatino Linotype" w:hAnsi="Palatino Linotype"/>
          <w:sz w:val="26"/>
          <w:szCs w:val="26"/>
          <w:lang w:val="en-US"/>
        </w:rPr>
        <w:t xml:space="preserve"> the following recommendations</w:t>
      </w:r>
      <w:r w:rsidR="0001451B" w:rsidRPr="002972E8">
        <w:rPr>
          <w:rFonts w:ascii="Palatino Linotype" w:hAnsi="Palatino Linotype"/>
          <w:sz w:val="26"/>
          <w:szCs w:val="26"/>
          <w:lang w:val="en-US"/>
        </w:rPr>
        <w:t>, that the Government of Moldova</w:t>
      </w:r>
      <w:r w:rsidRPr="002972E8">
        <w:rPr>
          <w:rFonts w:ascii="Palatino Linotype" w:hAnsi="Palatino Linotype"/>
          <w:sz w:val="26"/>
          <w:szCs w:val="26"/>
          <w:lang w:val="en-US"/>
        </w:rPr>
        <w:t>:</w:t>
      </w:r>
      <w:r w:rsidR="00BE7D96" w:rsidRPr="002972E8">
        <w:rPr>
          <w:rFonts w:ascii="Palatino Linotype" w:hAnsi="Palatino Linotype"/>
          <w:sz w:val="26"/>
          <w:szCs w:val="26"/>
          <w:lang w:val="en-US"/>
        </w:rPr>
        <w:t xml:space="preserve"> </w:t>
      </w:r>
    </w:p>
    <w:p w14:paraId="55269405" w14:textId="37F75521" w:rsidR="00237EA1" w:rsidRPr="002972E8" w:rsidRDefault="003C3CC4" w:rsidP="00846203">
      <w:pPr>
        <w:numPr>
          <w:ilvl w:val="0"/>
          <w:numId w:val="7"/>
        </w:numPr>
        <w:jc w:val="both"/>
        <w:rPr>
          <w:rFonts w:ascii="Palatino Linotype" w:hAnsi="Palatino Linotype"/>
          <w:sz w:val="26"/>
          <w:szCs w:val="26"/>
          <w:lang w:val="en-US"/>
        </w:rPr>
      </w:pPr>
      <w:r>
        <w:rPr>
          <w:rFonts w:ascii="Palatino Linotype" w:hAnsi="Palatino Linotype"/>
          <w:sz w:val="26"/>
          <w:szCs w:val="26"/>
          <w:lang w:val="en-US"/>
        </w:rPr>
        <w:t>Protect Human Rights of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 xml:space="preserve"> persons with disabilities to ensure full access of rights for all, in compliance with the CRPD</w:t>
      </w:r>
      <w:r w:rsidR="0001451B" w:rsidRPr="002972E8">
        <w:rPr>
          <w:rFonts w:ascii="Palatino Linotype" w:hAnsi="Palatino Linotype"/>
          <w:sz w:val="26"/>
          <w:szCs w:val="26"/>
          <w:lang w:val="en-US"/>
        </w:rPr>
        <w:t>;</w:t>
      </w:r>
      <w:r w:rsidR="00237EA1" w:rsidRPr="002972E8">
        <w:rPr>
          <w:rFonts w:ascii="Palatino Linotype" w:hAnsi="Palatino Linotype"/>
          <w:sz w:val="26"/>
          <w:szCs w:val="26"/>
          <w:lang w:val="en-US"/>
        </w:rPr>
        <w:t xml:space="preserve"> </w:t>
      </w:r>
    </w:p>
    <w:p w14:paraId="53FF8A59" w14:textId="4A95C5D4" w:rsidR="00237EA1" w:rsidRPr="002972E8" w:rsidRDefault="00F53492" w:rsidP="009F2332">
      <w:pPr>
        <w:numPr>
          <w:ilvl w:val="0"/>
          <w:numId w:val="7"/>
        </w:numPr>
        <w:jc w:val="both"/>
        <w:rPr>
          <w:rFonts w:ascii="Palatino Linotype" w:hAnsi="Palatino Linotype"/>
          <w:sz w:val="26"/>
          <w:szCs w:val="26"/>
          <w:lang w:val="en-US"/>
        </w:rPr>
      </w:pPr>
      <w:r w:rsidRPr="002972E8">
        <w:rPr>
          <w:rFonts w:ascii="Palatino Linotype" w:hAnsi="Palatino Linotype"/>
          <w:sz w:val="26"/>
          <w:szCs w:val="26"/>
          <w:lang w:val="en-US"/>
        </w:rPr>
        <w:t>Continue to e</w:t>
      </w:r>
      <w:r w:rsidR="006B6A5A" w:rsidRPr="002972E8">
        <w:rPr>
          <w:rFonts w:ascii="Palatino Linotype" w:hAnsi="Palatino Linotype"/>
          <w:sz w:val="26"/>
          <w:szCs w:val="26"/>
          <w:lang w:val="en-US"/>
        </w:rPr>
        <w:t xml:space="preserve">nsure legal protection for women and girls subjected to gender-based violence and trafficking. </w:t>
      </w:r>
    </w:p>
    <w:p w14:paraId="00B6D7B9" w14:textId="44DCBED5" w:rsidR="009F3568" w:rsidRDefault="00237EA1" w:rsidP="002972E8">
      <w:pPr>
        <w:numPr>
          <w:ilvl w:val="0"/>
          <w:numId w:val="7"/>
        </w:numPr>
        <w:jc w:val="both"/>
        <w:rPr>
          <w:rFonts w:ascii="Palatino Linotype" w:hAnsi="Palatino Linotype"/>
          <w:sz w:val="26"/>
          <w:szCs w:val="26"/>
          <w:lang w:val="en-US"/>
        </w:rPr>
      </w:pPr>
      <w:r w:rsidRPr="002972E8">
        <w:rPr>
          <w:rFonts w:ascii="Palatino Linotype" w:hAnsi="Palatino Linotype"/>
          <w:sz w:val="26"/>
          <w:szCs w:val="26"/>
          <w:lang w:val="en-US"/>
        </w:rPr>
        <w:t>Establish a national human rights institution in line with the Paris Principles.</w:t>
      </w:r>
    </w:p>
    <w:p w14:paraId="2689B5F8" w14:textId="77777777" w:rsidR="003C3CC4" w:rsidRPr="002972E8" w:rsidRDefault="003C3CC4" w:rsidP="003C3CC4">
      <w:pPr>
        <w:ind w:left="720"/>
        <w:jc w:val="both"/>
        <w:rPr>
          <w:rFonts w:ascii="Palatino Linotype" w:hAnsi="Palatino Linotype"/>
          <w:sz w:val="26"/>
          <w:szCs w:val="26"/>
          <w:lang w:val="en-US"/>
        </w:rPr>
      </w:pPr>
    </w:p>
    <w:p w14:paraId="3275717C" w14:textId="68E19FBA" w:rsidR="00844410" w:rsidRPr="002972E8" w:rsidRDefault="00BD4D85" w:rsidP="00EB2580">
      <w:pPr>
        <w:jc w:val="both"/>
        <w:rPr>
          <w:rFonts w:ascii="Palatino Linotype" w:hAnsi="Palatino Linotype"/>
          <w:sz w:val="26"/>
          <w:szCs w:val="26"/>
        </w:rPr>
      </w:pPr>
      <w:r w:rsidRPr="002972E8">
        <w:rPr>
          <w:rFonts w:ascii="Palatino Linotype" w:hAnsi="Palatino Linotype"/>
          <w:sz w:val="26"/>
          <w:szCs w:val="26"/>
        </w:rPr>
        <w:t>To conclude</w:t>
      </w:r>
      <w:r w:rsidR="004D38DF" w:rsidRPr="002972E8">
        <w:rPr>
          <w:rFonts w:ascii="Palatino Linotype" w:hAnsi="Palatino Linotype"/>
          <w:sz w:val="26"/>
          <w:szCs w:val="26"/>
        </w:rPr>
        <w:t>, w</w:t>
      </w:r>
      <w:r w:rsidR="00F76578" w:rsidRPr="002972E8">
        <w:rPr>
          <w:rFonts w:ascii="Palatino Linotype" w:hAnsi="Palatino Linotype"/>
          <w:sz w:val="26"/>
          <w:szCs w:val="26"/>
        </w:rPr>
        <w:t>e</w:t>
      </w:r>
      <w:r w:rsidR="004D38DF" w:rsidRPr="002972E8">
        <w:rPr>
          <w:rFonts w:ascii="Palatino Linotype" w:hAnsi="Palatino Linotype"/>
          <w:sz w:val="26"/>
          <w:szCs w:val="26"/>
        </w:rPr>
        <w:t xml:space="preserve"> wish</w:t>
      </w:r>
      <w:r w:rsidR="00F76578" w:rsidRPr="002972E8">
        <w:rPr>
          <w:rFonts w:ascii="Palatino Linotype" w:hAnsi="Palatino Linotype"/>
          <w:sz w:val="26"/>
          <w:szCs w:val="26"/>
        </w:rPr>
        <w:t xml:space="preserve"> </w:t>
      </w:r>
      <w:r w:rsidR="006B6A5A" w:rsidRPr="002972E8">
        <w:rPr>
          <w:rFonts w:ascii="Palatino Linotype" w:hAnsi="Palatino Linotype"/>
          <w:sz w:val="26"/>
          <w:szCs w:val="26"/>
        </w:rPr>
        <w:t>The Republic of Moldova</w:t>
      </w:r>
      <w:r w:rsidR="0032547C" w:rsidRPr="002972E8">
        <w:rPr>
          <w:rFonts w:ascii="Palatino Linotype" w:hAnsi="Palatino Linotype"/>
          <w:sz w:val="26"/>
          <w:szCs w:val="26"/>
        </w:rPr>
        <w:t xml:space="preserve"> </w:t>
      </w:r>
      <w:r w:rsidRPr="002972E8">
        <w:rPr>
          <w:rFonts w:ascii="Palatino Linotype" w:hAnsi="Palatino Linotype"/>
          <w:sz w:val="26"/>
          <w:szCs w:val="26"/>
        </w:rPr>
        <w:t xml:space="preserve">success </w:t>
      </w:r>
      <w:r w:rsidR="00844410" w:rsidRPr="002972E8">
        <w:rPr>
          <w:rFonts w:ascii="Palatino Linotype" w:hAnsi="Palatino Linotype"/>
          <w:sz w:val="26"/>
          <w:szCs w:val="26"/>
        </w:rPr>
        <w:t>during this review.</w:t>
      </w:r>
    </w:p>
    <w:p w14:paraId="5E8F82ED" w14:textId="77777777" w:rsidR="00844410" w:rsidRPr="002972E8" w:rsidRDefault="00844410" w:rsidP="00844410">
      <w:pPr>
        <w:jc w:val="both"/>
        <w:rPr>
          <w:rFonts w:ascii="Palatino Linotype" w:hAnsi="Palatino Linotype"/>
          <w:sz w:val="26"/>
          <w:szCs w:val="26"/>
        </w:rPr>
      </w:pPr>
    </w:p>
    <w:p w14:paraId="09CA6463" w14:textId="58E1C642" w:rsidR="00D61AC4" w:rsidRPr="002972E8" w:rsidRDefault="009F2332" w:rsidP="009F2332">
      <w:pPr>
        <w:jc w:val="both"/>
        <w:rPr>
          <w:rFonts w:ascii="Palatino Linotype" w:hAnsi="Palatino Linotype"/>
          <w:sz w:val="26"/>
          <w:szCs w:val="26"/>
        </w:rPr>
      </w:pPr>
      <w:r w:rsidRPr="002972E8">
        <w:rPr>
          <w:rFonts w:ascii="Palatino Linotype" w:hAnsi="Palatino Linotype"/>
          <w:sz w:val="26"/>
          <w:szCs w:val="26"/>
        </w:rPr>
        <w:t>Thank you Mr. President.</w:t>
      </w:r>
    </w:p>
    <w:sectPr w:rsidR="00D61AC4" w:rsidRPr="002972E8" w:rsidSect="004024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A1D3D" w14:textId="77777777" w:rsidR="00B82308" w:rsidRDefault="00B82308" w:rsidP="00BA0B55">
      <w:r>
        <w:separator/>
      </w:r>
    </w:p>
  </w:endnote>
  <w:endnote w:type="continuationSeparator" w:id="0">
    <w:p w14:paraId="3032D560" w14:textId="77777777" w:rsidR="00B82308" w:rsidRDefault="00B82308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7134" w14:textId="20AAC00C" w:rsidR="00CB50A0" w:rsidRPr="00402442" w:rsidRDefault="00CB50A0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2972E8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2972E8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D117" w14:textId="4072BD3E" w:rsidR="00CB50A0" w:rsidRDefault="00CB50A0" w:rsidP="00C033BD">
    <w:pPr>
      <w:pStyle w:val="Footer"/>
      <w:pBdr>
        <w:bottom w:val="single" w:sz="6" w:space="1" w:color="auto"/>
      </w:pBdr>
      <w:jc w:val="center"/>
      <w:rPr>
        <w:rFonts w:asciiTheme="minorBidi" w:hAnsiTheme="minorBidi"/>
        <w:sz w:val="16"/>
        <w:szCs w:val="16"/>
      </w:rPr>
    </w:pPr>
  </w:p>
  <w:p w14:paraId="6FA5C60D" w14:textId="6095BDD0" w:rsidR="00CB50A0" w:rsidRPr="00C033BD" w:rsidRDefault="00CB50A0" w:rsidP="00C033BD">
    <w:pPr>
      <w:pStyle w:val="Footer"/>
      <w:jc w:val="center"/>
      <w:rPr>
        <w:rFonts w:asciiTheme="minorBidi" w:hAnsiTheme="minorBidi"/>
        <w:sz w:val="16"/>
        <w:szCs w:val="16"/>
      </w:rPr>
    </w:pPr>
    <w:r w:rsidRPr="00C033BD">
      <w:rPr>
        <w:rFonts w:asciiTheme="minorBidi" w:hAnsiTheme="minorBidi"/>
        <w:sz w:val="16"/>
        <w:szCs w:val="16"/>
      </w:rPr>
      <w:t>Permanent Mission of the Republic of Maldives to the United Nations Office at Geneva | info@MaldivesMission.ch | www.MaldivesMission.ch</w:t>
    </w:r>
  </w:p>
  <w:p w14:paraId="7CA6F8F6" w14:textId="73C8649C" w:rsidR="00CB50A0" w:rsidRPr="00402442" w:rsidRDefault="00CB50A0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3C3CC4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3C3CC4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B8F6" w14:textId="77777777" w:rsidR="00B82308" w:rsidRDefault="00B82308" w:rsidP="00BA0B55">
      <w:r>
        <w:separator/>
      </w:r>
    </w:p>
  </w:footnote>
  <w:footnote w:type="continuationSeparator" w:id="0">
    <w:p w14:paraId="35CD24BE" w14:textId="77777777" w:rsidR="00B82308" w:rsidRDefault="00B82308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8259" w14:textId="271B50C7" w:rsidR="00CB50A0" w:rsidRDefault="00CB50A0" w:rsidP="0040244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F6995D" wp14:editId="3CA2B245">
          <wp:extent cx="532191" cy="561975"/>
          <wp:effectExtent l="0" t="0" r="1270" b="0"/>
          <wp:docPr id="2" name="image0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48AA" w14:textId="77777777" w:rsidR="00CB50A0" w:rsidRDefault="00CB50A0" w:rsidP="00402442">
    <w:pPr>
      <w:pStyle w:val="Normal1"/>
      <w:jc w:val="center"/>
    </w:pPr>
    <w:bookmarkStart w:id="1" w:name="MailAutoSig"/>
    <w:bookmarkEnd w:id="1"/>
    <w:r>
      <w:rPr>
        <w:noProof/>
        <w:lang w:val="en-GB" w:eastAsia="en-GB"/>
      </w:rPr>
      <w:drawing>
        <wp:inline distT="0" distB="0" distL="0" distR="0" wp14:anchorId="3713190A" wp14:editId="72B476F0">
          <wp:extent cx="842088" cy="207174"/>
          <wp:effectExtent l="0" t="0" r="0" b="0"/>
          <wp:docPr id="45" name="image02.jpg" descr="C:\Users\Salim\Pictures\Emblem\Bismillahi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C:\Users\Salim\Pictures\Emblem\Bismillahi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088" cy="207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D24E0A" w14:textId="77777777" w:rsidR="00CB50A0" w:rsidRDefault="00CB50A0" w:rsidP="00402442">
    <w:pPr>
      <w:pStyle w:val="Normal1"/>
      <w:jc w:val="center"/>
    </w:pPr>
  </w:p>
  <w:p w14:paraId="2008BCE3" w14:textId="77777777" w:rsidR="00CB50A0" w:rsidRDefault="00CB50A0" w:rsidP="00402442">
    <w:pPr>
      <w:pStyle w:val="Normal1"/>
      <w:jc w:val="center"/>
    </w:pPr>
    <w:r>
      <w:rPr>
        <w:noProof/>
        <w:lang w:val="en-GB" w:eastAsia="en-GB"/>
      </w:rPr>
      <w:drawing>
        <wp:inline distT="0" distB="0" distL="0" distR="0" wp14:anchorId="1043BB05" wp14:editId="116A5C9A">
          <wp:extent cx="738197" cy="779510"/>
          <wp:effectExtent l="0" t="0" r="0" b="0"/>
          <wp:docPr id="46" name="image0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Salim\Pictures\Emblem\Color Emblem-Transparen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97" cy="77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430FA2" w14:textId="77777777" w:rsidR="00CB50A0" w:rsidRDefault="00CB50A0" w:rsidP="00402442">
    <w:pPr>
      <w:pStyle w:val="Normal1"/>
      <w:jc w:val="center"/>
    </w:pPr>
  </w:p>
  <w:p w14:paraId="49BB720C" w14:textId="77777777" w:rsidR="00CB50A0" w:rsidRDefault="00CB50A0" w:rsidP="00402442">
    <w:pPr>
      <w:pStyle w:val="Normal1"/>
      <w:jc w:val="center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 xml:space="preserve">Permanent Mission of the Republic of Maldives </w:t>
    </w:r>
    <w:r>
      <w:rPr>
        <w:rFonts w:ascii="Arial" w:eastAsia="Arial" w:hAnsi="Arial" w:cs="Arial"/>
        <w:color w:val="808080"/>
      </w:rPr>
      <w:br/>
      <w:t>to the United Nations Office at Geneva</w:t>
    </w:r>
  </w:p>
  <w:p w14:paraId="2928D48D" w14:textId="77777777" w:rsidR="00CB50A0" w:rsidRPr="00402442" w:rsidRDefault="00CB50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1451B"/>
    <w:rsid w:val="00022FB0"/>
    <w:rsid w:val="00056307"/>
    <w:rsid w:val="00074AC6"/>
    <w:rsid w:val="0008479E"/>
    <w:rsid w:val="000D7082"/>
    <w:rsid w:val="00105711"/>
    <w:rsid w:val="00161CE3"/>
    <w:rsid w:val="001756B9"/>
    <w:rsid w:val="0018724C"/>
    <w:rsid w:val="00192732"/>
    <w:rsid w:val="001C1BBD"/>
    <w:rsid w:val="002030F7"/>
    <w:rsid w:val="00205225"/>
    <w:rsid w:val="00224041"/>
    <w:rsid w:val="0023333A"/>
    <w:rsid w:val="00237EA1"/>
    <w:rsid w:val="00253AD5"/>
    <w:rsid w:val="00281D79"/>
    <w:rsid w:val="002972E8"/>
    <w:rsid w:val="002B199B"/>
    <w:rsid w:val="002D02C9"/>
    <w:rsid w:val="002D3262"/>
    <w:rsid w:val="002E391A"/>
    <w:rsid w:val="002E7B88"/>
    <w:rsid w:val="00300455"/>
    <w:rsid w:val="0031666E"/>
    <w:rsid w:val="0032547C"/>
    <w:rsid w:val="00345A17"/>
    <w:rsid w:val="00386F60"/>
    <w:rsid w:val="003C3CC4"/>
    <w:rsid w:val="003C5610"/>
    <w:rsid w:val="003D3A0E"/>
    <w:rsid w:val="00402442"/>
    <w:rsid w:val="00403180"/>
    <w:rsid w:val="004044D0"/>
    <w:rsid w:val="0042700A"/>
    <w:rsid w:val="00452866"/>
    <w:rsid w:val="004957B0"/>
    <w:rsid w:val="004A5903"/>
    <w:rsid w:val="004A7D15"/>
    <w:rsid w:val="004B7087"/>
    <w:rsid w:val="004D1465"/>
    <w:rsid w:val="004D38DF"/>
    <w:rsid w:val="004D4A52"/>
    <w:rsid w:val="005016A8"/>
    <w:rsid w:val="005645D3"/>
    <w:rsid w:val="005A643F"/>
    <w:rsid w:val="005A69EA"/>
    <w:rsid w:val="005C00BE"/>
    <w:rsid w:val="005C1E1D"/>
    <w:rsid w:val="005C233A"/>
    <w:rsid w:val="005D1C95"/>
    <w:rsid w:val="005F0A1A"/>
    <w:rsid w:val="006457E0"/>
    <w:rsid w:val="00646AB3"/>
    <w:rsid w:val="00653506"/>
    <w:rsid w:val="00657B72"/>
    <w:rsid w:val="006630E1"/>
    <w:rsid w:val="00663BE7"/>
    <w:rsid w:val="00663E6A"/>
    <w:rsid w:val="006958CC"/>
    <w:rsid w:val="006B3440"/>
    <w:rsid w:val="006B6A5A"/>
    <w:rsid w:val="006C6174"/>
    <w:rsid w:val="006C6E7F"/>
    <w:rsid w:val="007305D2"/>
    <w:rsid w:val="007759C2"/>
    <w:rsid w:val="00781DE2"/>
    <w:rsid w:val="007C2C8A"/>
    <w:rsid w:val="007C5FB5"/>
    <w:rsid w:val="007C7CCE"/>
    <w:rsid w:val="00830ACC"/>
    <w:rsid w:val="00844410"/>
    <w:rsid w:val="00846203"/>
    <w:rsid w:val="00854D07"/>
    <w:rsid w:val="008575CF"/>
    <w:rsid w:val="00860E04"/>
    <w:rsid w:val="00864A5B"/>
    <w:rsid w:val="00867BA7"/>
    <w:rsid w:val="00867D40"/>
    <w:rsid w:val="00873391"/>
    <w:rsid w:val="00875351"/>
    <w:rsid w:val="008805EB"/>
    <w:rsid w:val="00883110"/>
    <w:rsid w:val="008859EB"/>
    <w:rsid w:val="008A1CC6"/>
    <w:rsid w:val="008A617E"/>
    <w:rsid w:val="008C094A"/>
    <w:rsid w:val="008C6354"/>
    <w:rsid w:val="008C7A90"/>
    <w:rsid w:val="008D4977"/>
    <w:rsid w:val="00911669"/>
    <w:rsid w:val="00916F9A"/>
    <w:rsid w:val="009210EA"/>
    <w:rsid w:val="00946101"/>
    <w:rsid w:val="00954F27"/>
    <w:rsid w:val="00960A53"/>
    <w:rsid w:val="009A13E2"/>
    <w:rsid w:val="009E66C4"/>
    <w:rsid w:val="009F2332"/>
    <w:rsid w:val="009F3568"/>
    <w:rsid w:val="00A57B66"/>
    <w:rsid w:val="00A80866"/>
    <w:rsid w:val="00A82D79"/>
    <w:rsid w:val="00A95272"/>
    <w:rsid w:val="00AC2EEF"/>
    <w:rsid w:val="00AD5FC8"/>
    <w:rsid w:val="00AD7921"/>
    <w:rsid w:val="00AD7CD7"/>
    <w:rsid w:val="00B30005"/>
    <w:rsid w:val="00B4557E"/>
    <w:rsid w:val="00B76106"/>
    <w:rsid w:val="00B82308"/>
    <w:rsid w:val="00B9164D"/>
    <w:rsid w:val="00BA0B55"/>
    <w:rsid w:val="00BB0A5A"/>
    <w:rsid w:val="00BD0560"/>
    <w:rsid w:val="00BD4D85"/>
    <w:rsid w:val="00BE4000"/>
    <w:rsid w:val="00BE7D96"/>
    <w:rsid w:val="00BF1143"/>
    <w:rsid w:val="00C033BD"/>
    <w:rsid w:val="00C21E86"/>
    <w:rsid w:val="00C515F5"/>
    <w:rsid w:val="00C67B82"/>
    <w:rsid w:val="00C85712"/>
    <w:rsid w:val="00C8617A"/>
    <w:rsid w:val="00C866AD"/>
    <w:rsid w:val="00CB50A0"/>
    <w:rsid w:val="00CF249D"/>
    <w:rsid w:val="00CF2A33"/>
    <w:rsid w:val="00D156A9"/>
    <w:rsid w:val="00D2312A"/>
    <w:rsid w:val="00D61AC4"/>
    <w:rsid w:val="00D87964"/>
    <w:rsid w:val="00DA7581"/>
    <w:rsid w:val="00DF6CBC"/>
    <w:rsid w:val="00E014EC"/>
    <w:rsid w:val="00E07423"/>
    <w:rsid w:val="00E62EB6"/>
    <w:rsid w:val="00E82BB3"/>
    <w:rsid w:val="00EA6760"/>
    <w:rsid w:val="00EB2580"/>
    <w:rsid w:val="00EB4F21"/>
    <w:rsid w:val="00EC387C"/>
    <w:rsid w:val="00EC6812"/>
    <w:rsid w:val="00EE3841"/>
    <w:rsid w:val="00F14325"/>
    <w:rsid w:val="00F315F0"/>
    <w:rsid w:val="00F3252D"/>
    <w:rsid w:val="00F359FF"/>
    <w:rsid w:val="00F53492"/>
    <w:rsid w:val="00F6796A"/>
    <w:rsid w:val="00F76578"/>
    <w:rsid w:val="00F838BF"/>
    <w:rsid w:val="00F84095"/>
    <w:rsid w:val="00FC1764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E107FF0A-5520-4B8E-B4B3-100A4B4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73</Order1>
  </documentManagement>
</p:properties>
</file>

<file path=customXml/itemProps1.xml><?xml version="1.0" encoding="utf-8"?>
<ds:datastoreItem xmlns:ds="http://schemas.openxmlformats.org/officeDocument/2006/customXml" ds:itemID="{C0C88AE8-BF5E-4120-AA50-2F317B53F44E}"/>
</file>

<file path=customXml/itemProps2.xml><?xml version="1.0" encoding="utf-8"?>
<ds:datastoreItem xmlns:ds="http://schemas.openxmlformats.org/officeDocument/2006/customXml" ds:itemID="{A729DD12-F60C-49B6-BBA6-9A152416F91C}"/>
</file>

<file path=customXml/itemProps3.xml><?xml version="1.0" encoding="utf-8"?>
<ds:datastoreItem xmlns:ds="http://schemas.openxmlformats.org/officeDocument/2006/customXml" ds:itemID="{DE75ED5A-1C50-451E-914A-7C169685F0D1}"/>
</file>

<file path=customXml/itemProps4.xml><?xml version="1.0" encoding="utf-8"?>
<ds:datastoreItem xmlns:ds="http://schemas.openxmlformats.org/officeDocument/2006/customXml" ds:itemID="{6CA83C33-7146-4DDC-9CE7-B15D57CBC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subject/>
  <dc:creator>rishfa;Salim Waheed</dc:creator>
  <cp:keywords/>
  <dc:description/>
  <cp:lastModifiedBy>Rishfa Rasheed</cp:lastModifiedBy>
  <cp:revision>2</cp:revision>
  <cp:lastPrinted>2016-01-27T13:40:00Z</cp:lastPrinted>
  <dcterms:created xsi:type="dcterms:W3CDTF">2016-11-04T08:44:00Z</dcterms:created>
  <dcterms:modified xsi:type="dcterms:W3CDTF">2016-11-04T08:44:00Z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