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4ECD" w14:textId="77777777" w:rsidR="00E1684D" w:rsidRDefault="00E1684D" w:rsidP="00E1684D">
      <w:pPr>
        <w:jc w:val="center"/>
        <w:rPr>
          <w:noProof/>
        </w:rPr>
      </w:pPr>
      <w:r w:rsidRPr="008B1930">
        <w:rPr>
          <w:noProof/>
        </w:rPr>
        <w:drawing>
          <wp:inline distT="0" distB="0" distL="0" distR="0" wp14:anchorId="05D4D740" wp14:editId="51525F0E">
            <wp:extent cx="1981200" cy="1082040"/>
            <wp:effectExtent l="0" t="0" r="0" b="3810"/>
            <wp:docPr id="6" name="Picture 6" descr="\\oslvfil13\CommonUD$\99 - Diverse\UD felles\Logoer\3-Delegasjonslogoer\Norges_faste_delegasjon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Engels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082040"/>
                    </a:xfrm>
                    <a:prstGeom prst="rect">
                      <a:avLst/>
                    </a:prstGeom>
                    <a:noFill/>
                    <a:ln>
                      <a:noFill/>
                    </a:ln>
                  </pic:spPr>
                </pic:pic>
              </a:graphicData>
            </a:graphic>
          </wp:inline>
        </w:drawing>
      </w:r>
    </w:p>
    <w:p w14:paraId="1A44CB52" w14:textId="77777777" w:rsidR="00E1684D" w:rsidRPr="00901FBC" w:rsidRDefault="00E1684D" w:rsidP="00E1684D">
      <w:pPr>
        <w:jc w:val="center"/>
        <w:rPr>
          <w:b/>
          <w:bCs/>
          <w:szCs w:val="24"/>
          <w:lang w:val="en-US"/>
        </w:rPr>
      </w:pPr>
    </w:p>
    <w:p w14:paraId="5C38B726" w14:textId="77777777" w:rsidR="00E1684D" w:rsidRDefault="00E1684D" w:rsidP="00E1684D">
      <w:pPr>
        <w:jc w:val="center"/>
        <w:rPr>
          <w:b/>
          <w:bCs/>
          <w:sz w:val="28"/>
          <w:szCs w:val="28"/>
          <w:lang w:val="en-US"/>
        </w:rPr>
      </w:pPr>
      <w:r>
        <w:rPr>
          <w:b/>
          <w:bCs/>
          <w:sz w:val="28"/>
          <w:szCs w:val="28"/>
          <w:lang w:val="en-US"/>
        </w:rPr>
        <w:t>STATEMENT</w:t>
      </w:r>
    </w:p>
    <w:p w14:paraId="06D71F35" w14:textId="3708A630" w:rsidR="00E1684D" w:rsidRDefault="00E1684D" w:rsidP="00E1684D">
      <w:pPr>
        <w:jc w:val="center"/>
        <w:rPr>
          <w:rFonts w:ascii="Open Sans" w:hAnsi="Open Sans" w:cs="Open Sans"/>
          <w:b/>
          <w:bCs/>
          <w:color w:val="000000"/>
          <w:sz w:val="32"/>
          <w:szCs w:val="32"/>
          <w:lang w:val="en-US"/>
        </w:rPr>
      </w:pPr>
      <w:r w:rsidRPr="004F21EF">
        <w:rPr>
          <w:rFonts w:ascii="Open Sans" w:hAnsi="Open Sans" w:cs="Open Sans"/>
          <w:b/>
          <w:bCs/>
          <w:color w:val="000000"/>
          <w:sz w:val="32"/>
          <w:szCs w:val="32"/>
          <w:lang w:val="en-US"/>
        </w:rPr>
        <w:t xml:space="preserve">Universal Periodic Review (UPR): </w:t>
      </w:r>
      <w:r>
        <w:rPr>
          <w:rFonts w:ascii="Open Sans" w:hAnsi="Open Sans" w:cs="Open Sans"/>
          <w:b/>
          <w:bCs/>
          <w:color w:val="000000"/>
          <w:sz w:val="32"/>
          <w:szCs w:val="32"/>
          <w:lang w:val="en-US"/>
        </w:rPr>
        <w:t>HAITI</w:t>
      </w:r>
    </w:p>
    <w:p w14:paraId="35EBEDA5" w14:textId="2A4D11EE" w:rsidR="00E1684D" w:rsidRPr="004F21EF" w:rsidRDefault="00E1684D" w:rsidP="00E1684D">
      <w:pPr>
        <w:jc w:val="center"/>
        <w:rPr>
          <w:rFonts w:ascii="Open Sans" w:hAnsi="Open Sans" w:cs="Open Sans"/>
          <w:b/>
          <w:bCs/>
          <w:color w:val="000000"/>
          <w:sz w:val="32"/>
          <w:szCs w:val="32"/>
          <w:lang w:val="en-US"/>
        </w:rPr>
      </w:pPr>
      <w:r w:rsidRPr="00E1684D">
        <w:rPr>
          <w:rFonts w:ascii="Open Sans" w:hAnsi="Open Sans" w:cs="Open Sans"/>
          <w:lang w:val="en-US"/>
        </w:rPr>
        <w:t xml:space="preserve">by </w:t>
      </w:r>
      <w:r>
        <w:rPr>
          <w:rFonts w:ascii="Open Sans" w:hAnsi="Open Sans" w:cs="Open Sans"/>
          <w:lang w:val="en-US"/>
        </w:rPr>
        <w:t>Minister-</w:t>
      </w:r>
      <w:bookmarkStart w:id="0" w:name="_GoBack"/>
      <w:bookmarkEnd w:id="0"/>
      <w:r w:rsidRPr="00E1684D">
        <w:rPr>
          <w:rFonts w:ascii="Open Sans" w:hAnsi="Open Sans" w:cs="Open Sans"/>
          <w:lang w:val="en-US"/>
        </w:rPr>
        <w:t>Counsellor</w:t>
      </w:r>
      <w:r w:rsidRPr="00E1684D">
        <w:rPr>
          <w:rFonts w:ascii="Open Sans" w:hAnsi="Open Sans" w:cs="Open Sans"/>
          <w:lang w:val="en-US"/>
        </w:rPr>
        <w:t xml:space="preserve">, </w:t>
      </w:r>
      <w:r>
        <w:rPr>
          <w:rFonts w:ascii="Open Sans" w:hAnsi="Open Sans" w:cs="Open Sans"/>
          <w:lang w:val="en-US"/>
        </w:rPr>
        <w:t>Herborg Fiskaa Alvsåker</w:t>
      </w:r>
    </w:p>
    <w:p w14:paraId="0042A9EB" w14:textId="77777777" w:rsidR="00E1684D" w:rsidRDefault="00E1684D" w:rsidP="00295F37">
      <w:pPr>
        <w:spacing w:line="276" w:lineRule="auto"/>
        <w:jc w:val="both"/>
        <w:rPr>
          <w:sz w:val="28"/>
          <w:szCs w:val="28"/>
          <w:lang w:val="en-US"/>
        </w:rPr>
      </w:pPr>
    </w:p>
    <w:p w14:paraId="6AB8F773" w14:textId="1C1879B8" w:rsidR="009E7F4F" w:rsidRPr="00295F37" w:rsidRDefault="009E7F4F" w:rsidP="00295F37">
      <w:pPr>
        <w:spacing w:line="276" w:lineRule="auto"/>
        <w:jc w:val="both"/>
        <w:rPr>
          <w:sz w:val="28"/>
          <w:szCs w:val="28"/>
          <w:lang w:val="en-US"/>
        </w:rPr>
      </w:pPr>
      <w:proofErr w:type="gramStart"/>
      <w:r w:rsidRPr="00295F37">
        <w:rPr>
          <w:sz w:val="28"/>
          <w:szCs w:val="28"/>
          <w:lang w:val="en-US"/>
        </w:rPr>
        <w:t>Norway welcomes the delegation of Haiti and would like to express our deepest condolences after the passage of Hurricane Matthew in Haiti in October.</w:t>
      </w:r>
      <w:proofErr w:type="gramEnd"/>
      <w:r w:rsidRPr="00295F37">
        <w:rPr>
          <w:sz w:val="28"/>
          <w:szCs w:val="28"/>
          <w:lang w:val="en-US"/>
        </w:rPr>
        <w:t xml:space="preserve"> </w:t>
      </w:r>
    </w:p>
    <w:p w14:paraId="54F9F388" w14:textId="77777777" w:rsidR="009E7F4F" w:rsidRPr="00295F37" w:rsidRDefault="009E7F4F" w:rsidP="00295F37">
      <w:pPr>
        <w:spacing w:line="276" w:lineRule="auto"/>
        <w:jc w:val="both"/>
        <w:rPr>
          <w:sz w:val="28"/>
          <w:szCs w:val="28"/>
          <w:lang w:val="en-US"/>
        </w:rPr>
      </w:pPr>
      <w:r w:rsidRPr="00295F37">
        <w:rPr>
          <w:sz w:val="28"/>
          <w:szCs w:val="28"/>
          <w:lang w:val="en-US"/>
        </w:rPr>
        <w:t>We recognize the challenges of widespread poverty in Haiti, as well as the challenges the country is facing due to frequent natural disasters, but we still strongly underline the importance of increased efforts to protect human rights.</w:t>
      </w:r>
    </w:p>
    <w:p w14:paraId="38A03FDF" w14:textId="41E48A24" w:rsidR="00E1684D" w:rsidRPr="00295F37" w:rsidRDefault="009E7F4F" w:rsidP="00295F37">
      <w:pPr>
        <w:spacing w:line="276" w:lineRule="auto"/>
        <w:jc w:val="both"/>
        <w:rPr>
          <w:sz w:val="28"/>
          <w:szCs w:val="28"/>
          <w:lang w:val="en-US"/>
        </w:rPr>
      </w:pPr>
      <w:r w:rsidRPr="00295F37">
        <w:rPr>
          <w:sz w:val="28"/>
          <w:szCs w:val="28"/>
          <w:lang w:val="en-US"/>
        </w:rPr>
        <w:t>We acknowledge Haiti’s efforts to ratify UN human rights conventions. Yet we encourage Haiti to make intensified efforts towards implementation and</w:t>
      </w:r>
      <w:r w:rsidR="006B3227" w:rsidRPr="00295F37">
        <w:rPr>
          <w:sz w:val="28"/>
          <w:szCs w:val="28"/>
          <w:lang w:val="en-US"/>
        </w:rPr>
        <w:t xml:space="preserve"> recommend</w:t>
      </w:r>
      <w:r w:rsidRPr="00295F37">
        <w:rPr>
          <w:sz w:val="28"/>
          <w:szCs w:val="28"/>
          <w:lang w:val="en-US"/>
        </w:rPr>
        <w:t xml:space="preserve"> </w:t>
      </w:r>
      <w:r w:rsidR="006B3227" w:rsidRPr="00295F37">
        <w:rPr>
          <w:sz w:val="28"/>
          <w:szCs w:val="28"/>
          <w:lang w:val="en-US"/>
        </w:rPr>
        <w:t xml:space="preserve">that the Government </w:t>
      </w:r>
      <w:proofErr w:type="gramStart"/>
      <w:r w:rsidR="006B3227" w:rsidRPr="00295F37">
        <w:rPr>
          <w:sz w:val="28"/>
          <w:szCs w:val="28"/>
          <w:lang w:val="en-US"/>
        </w:rPr>
        <w:t>takes</w:t>
      </w:r>
      <w:proofErr w:type="gramEnd"/>
      <w:r w:rsidR="006B3227" w:rsidRPr="00295F37">
        <w:rPr>
          <w:sz w:val="28"/>
          <w:szCs w:val="28"/>
          <w:lang w:val="en-US"/>
        </w:rPr>
        <w:t xml:space="preserve"> steps </w:t>
      </w:r>
      <w:r w:rsidR="00295F37" w:rsidRPr="00295F37">
        <w:rPr>
          <w:sz w:val="28"/>
          <w:szCs w:val="28"/>
          <w:lang w:val="en-US"/>
        </w:rPr>
        <w:t xml:space="preserve">to </w:t>
      </w:r>
      <w:r w:rsidRPr="00295F37">
        <w:rPr>
          <w:sz w:val="28"/>
          <w:szCs w:val="28"/>
          <w:lang w:val="en-US"/>
        </w:rPr>
        <w:t>ratify the Convention against Torture and other</w:t>
      </w:r>
      <w:r w:rsidR="00E1684D">
        <w:rPr>
          <w:sz w:val="28"/>
          <w:szCs w:val="28"/>
          <w:lang w:val="en-US"/>
        </w:rPr>
        <w:t xml:space="preserve"> Cruel, Inhuman</w:t>
      </w:r>
      <w:r w:rsidR="00295F37" w:rsidRPr="00295F37">
        <w:rPr>
          <w:sz w:val="28"/>
          <w:szCs w:val="28"/>
          <w:lang w:val="en-US"/>
        </w:rPr>
        <w:t xml:space="preserve"> or Degrading T</w:t>
      </w:r>
      <w:r w:rsidRPr="00295F37">
        <w:rPr>
          <w:sz w:val="28"/>
          <w:szCs w:val="28"/>
          <w:lang w:val="en-US"/>
        </w:rPr>
        <w:t>reatment or Punishment.</w:t>
      </w:r>
    </w:p>
    <w:p w14:paraId="46BF3BCB" w14:textId="24CFE014" w:rsidR="009E7F4F" w:rsidRPr="00295F37" w:rsidRDefault="009E7F4F" w:rsidP="00295F37">
      <w:pPr>
        <w:spacing w:line="276" w:lineRule="auto"/>
        <w:jc w:val="both"/>
        <w:rPr>
          <w:sz w:val="28"/>
          <w:szCs w:val="28"/>
          <w:lang w:val="en-US"/>
        </w:rPr>
      </w:pPr>
      <w:r w:rsidRPr="00295F37">
        <w:rPr>
          <w:sz w:val="28"/>
          <w:szCs w:val="28"/>
          <w:lang w:val="en-US"/>
        </w:rPr>
        <w:t>We further</w:t>
      </w:r>
      <w:r w:rsidR="006B3227" w:rsidRPr="00295F37">
        <w:rPr>
          <w:sz w:val="28"/>
          <w:szCs w:val="28"/>
          <w:lang w:val="en-US"/>
        </w:rPr>
        <w:t xml:space="preserve"> recommend </w:t>
      </w:r>
      <w:proofErr w:type="gramStart"/>
      <w:r w:rsidR="006B3227" w:rsidRPr="00295F37">
        <w:rPr>
          <w:sz w:val="28"/>
          <w:szCs w:val="28"/>
          <w:lang w:val="en-US"/>
        </w:rPr>
        <w:t xml:space="preserve">that </w:t>
      </w:r>
      <w:r w:rsidRPr="00295F37">
        <w:rPr>
          <w:sz w:val="28"/>
          <w:szCs w:val="28"/>
          <w:lang w:val="en-US"/>
        </w:rPr>
        <w:t xml:space="preserve"> the</w:t>
      </w:r>
      <w:proofErr w:type="gramEnd"/>
      <w:r w:rsidRPr="00295F37">
        <w:rPr>
          <w:sz w:val="28"/>
          <w:szCs w:val="28"/>
          <w:lang w:val="en-US"/>
        </w:rPr>
        <w:t xml:space="preserve"> </w:t>
      </w:r>
      <w:r w:rsidR="006B3227" w:rsidRPr="00295F37">
        <w:rPr>
          <w:sz w:val="28"/>
          <w:szCs w:val="28"/>
          <w:lang w:val="en-US"/>
        </w:rPr>
        <w:t>G</w:t>
      </w:r>
      <w:r w:rsidRPr="00295F37">
        <w:rPr>
          <w:sz w:val="28"/>
          <w:szCs w:val="28"/>
          <w:lang w:val="en-US"/>
        </w:rPr>
        <w:t xml:space="preserve">overnment  strengthen its work to promote a human rights culture throughout the country and to ensure rule of law and equal treatment before the law. </w:t>
      </w:r>
    </w:p>
    <w:p w14:paraId="24216370" w14:textId="006E0A47" w:rsidR="009E7F4F" w:rsidRPr="00295F37" w:rsidRDefault="009E7F4F" w:rsidP="00295F37">
      <w:pPr>
        <w:spacing w:line="276" w:lineRule="auto"/>
        <w:jc w:val="both"/>
        <w:rPr>
          <w:sz w:val="28"/>
          <w:szCs w:val="28"/>
          <w:lang w:val="en-US"/>
        </w:rPr>
      </w:pPr>
      <w:r w:rsidRPr="00295F37">
        <w:rPr>
          <w:sz w:val="28"/>
          <w:szCs w:val="28"/>
          <w:lang w:val="en-US"/>
        </w:rPr>
        <w:t xml:space="preserve">Norway </w:t>
      </w:r>
      <w:r w:rsidR="006B3227" w:rsidRPr="00295F37">
        <w:rPr>
          <w:sz w:val="28"/>
          <w:szCs w:val="28"/>
          <w:lang w:val="en-US"/>
        </w:rPr>
        <w:t xml:space="preserve">observes that there are challenges relating to gender equality and women’s rights </w:t>
      </w:r>
      <w:r w:rsidRPr="00295F37">
        <w:rPr>
          <w:sz w:val="28"/>
          <w:szCs w:val="28"/>
          <w:lang w:val="en-US"/>
        </w:rPr>
        <w:t xml:space="preserve">in Haiti. We recommend </w:t>
      </w:r>
      <w:r w:rsidR="006B3227" w:rsidRPr="00295F37">
        <w:rPr>
          <w:sz w:val="28"/>
          <w:szCs w:val="28"/>
          <w:lang w:val="en-US"/>
        </w:rPr>
        <w:t xml:space="preserve">that </w:t>
      </w:r>
      <w:r w:rsidRPr="00295F37">
        <w:rPr>
          <w:sz w:val="28"/>
          <w:szCs w:val="28"/>
          <w:lang w:val="en-US"/>
        </w:rPr>
        <w:t xml:space="preserve">Haiti continue its efforts to promote </w:t>
      </w:r>
      <w:r w:rsidRPr="00295F37">
        <w:rPr>
          <w:sz w:val="28"/>
          <w:szCs w:val="28"/>
          <w:lang w:val="en-US"/>
        </w:rPr>
        <w:lastRenderedPageBreak/>
        <w:t>gender equality</w:t>
      </w:r>
      <w:r w:rsidR="006B3227" w:rsidRPr="00295F37">
        <w:rPr>
          <w:sz w:val="28"/>
          <w:szCs w:val="28"/>
          <w:lang w:val="en-US"/>
        </w:rPr>
        <w:t xml:space="preserve">, including by taking concrete </w:t>
      </w:r>
      <w:proofErr w:type="gramStart"/>
      <w:r w:rsidR="006B3227" w:rsidRPr="00295F37">
        <w:rPr>
          <w:sz w:val="28"/>
          <w:szCs w:val="28"/>
          <w:lang w:val="en-US"/>
        </w:rPr>
        <w:t xml:space="preserve">measures </w:t>
      </w:r>
      <w:r w:rsidRPr="00295F37">
        <w:rPr>
          <w:sz w:val="28"/>
          <w:szCs w:val="28"/>
          <w:lang w:val="en-US"/>
        </w:rPr>
        <w:t xml:space="preserve"> to</w:t>
      </w:r>
      <w:proofErr w:type="gramEnd"/>
      <w:r w:rsidRPr="00295F37">
        <w:rPr>
          <w:sz w:val="28"/>
          <w:szCs w:val="28"/>
          <w:lang w:val="en-US"/>
        </w:rPr>
        <w:t xml:space="preserve"> combat the high level of violence against women. </w:t>
      </w:r>
    </w:p>
    <w:p w14:paraId="2FF072F1" w14:textId="707381C8" w:rsidR="009E7F4F" w:rsidRPr="00295F37" w:rsidRDefault="009E7F4F" w:rsidP="00295F37">
      <w:pPr>
        <w:spacing w:line="276" w:lineRule="auto"/>
        <w:jc w:val="both"/>
        <w:rPr>
          <w:sz w:val="28"/>
          <w:szCs w:val="28"/>
          <w:lang w:val="en-US"/>
        </w:rPr>
      </w:pPr>
      <w:proofErr w:type="gramStart"/>
      <w:r w:rsidRPr="00295F37">
        <w:rPr>
          <w:sz w:val="28"/>
          <w:szCs w:val="28"/>
          <w:lang w:val="en-US"/>
        </w:rPr>
        <w:t>Finally</w:t>
      </w:r>
      <w:proofErr w:type="gramEnd"/>
      <w:r w:rsidRPr="00295F37">
        <w:rPr>
          <w:sz w:val="28"/>
          <w:szCs w:val="28"/>
          <w:lang w:val="en-US"/>
        </w:rPr>
        <w:t xml:space="preserve"> we wish to raise the issue of the rights of the child, in particular the lack of access to education. More specifically, we </w:t>
      </w:r>
      <w:r w:rsidR="006B3227" w:rsidRPr="00295F37">
        <w:rPr>
          <w:sz w:val="28"/>
          <w:szCs w:val="28"/>
          <w:lang w:val="en-US"/>
        </w:rPr>
        <w:t>recommend</w:t>
      </w:r>
      <w:r w:rsidRPr="00295F37">
        <w:rPr>
          <w:sz w:val="28"/>
          <w:szCs w:val="28"/>
          <w:lang w:val="en-US"/>
        </w:rPr>
        <w:t xml:space="preserve"> Haiti to take strong measures to </w:t>
      </w:r>
      <w:r w:rsidR="00FC0F0A" w:rsidRPr="00295F37">
        <w:rPr>
          <w:sz w:val="28"/>
          <w:szCs w:val="28"/>
          <w:lang w:val="en-US"/>
        </w:rPr>
        <w:t>prevent</w:t>
      </w:r>
      <w:r w:rsidR="00B25427" w:rsidRPr="00295F37">
        <w:rPr>
          <w:sz w:val="28"/>
          <w:szCs w:val="28"/>
          <w:lang w:val="en-US"/>
        </w:rPr>
        <w:t xml:space="preserve"> child </w:t>
      </w:r>
      <w:proofErr w:type="spellStart"/>
      <w:r w:rsidR="00B25427" w:rsidRPr="00295F37">
        <w:rPr>
          <w:sz w:val="28"/>
          <w:szCs w:val="28"/>
          <w:lang w:val="en-US"/>
        </w:rPr>
        <w:t>labour</w:t>
      </w:r>
      <w:proofErr w:type="spellEnd"/>
      <w:r w:rsidR="00B25427" w:rsidRPr="00295F37">
        <w:rPr>
          <w:sz w:val="28"/>
          <w:szCs w:val="28"/>
          <w:lang w:val="en-US"/>
        </w:rPr>
        <w:t xml:space="preserve"> and </w:t>
      </w:r>
      <w:r w:rsidRPr="00295F37">
        <w:rPr>
          <w:sz w:val="28"/>
          <w:szCs w:val="28"/>
          <w:lang w:val="en-US"/>
        </w:rPr>
        <w:t xml:space="preserve">make sure that children who </w:t>
      </w:r>
      <w:proofErr w:type="gramStart"/>
      <w:r w:rsidRPr="00295F37">
        <w:rPr>
          <w:sz w:val="28"/>
          <w:szCs w:val="28"/>
          <w:lang w:val="en-US"/>
        </w:rPr>
        <w:t>are employed</w:t>
      </w:r>
      <w:proofErr w:type="gramEnd"/>
      <w:r w:rsidRPr="00295F37">
        <w:rPr>
          <w:sz w:val="28"/>
          <w:szCs w:val="28"/>
          <w:lang w:val="en-US"/>
        </w:rPr>
        <w:t xml:space="preserve"> as domestic help, the so-called “</w:t>
      </w:r>
      <w:proofErr w:type="spellStart"/>
      <w:r w:rsidRPr="00295F37">
        <w:rPr>
          <w:sz w:val="28"/>
          <w:szCs w:val="28"/>
          <w:lang w:val="en-US"/>
        </w:rPr>
        <w:t>restaveks</w:t>
      </w:r>
      <w:proofErr w:type="spellEnd"/>
      <w:r w:rsidRPr="00295F37">
        <w:rPr>
          <w:sz w:val="28"/>
          <w:szCs w:val="28"/>
          <w:lang w:val="en-US"/>
        </w:rPr>
        <w:t>”, can go to school.  </w:t>
      </w:r>
    </w:p>
    <w:p w14:paraId="36764452" w14:textId="77777777" w:rsidR="009E7F4F" w:rsidRPr="009E7F4F" w:rsidRDefault="009E7F4F">
      <w:pPr>
        <w:rPr>
          <w:lang w:val="en-US"/>
        </w:rPr>
      </w:pPr>
    </w:p>
    <w:sectPr w:rsidR="009E7F4F" w:rsidRPr="009E7F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4F"/>
    <w:rsid w:val="00295F37"/>
    <w:rsid w:val="00613545"/>
    <w:rsid w:val="00622C50"/>
    <w:rsid w:val="006B3227"/>
    <w:rsid w:val="009E7F4F"/>
    <w:rsid w:val="00A074F3"/>
    <w:rsid w:val="00B25427"/>
    <w:rsid w:val="00E1684D"/>
    <w:rsid w:val="00FC0F0A"/>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4C09"/>
  <w15:chartTrackingRefBased/>
  <w15:docId w15:val="{429898D3-6CAC-4160-BEA5-19F23AAF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5427"/>
    <w:rPr>
      <w:sz w:val="16"/>
      <w:szCs w:val="16"/>
    </w:rPr>
  </w:style>
  <w:style w:type="paragraph" w:styleId="CommentText">
    <w:name w:val="annotation text"/>
    <w:basedOn w:val="Normal"/>
    <w:link w:val="CommentTextChar"/>
    <w:uiPriority w:val="99"/>
    <w:semiHidden/>
    <w:unhideWhenUsed/>
    <w:rsid w:val="00B25427"/>
    <w:pPr>
      <w:spacing w:line="240" w:lineRule="auto"/>
    </w:pPr>
    <w:rPr>
      <w:sz w:val="20"/>
      <w:szCs w:val="20"/>
    </w:rPr>
  </w:style>
  <w:style w:type="character" w:customStyle="1" w:styleId="CommentTextChar">
    <w:name w:val="Comment Text Char"/>
    <w:basedOn w:val="DefaultParagraphFont"/>
    <w:link w:val="CommentText"/>
    <w:uiPriority w:val="99"/>
    <w:semiHidden/>
    <w:rsid w:val="00B25427"/>
    <w:rPr>
      <w:sz w:val="20"/>
      <w:szCs w:val="20"/>
    </w:rPr>
  </w:style>
  <w:style w:type="paragraph" w:styleId="CommentSubject">
    <w:name w:val="annotation subject"/>
    <w:basedOn w:val="CommentText"/>
    <w:next w:val="CommentText"/>
    <w:link w:val="CommentSubjectChar"/>
    <w:uiPriority w:val="99"/>
    <w:semiHidden/>
    <w:unhideWhenUsed/>
    <w:rsid w:val="00B25427"/>
    <w:rPr>
      <w:b/>
      <w:bCs/>
    </w:rPr>
  </w:style>
  <w:style w:type="character" w:customStyle="1" w:styleId="CommentSubjectChar">
    <w:name w:val="Comment Subject Char"/>
    <w:basedOn w:val="CommentTextChar"/>
    <w:link w:val="CommentSubject"/>
    <w:uiPriority w:val="99"/>
    <w:semiHidden/>
    <w:rsid w:val="00B25427"/>
    <w:rPr>
      <w:b/>
      <w:bCs/>
      <w:sz w:val="20"/>
      <w:szCs w:val="20"/>
    </w:rPr>
  </w:style>
  <w:style w:type="paragraph" w:styleId="BalloonText">
    <w:name w:val="Balloon Text"/>
    <w:basedOn w:val="Normal"/>
    <w:link w:val="BalloonTextChar"/>
    <w:uiPriority w:val="99"/>
    <w:semiHidden/>
    <w:unhideWhenUsed/>
    <w:rsid w:val="00B25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4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58</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DDBE2-AA33-486A-BB83-2CA97E3C55B3}"/>
</file>

<file path=customXml/itemProps2.xml><?xml version="1.0" encoding="utf-8"?>
<ds:datastoreItem xmlns:ds="http://schemas.openxmlformats.org/officeDocument/2006/customXml" ds:itemID="{1E170266-B1B0-431B-87D7-A274AB7A2086}"/>
</file>

<file path=customXml/itemProps3.xml><?xml version="1.0" encoding="utf-8"?>
<ds:datastoreItem xmlns:ds="http://schemas.openxmlformats.org/officeDocument/2006/customXml" ds:itemID="{82883D74-8A45-4A14-A9F4-932659739DCD}"/>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1293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Bergum, Ole Reidar</dc:creator>
  <cp:keywords/>
  <dc:description/>
  <cp:lastModifiedBy>Kjølstad, Marius Mikkel</cp:lastModifiedBy>
  <cp:revision>2</cp:revision>
  <cp:lastPrinted>2016-11-07T07:53:00Z</cp:lastPrinted>
  <dcterms:created xsi:type="dcterms:W3CDTF">2016-11-07T08:07:00Z</dcterms:created>
  <dcterms:modified xsi:type="dcterms:W3CDTF">2016-11-07T08:07:00Z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