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6C" w:rsidRPr="003B5780" w:rsidRDefault="00785F79" w:rsidP="00806F6C">
      <w:pPr>
        <w:pBdr>
          <w:top w:val="single" w:sz="4" w:space="1" w:color="auto"/>
          <w:left w:val="single" w:sz="4" w:space="4" w:color="auto"/>
          <w:bottom w:val="single" w:sz="4" w:space="1" w:color="auto"/>
          <w:right w:val="single" w:sz="4" w:space="4" w:color="auto"/>
        </w:pBdr>
        <w:spacing w:line="240" w:lineRule="auto"/>
        <w:jc w:val="both"/>
        <w:rPr>
          <w:rFonts w:ascii="Arial" w:hAnsi="Arial" w:cs="Arial"/>
          <w:sz w:val="28"/>
          <w:szCs w:val="28"/>
        </w:rPr>
      </w:pPr>
      <w:r w:rsidRPr="00806F6C">
        <w:rPr>
          <w:rFonts w:ascii="Arial" w:hAnsi="Arial" w:cs="Arial"/>
          <w:b/>
          <w:sz w:val="24"/>
          <w:szCs w:val="24"/>
        </w:rPr>
        <w:t xml:space="preserve">Intervención de </w:t>
      </w:r>
      <w:r>
        <w:rPr>
          <w:rFonts w:ascii="Arial" w:hAnsi="Arial" w:cs="Arial"/>
          <w:b/>
          <w:sz w:val="24"/>
          <w:szCs w:val="24"/>
        </w:rPr>
        <w:t xml:space="preserve">la Representante Permanente de Cuba, Embajadora Anayansi Rodríguez Camejo, </w:t>
      </w:r>
      <w:r w:rsidRPr="00806F6C">
        <w:rPr>
          <w:rFonts w:ascii="Arial" w:hAnsi="Arial" w:cs="Arial"/>
          <w:b/>
          <w:sz w:val="24"/>
          <w:szCs w:val="24"/>
        </w:rPr>
        <w:t xml:space="preserve">en ocasión del examen de </w:t>
      </w:r>
      <w:r>
        <w:rPr>
          <w:rFonts w:ascii="Arial" w:hAnsi="Arial" w:cs="Arial"/>
          <w:b/>
          <w:sz w:val="24"/>
          <w:szCs w:val="24"/>
        </w:rPr>
        <w:t>Haití</w:t>
      </w:r>
      <w:r w:rsidRPr="00806F6C">
        <w:rPr>
          <w:rFonts w:ascii="Arial" w:hAnsi="Arial" w:cs="Arial"/>
          <w:b/>
          <w:sz w:val="24"/>
          <w:szCs w:val="24"/>
        </w:rPr>
        <w:t xml:space="preserve">. </w:t>
      </w:r>
      <w:r>
        <w:rPr>
          <w:rFonts w:ascii="Arial" w:hAnsi="Arial" w:cs="Arial"/>
          <w:b/>
          <w:sz w:val="24"/>
          <w:szCs w:val="24"/>
        </w:rPr>
        <w:t>26</w:t>
      </w:r>
      <w:r w:rsidRPr="00806F6C">
        <w:rPr>
          <w:rFonts w:ascii="Arial" w:hAnsi="Arial" w:cs="Arial"/>
          <w:b/>
          <w:sz w:val="24"/>
          <w:szCs w:val="24"/>
        </w:rPr>
        <w:t xml:space="preserve">º período de sesiones del Grupo de Trabajo del EPU. </w:t>
      </w:r>
      <w:r>
        <w:rPr>
          <w:rFonts w:ascii="Arial" w:hAnsi="Arial" w:cs="Arial"/>
          <w:b/>
          <w:sz w:val="24"/>
          <w:szCs w:val="24"/>
        </w:rPr>
        <w:t xml:space="preserve">7 </w:t>
      </w:r>
      <w:r w:rsidRPr="00806F6C">
        <w:rPr>
          <w:rFonts w:ascii="Arial" w:hAnsi="Arial" w:cs="Arial"/>
          <w:b/>
          <w:sz w:val="24"/>
          <w:szCs w:val="24"/>
        </w:rPr>
        <w:t xml:space="preserve">de </w:t>
      </w:r>
      <w:r>
        <w:rPr>
          <w:rFonts w:ascii="Arial" w:hAnsi="Arial" w:cs="Arial"/>
          <w:b/>
          <w:sz w:val="24"/>
          <w:szCs w:val="24"/>
        </w:rPr>
        <w:t>noviembre</w:t>
      </w:r>
      <w:r w:rsidRPr="00806F6C">
        <w:rPr>
          <w:rFonts w:ascii="Arial" w:hAnsi="Arial" w:cs="Arial"/>
          <w:b/>
          <w:sz w:val="24"/>
          <w:szCs w:val="24"/>
        </w:rPr>
        <w:t xml:space="preserve"> de 2016</w:t>
      </w:r>
      <w:r w:rsidR="00806F6C" w:rsidRPr="003B5780">
        <w:rPr>
          <w:rFonts w:ascii="Arial" w:hAnsi="Arial" w:cs="Arial"/>
          <w:b/>
          <w:sz w:val="28"/>
          <w:szCs w:val="28"/>
        </w:rPr>
        <w:t>.</w:t>
      </w:r>
    </w:p>
    <w:p w:rsidR="00806F6C" w:rsidRDefault="00806F6C" w:rsidP="000C43FA">
      <w:pPr>
        <w:spacing w:line="360" w:lineRule="auto"/>
        <w:jc w:val="both"/>
        <w:rPr>
          <w:rFonts w:ascii="Arial" w:hAnsi="Arial" w:cs="Arial"/>
          <w:sz w:val="36"/>
          <w:szCs w:val="36"/>
        </w:rPr>
      </w:pPr>
      <w:r>
        <w:rPr>
          <w:rFonts w:ascii="Arial" w:hAnsi="Arial" w:cs="Arial"/>
          <w:sz w:val="36"/>
          <w:szCs w:val="36"/>
        </w:rPr>
        <w:t>Señor Presidente</w:t>
      </w:r>
    </w:p>
    <w:p w:rsidR="000C43FA" w:rsidRDefault="000C43FA" w:rsidP="000C43FA">
      <w:pPr>
        <w:spacing w:line="360" w:lineRule="auto"/>
        <w:jc w:val="both"/>
        <w:rPr>
          <w:rFonts w:ascii="Arial" w:hAnsi="Arial" w:cs="Arial"/>
          <w:sz w:val="36"/>
          <w:szCs w:val="36"/>
        </w:rPr>
      </w:pPr>
      <w:r>
        <w:rPr>
          <w:rFonts w:ascii="Arial" w:hAnsi="Arial" w:cs="Arial"/>
          <w:sz w:val="36"/>
          <w:szCs w:val="36"/>
        </w:rPr>
        <w:t xml:space="preserve">Damos </w:t>
      </w:r>
      <w:r w:rsidR="00785F79">
        <w:rPr>
          <w:rFonts w:ascii="Arial" w:hAnsi="Arial" w:cs="Arial"/>
          <w:sz w:val="36"/>
          <w:szCs w:val="36"/>
        </w:rPr>
        <w:t>una cordial</w:t>
      </w:r>
      <w:r>
        <w:rPr>
          <w:rFonts w:ascii="Arial" w:hAnsi="Arial" w:cs="Arial"/>
          <w:sz w:val="36"/>
          <w:szCs w:val="36"/>
        </w:rPr>
        <w:t xml:space="preserve"> bienvenida a la </w:t>
      </w:r>
      <w:r w:rsidR="005B297A">
        <w:rPr>
          <w:rFonts w:ascii="Arial" w:hAnsi="Arial" w:cs="Arial"/>
          <w:sz w:val="36"/>
          <w:szCs w:val="36"/>
        </w:rPr>
        <w:t>distinguida d</w:t>
      </w:r>
      <w:r>
        <w:rPr>
          <w:rFonts w:ascii="Arial" w:hAnsi="Arial" w:cs="Arial"/>
          <w:sz w:val="36"/>
          <w:szCs w:val="36"/>
        </w:rPr>
        <w:t xml:space="preserve">elegación de </w:t>
      </w:r>
      <w:r w:rsidR="00785F79">
        <w:rPr>
          <w:rFonts w:ascii="Arial" w:hAnsi="Arial" w:cs="Arial"/>
          <w:sz w:val="36"/>
          <w:szCs w:val="36"/>
        </w:rPr>
        <w:t>Haití</w:t>
      </w:r>
      <w:r>
        <w:rPr>
          <w:rFonts w:ascii="Arial" w:hAnsi="Arial" w:cs="Arial"/>
          <w:sz w:val="36"/>
          <w:szCs w:val="36"/>
        </w:rPr>
        <w:t xml:space="preserve"> y le agradecemos por la presentación de</w:t>
      </w:r>
      <w:r w:rsidR="00785F79">
        <w:rPr>
          <w:rFonts w:ascii="Arial" w:hAnsi="Arial" w:cs="Arial"/>
          <w:sz w:val="36"/>
          <w:szCs w:val="36"/>
        </w:rPr>
        <w:t>l informe nacional</w:t>
      </w:r>
      <w:r>
        <w:rPr>
          <w:rFonts w:ascii="Arial" w:hAnsi="Arial" w:cs="Arial"/>
          <w:sz w:val="36"/>
          <w:szCs w:val="36"/>
        </w:rPr>
        <w:t>.</w:t>
      </w:r>
    </w:p>
    <w:p w:rsidR="003B5780" w:rsidRDefault="003D6D20" w:rsidP="000C43FA">
      <w:pPr>
        <w:spacing w:line="360" w:lineRule="auto"/>
        <w:jc w:val="both"/>
        <w:rPr>
          <w:rFonts w:ascii="Arial" w:hAnsi="Arial" w:cs="Arial"/>
          <w:sz w:val="36"/>
          <w:szCs w:val="36"/>
        </w:rPr>
      </w:pPr>
      <w:r>
        <w:rPr>
          <w:rFonts w:ascii="Arial" w:hAnsi="Arial" w:cs="Arial"/>
          <w:sz w:val="36"/>
          <w:szCs w:val="36"/>
        </w:rPr>
        <w:t xml:space="preserve">El hermano pueblo haitiano ha sufrido los embates de importantes desastres naturales, que han impactado directamente en los avances en la promoción y protección de los derechos humanos. El paso del Huracán </w:t>
      </w:r>
      <w:proofErr w:type="spellStart"/>
      <w:r>
        <w:rPr>
          <w:rFonts w:ascii="Arial" w:hAnsi="Arial" w:cs="Arial"/>
          <w:sz w:val="36"/>
          <w:szCs w:val="36"/>
        </w:rPr>
        <w:t>Mathews</w:t>
      </w:r>
      <w:proofErr w:type="spellEnd"/>
      <w:r>
        <w:rPr>
          <w:rFonts w:ascii="Arial" w:hAnsi="Arial" w:cs="Arial"/>
          <w:sz w:val="36"/>
          <w:szCs w:val="36"/>
        </w:rPr>
        <w:t xml:space="preserve"> ha sido el más reciente de ellos.</w:t>
      </w:r>
    </w:p>
    <w:p w:rsidR="003D6D20" w:rsidRDefault="003D6D20" w:rsidP="000C43FA">
      <w:pPr>
        <w:spacing w:line="360" w:lineRule="auto"/>
        <w:jc w:val="both"/>
        <w:rPr>
          <w:rFonts w:ascii="Arial" w:hAnsi="Arial" w:cs="Arial"/>
          <w:sz w:val="36"/>
          <w:szCs w:val="36"/>
        </w:rPr>
      </w:pPr>
      <w:r>
        <w:rPr>
          <w:rFonts w:ascii="Arial" w:hAnsi="Arial" w:cs="Arial"/>
          <w:sz w:val="36"/>
          <w:szCs w:val="36"/>
        </w:rPr>
        <w:t xml:space="preserve">Reconocemos que existe voluntad política para mejorar la situación de derechos humanos. Pero cualquier esfuerzo del país hacia este objetivo, debe estar acompañado del apoyo de la comunidad internacional </w:t>
      </w:r>
      <w:r w:rsidR="005B297A">
        <w:rPr>
          <w:rFonts w:ascii="Arial" w:hAnsi="Arial" w:cs="Arial"/>
          <w:sz w:val="36"/>
          <w:szCs w:val="36"/>
        </w:rPr>
        <w:t xml:space="preserve">para </w:t>
      </w:r>
      <w:r>
        <w:rPr>
          <w:rFonts w:ascii="Arial" w:hAnsi="Arial" w:cs="Arial"/>
          <w:sz w:val="36"/>
          <w:szCs w:val="36"/>
        </w:rPr>
        <w:t>el desarrollo de esta hermana nación.</w:t>
      </w:r>
    </w:p>
    <w:p w:rsidR="003D6D20" w:rsidRDefault="003D6D20" w:rsidP="000C43FA">
      <w:pPr>
        <w:spacing w:line="360" w:lineRule="auto"/>
        <w:jc w:val="both"/>
        <w:rPr>
          <w:rFonts w:ascii="Arial" w:hAnsi="Arial" w:cs="Arial"/>
          <w:sz w:val="36"/>
          <w:szCs w:val="36"/>
        </w:rPr>
      </w:pPr>
      <w:r>
        <w:rPr>
          <w:rFonts w:ascii="Arial" w:hAnsi="Arial" w:cs="Arial"/>
          <w:sz w:val="36"/>
          <w:szCs w:val="36"/>
        </w:rPr>
        <w:t xml:space="preserve">Haití puede seguir contando con el apoyo </w:t>
      </w:r>
      <w:r w:rsidR="00656F1D">
        <w:rPr>
          <w:rFonts w:ascii="Arial" w:hAnsi="Arial" w:cs="Arial"/>
          <w:sz w:val="36"/>
          <w:szCs w:val="36"/>
        </w:rPr>
        <w:t xml:space="preserve">solidario </w:t>
      </w:r>
      <w:r>
        <w:rPr>
          <w:rFonts w:ascii="Arial" w:hAnsi="Arial" w:cs="Arial"/>
          <w:sz w:val="36"/>
          <w:szCs w:val="36"/>
        </w:rPr>
        <w:t>de Cuba, i</w:t>
      </w:r>
      <w:r w:rsidR="00656F1D">
        <w:rPr>
          <w:rFonts w:ascii="Arial" w:hAnsi="Arial" w:cs="Arial"/>
          <w:sz w:val="36"/>
          <w:szCs w:val="36"/>
        </w:rPr>
        <w:t xml:space="preserve">ncluyendo en el sector de la salud. Los médicos cubanos </w:t>
      </w:r>
      <w:r w:rsidR="005B297A">
        <w:rPr>
          <w:rFonts w:ascii="Arial" w:hAnsi="Arial" w:cs="Arial"/>
          <w:sz w:val="36"/>
          <w:szCs w:val="36"/>
        </w:rPr>
        <w:t xml:space="preserve">continuarán </w:t>
      </w:r>
      <w:r w:rsidR="00656F1D">
        <w:rPr>
          <w:rFonts w:ascii="Arial" w:hAnsi="Arial" w:cs="Arial"/>
          <w:sz w:val="36"/>
          <w:szCs w:val="36"/>
        </w:rPr>
        <w:t xml:space="preserve">brindando sus </w:t>
      </w:r>
      <w:r w:rsidR="00656F1D">
        <w:rPr>
          <w:rFonts w:ascii="Arial" w:hAnsi="Arial" w:cs="Arial"/>
          <w:sz w:val="36"/>
          <w:szCs w:val="36"/>
        </w:rPr>
        <w:lastRenderedPageBreak/>
        <w:t>servicios como han hecho hasta ahora, bajo cualquier circunstancia.</w:t>
      </w:r>
    </w:p>
    <w:p w:rsidR="00806F6C" w:rsidRDefault="003B5780" w:rsidP="00656F1D">
      <w:pPr>
        <w:spacing w:line="360" w:lineRule="auto"/>
        <w:jc w:val="both"/>
        <w:rPr>
          <w:rFonts w:ascii="Arial" w:hAnsi="Arial" w:cs="Arial"/>
          <w:sz w:val="36"/>
          <w:szCs w:val="36"/>
        </w:rPr>
      </w:pPr>
      <w:r>
        <w:rPr>
          <w:rFonts w:ascii="Arial" w:hAnsi="Arial" w:cs="Arial"/>
          <w:sz w:val="36"/>
          <w:szCs w:val="36"/>
        </w:rPr>
        <w:t>Recomendamos</w:t>
      </w:r>
      <w:r w:rsidR="00656F1D">
        <w:rPr>
          <w:rFonts w:ascii="Arial" w:hAnsi="Arial" w:cs="Arial"/>
          <w:sz w:val="36"/>
          <w:szCs w:val="36"/>
        </w:rPr>
        <w:t xml:space="preserve"> a Haití c</w:t>
      </w:r>
      <w:r w:rsidR="00806F6C">
        <w:rPr>
          <w:rFonts w:ascii="Arial" w:hAnsi="Arial" w:cs="Arial"/>
          <w:sz w:val="36"/>
          <w:szCs w:val="36"/>
        </w:rPr>
        <w:t xml:space="preserve">ontinuar su </w:t>
      </w:r>
      <w:r w:rsidR="00656F1D">
        <w:rPr>
          <w:rFonts w:ascii="Arial" w:hAnsi="Arial" w:cs="Arial"/>
          <w:sz w:val="36"/>
          <w:szCs w:val="36"/>
        </w:rPr>
        <w:t>cooperación con los mecanismos internacionales de derechos humanos</w:t>
      </w:r>
      <w:r w:rsidR="00806F6C">
        <w:rPr>
          <w:rFonts w:ascii="Arial" w:hAnsi="Arial" w:cs="Arial"/>
          <w:sz w:val="36"/>
          <w:szCs w:val="36"/>
        </w:rPr>
        <w:t>.</w:t>
      </w:r>
    </w:p>
    <w:p w:rsidR="003B5780" w:rsidRDefault="00656F1D" w:rsidP="00806F6C">
      <w:pPr>
        <w:spacing w:line="360" w:lineRule="auto"/>
        <w:jc w:val="both"/>
        <w:rPr>
          <w:rFonts w:ascii="Arial" w:hAnsi="Arial" w:cs="Arial"/>
          <w:sz w:val="36"/>
          <w:szCs w:val="36"/>
        </w:rPr>
      </w:pPr>
      <w:r>
        <w:rPr>
          <w:rFonts w:ascii="Arial" w:hAnsi="Arial" w:cs="Arial"/>
          <w:sz w:val="36"/>
          <w:szCs w:val="36"/>
        </w:rPr>
        <w:t xml:space="preserve">Pedimos a la comunidad internacional brindar la ayuda que necesita el pueblo haitiano para poder mejorar la situación de derechos humanos, en particular el derecho al desarrollo. Con ello se saldará la deuda histórica que tenemos con </w:t>
      </w:r>
      <w:r w:rsidR="00071F96">
        <w:rPr>
          <w:rFonts w:ascii="Arial" w:hAnsi="Arial" w:cs="Arial"/>
          <w:sz w:val="36"/>
          <w:szCs w:val="36"/>
        </w:rPr>
        <w:t>esa hermana nación caribeña.</w:t>
      </w:r>
    </w:p>
    <w:p w:rsidR="00806F6C" w:rsidRPr="00806F6C" w:rsidRDefault="00806F6C" w:rsidP="00806F6C">
      <w:pPr>
        <w:spacing w:line="360" w:lineRule="auto"/>
        <w:jc w:val="both"/>
        <w:rPr>
          <w:rFonts w:ascii="Arial" w:hAnsi="Arial" w:cs="Arial"/>
          <w:sz w:val="36"/>
          <w:szCs w:val="36"/>
        </w:rPr>
      </w:pPr>
      <w:r>
        <w:rPr>
          <w:rFonts w:ascii="Arial" w:hAnsi="Arial" w:cs="Arial"/>
          <w:sz w:val="36"/>
          <w:szCs w:val="36"/>
        </w:rPr>
        <w:t>Muchas gracias.</w:t>
      </w:r>
    </w:p>
    <w:sectPr w:rsidR="00806F6C" w:rsidRPr="00806F6C" w:rsidSect="003E357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92447"/>
    <w:multiLevelType w:val="hybridMultilevel"/>
    <w:tmpl w:val="DC482F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C43FA"/>
    <w:rsid w:val="00071F96"/>
    <w:rsid w:val="000C43FA"/>
    <w:rsid w:val="00334CCF"/>
    <w:rsid w:val="00343CEC"/>
    <w:rsid w:val="003B5780"/>
    <w:rsid w:val="003D6D20"/>
    <w:rsid w:val="003E357E"/>
    <w:rsid w:val="00517231"/>
    <w:rsid w:val="00525912"/>
    <w:rsid w:val="005B297A"/>
    <w:rsid w:val="00633D20"/>
    <w:rsid w:val="00656F1D"/>
    <w:rsid w:val="00677999"/>
    <w:rsid w:val="00785F79"/>
    <w:rsid w:val="00806F6C"/>
    <w:rsid w:val="00862037"/>
    <w:rsid w:val="008C3183"/>
    <w:rsid w:val="00A54B24"/>
    <w:rsid w:val="00DF4992"/>
    <w:rsid w:val="00E0035E"/>
    <w:rsid w:val="00E60D1C"/>
    <w:rsid w:val="00EC31A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7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6F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25</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D3C067C245DF24687705CA8DC17FF9E" ma:contentTypeVersion="2" ma:contentTypeDescription="Country Statements" ma:contentTypeScope="" ma:versionID="d5a7ad459de6612bddc7d5b2bbfc01ef">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DF2C8C-2FCF-4F63-9CA1-15A4F86C47F8}"/>
</file>

<file path=customXml/itemProps2.xml><?xml version="1.0" encoding="utf-8"?>
<ds:datastoreItem xmlns:ds="http://schemas.openxmlformats.org/officeDocument/2006/customXml" ds:itemID="{7C3BEB6A-B210-433B-95AB-7C02D58EF530}"/>
</file>

<file path=customXml/itemProps3.xml><?xml version="1.0" encoding="utf-8"?>
<ds:datastoreItem xmlns:ds="http://schemas.openxmlformats.org/officeDocument/2006/customXml" ds:itemID="{6BE7C4C8-B114-4C96-80F0-E9932046D466}"/>
</file>

<file path=docProps/app.xml><?xml version="1.0" encoding="utf-8"?>
<Properties xmlns="http://schemas.openxmlformats.org/officeDocument/2006/extended-properties" xmlns:vt="http://schemas.openxmlformats.org/officeDocument/2006/docPropsVTypes">
  <Template>Normal</Template>
  <TotalTime>32</TotalTime>
  <Pages>2</Pages>
  <Words>220</Words>
  <Characters>1210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dc:title>
  <dc:creator>mision</dc:creator>
  <cp:lastModifiedBy>Embajador</cp:lastModifiedBy>
  <cp:revision>4</cp:revision>
  <dcterms:created xsi:type="dcterms:W3CDTF">2016-10-31T10:24:00Z</dcterms:created>
  <dcterms:modified xsi:type="dcterms:W3CDTF">2016-11-01T07:44:00Z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0x010100CA92D31222379248846EF4F1EBFB5EDE00CD3C067C245DF24687705CA8DC17FF9E</vt:lpwstr>
  </property>
</Properties>
</file>