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0D" w:rsidRPr="008F440D" w:rsidRDefault="008F440D" w:rsidP="008F440D">
      <w:pPr>
        <w:pStyle w:val="Default"/>
        <w:spacing w:line="360" w:lineRule="auto"/>
        <w:jc w:val="center"/>
        <w:rPr>
          <w:b/>
        </w:rPr>
      </w:pPr>
      <w:bookmarkStart w:id="0" w:name="_GoBack"/>
      <w:bookmarkEnd w:id="0"/>
      <w:r w:rsidRPr="008F440D">
        <w:rPr>
          <w:b/>
          <w:bCs/>
        </w:rPr>
        <w:t>Universal Periodic Review– 24</w:t>
      </w:r>
      <w:r w:rsidRPr="008F440D">
        <w:rPr>
          <w:b/>
          <w:bCs/>
          <w:vertAlign w:val="superscript"/>
        </w:rPr>
        <w:t>th</w:t>
      </w:r>
      <w:r w:rsidRPr="008F440D">
        <w:rPr>
          <w:b/>
          <w:bCs/>
        </w:rPr>
        <w:t xml:space="preserve"> session</w:t>
      </w:r>
    </w:p>
    <w:p w:rsidR="008F440D" w:rsidRPr="008F440D" w:rsidRDefault="008F440D" w:rsidP="008F440D">
      <w:pPr>
        <w:pStyle w:val="Default"/>
        <w:spacing w:line="360" w:lineRule="auto"/>
        <w:jc w:val="center"/>
        <w:rPr>
          <w:b/>
        </w:rPr>
      </w:pPr>
      <w:r w:rsidRPr="008F440D">
        <w:rPr>
          <w:b/>
          <w:bCs/>
        </w:rPr>
        <w:t xml:space="preserve">Statement by Ireland on the review of Mozambique </w:t>
      </w:r>
    </w:p>
    <w:p w:rsidR="008F440D" w:rsidRPr="008F440D" w:rsidRDefault="008F440D" w:rsidP="008F440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0D">
        <w:rPr>
          <w:rFonts w:ascii="Times New Roman" w:hAnsi="Times New Roman" w:cs="Times New Roman"/>
          <w:b/>
          <w:sz w:val="24"/>
          <w:szCs w:val="24"/>
        </w:rPr>
        <w:t>19 January 2016</w:t>
      </w:r>
    </w:p>
    <w:p w:rsidR="008F440D" w:rsidRDefault="008F440D" w:rsidP="008F4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40D" w:rsidRDefault="008F440D" w:rsidP="009A5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4F3">
        <w:rPr>
          <w:rFonts w:ascii="Times New Roman" w:hAnsi="Times New Roman" w:cs="Times New Roman"/>
          <w:sz w:val="24"/>
          <w:szCs w:val="24"/>
        </w:rPr>
        <w:t xml:space="preserve">Ireland welcomes the delegation of </w:t>
      </w:r>
      <w:r w:rsidRPr="009A54F3">
        <w:rPr>
          <w:rFonts w:ascii="Times New Roman" w:hAnsi="Times New Roman" w:cs="Times New Roman"/>
          <w:bCs/>
          <w:sz w:val="24"/>
          <w:szCs w:val="24"/>
        </w:rPr>
        <w:t>Mozambique</w:t>
      </w:r>
      <w:r w:rsidRPr="009A54F3">
        <w:rPr>
          <w:rFonts w:ascii="Times New Roman" w:hAnsi="Times New Roman" w:cs="Times New Roman"/>
          <w:sz w:val="24"/>
          <w:szCs w:val="24"/>
        </w:rPr>
        <w:t xml:space="preserve"> and thanks it for its presentation.</w:t>
      </w:r>
    </w:p>
    <w:p w:rsidR="009A54F3" w:rsidRPr="009A54F3" w:rsidRDefault="009A54F3" w:rsidP="006B1B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7A78" w:rsidRDefault="008F440D" w:rsidP="007C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4F3">
        <w:rPr>
          <w:rFonts w:ascii="Times New Roman" w:hAnsi="Times New Roman" w:cs="Times New Roman"/>
          <w:sz w:val="24"/>
          <w:szCs w:val="24"/>
        </w:rPr>
        <w:t xml:space="preserve">Ireland welcomes progress </w:t>
      </w:r>
      <w:r w:rsidR="00710410" w:rsidRPr="009A54F3">
        <w:rPr>
          <w:rFonts w:ascii="Times New Roman" w:hAnsi="Times New Roman" w:cs="Times New Roman"/>
          <w:sz w:val="24"/>
          <w:szCs w:val="24"/>
        </w:rPr>
        <w:t>made by Mozambiqu</w:t>
      </w:r>
      <w:r w:rsidR="005C422F" w:rsidRPr="009A54F3">
        <w:rPr>
          <w:rFonts w:ascii="Times New Roman" w:hAnsi="Times New Roman" w:cs="Times New Roman"/>
          <w:sz w:val="24"/>
          <w:szCs w:val="24"/>
        </w:rPr>
        <w:t xml:space="preserve">e </w:t>
      </w:r>
      <w:r w:rsidR="00710410" w:rsidRPr="009A54F3">
        <w:rPr>
          <w:rFonts w:ascii="Times New Roman" w:hAnsi="Times New Roman" w:cs="Times New Roman"/>
          <w:sz w:val="24"/>
          <w:szCs w:val="24"/>
        </w:rPr>
        <w:t>since its first UPR review</w:t>
      </w:r>
      <w:r w:rsidR="007C5B29">
        <w:rPr>
          <w:rFonts w:ascii="Times New Roman" w:hAnsi="Times New Roman" w:cs="Times New Roman"/>
          <w:sz w:val="24"/>
          <w:szCs w:val="24"/>
        </w:rPr>
        <w:t xml:space="preserve">. </w:t>
      </w:r>
      <w:r w:rsidR="009A54F3" w:rsidRPr="009A54F3">
        <w:rPr>
          <w:rFonts w:ascii="Times New Roman" w:hAnsi="Times New Roman" w:cs="Times New Roman"/>
          <w:sz w:val="24"/>
          <w:szCs w:val="24"/>
        </w:rPr>
        <w:t xml:space="preserve"> </w:t>
      </w:r>
      <w:r w:rsidR="00A27A78">
        <w:rPr>
          <w:rFonts w:ascii="Times New Roman" w:hAnsi="Times New Roman" w:cs="Times New Roman"/>
          <w:sz w:val="24"/>
          <w:szCs w:val="24"/>
        </w:rPr>
        <w:t xml:space="preserve">During its previous review, Mozambique </w:t>
      </w:r>
      <w:r w:rsidR="00AC2DC8">
        <w:rPr>
          <w:rFonts w:ascii="Times New Roman" w:hAnsi="Times New Roman" w:cs="Times New Roman"/>
          <w:sz w:val="24"/>
          <w:szCs w:val="24"/>
        </w:rPr>
        <w:t>accepted Ireland’s</w:t>
      </w:r>
      <w:r w:rsidR="00A27A78">
        <w:rPr>
          <w:rFonts w:ascii="Times New Roman" w:hAnsi="Times New Roman" w:cs="Times New Roman"/>
          <w:sz w:val="24"/>
          <w:szCs w:val="24"/>
        </w:rPr>
        <w:t xml:space="preserve"> recommendation to repeal legislation requiring the transfer of pregnant </w:t>
      </w:r>
      <w:r w:rsidR="006D6DDD">
        <w:rPr>
          <w:rFonts w:ascii="Times New Roman" w:hAnsi="Times New Roman" w:cs="Times New Roman"/>
          <w:sz w:val="24"/>
          <w:szCs w:val="24"/>
        </w:rPr>
        <w:t xml:space="preserve">girls to night-time schools. </w:t>
      </w:r>
      <w:r w:rsidR="00A27A78">
        <w:rPr>
          <w:rFonts w:ascii="Times New Roman" w:hAnsi="Times New Roman" w:cs="Times New Roman"/>
          <w:sz w:val="24"/>
          <w:szCs w:val="24"/>
        </w:rPr>
        <w:t xml:space="preserve">We would be grateful if the delegation could </w:t>
      </w:r>
      <w:r w:rsidR="00AC2DC8">
        <w:rPr>
          <w:rFonts w:ascii="Times New Roman" w:hAnsi="Times New Roman" w:cs="Times New Roman"/>
          <w:sz w:val="24"/>
          <w:szCs w:val="24"/>
        </w:rPr>
        <w:t>elaborate on steps</w:t>
      </w:r>
      <w:r w:rsidR="006B1BBF">
        <w:rPr>
          <w:rFonts w:ascii="Times New Roman" w:hAnsi="Times New Roman" w:cs="Times New Roman"/>
          <w:sz w:val="24"/>
          <w:szCs w:val="24"/>
        </w:rPr>
        <w:t xml:space="preserve"> taken</w:t>
      </w:r>
      <w:r w:rsidR="00AC2DC8">
        <w:rPr>
          <w:rFonts w:ascii="Times New Roman" w:hAnsi="Times New Roman" w:cs="Times New Roman"/>
          <w:sz w:val="24"/>
          <w:szCs w:val="24"/>
        </w:rPr>
        <w:t xml:space="preserve"> to implement </w:t>
      </w:r>
      <w:r w:rsidR="00A27A78">
        <w:rPr>
          <w:rFonts w:ascii="Times New Roman" w:hAnsi="Times New Roman" w:cs="Times New Roman"/>
          <w:sz w:val="24"/>
          <w:szCs w:val="24"/>
        </w:rPr>
        <w:t xml:space="preserve">this recommendation. </w:t>
      </w:r>
    </w:p>
    <w:p w:rsidR="00A27A78" w:rsidRDefault="00A27A78" w:rsidP="006B1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8B6" w:rsidRPr="00B30B06" w:rsidRDefault="000E15A2" w:rsidP="007C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5A2">
        <w:rPr>
          <w:rFonts w:ascii="Times New Roman" w:hAnsi="Times New Roman" w:cs="Times New Roman"/>
          <w:sz w:val="24"/>
          <w:szCs w:val="24"/>
        </w:rPr>
        <w:t xml:space="preserve">We welcome Mozambique’s achievement of MDG Goal 4.  However, we </w:t>
      </w:r>
      <w:r w:rsidR="00125076">
        <w:rPr>
          <w:rFonts w:ascii="Times New Roman" w:hAnsi="Times New Roman" w:cs="Times New Roman"/>
          <w:sz w:val="24"/>
          <w:szCs w:val="24"/>
        </w:rPr>
        <w:t xml:space="preserve">share Mozambique’s  </w:t>
      </w:r>
      <w:r w:rsidRPr="000E15A2">
        <w:rPr>
          <w:rFonts w:ascii="Times New Roman" w:hAnsi="Times New Roman" w:cs="Times New Roman"/>
          <w:sz w:val="24"/>
          <w:szCs w:val="24"/>
        </w:rPr>
        <w:t xml:space="preserve"> concern that the current levels of child mortality </w:t>
      </w:r>
      <w:r w:rsidR="00FA6D51">
        <w:rPr>
          <w:rFonts w:ascii="Times New Roman" w:hAnsi="Times New Roman" w:cs="Times New Roman"/>
          <w:sz w:val="24"/>
          <w:szCs w:val="24"/>
        </w:rPr>
        <w:t>remain</w:t>
      </w:r>
      <w:r w:rsidR="00125076">
        <w:rPr>
          <w:rFonts w:ascii="Times New Roman" w:hAnsi="Times New Roman" w:cs="Times New Roman"/>
          <w:sz w:val="24"/>
          <w:szCs w:val="24"/>
        </w:rPr>
        <w:t>s</w:t>
      </w:r>
      <w:r w:rsidR="00FA6D51">
        <w:rPr>
          <w:rFonts w:ascii="Times New Roman" w:hAnsi="Times New Roman" w:cs="Times New Roman"/>
          <w:sz w:val="24"/>
          <w:szCs w:val="24"/>
        </w:rPr>
        <w:t xml:space="preserve"> high</w:t>
      </w:r>
      <w:r w:rsidRPr="00B30B06">
        <w:rPr>
          <w:rFonts w:ascii="Times New Roman" w:hAnsi="Times New Roman" w:cs="Times New Roman"/>
          <w:sz w:val="24"/>
          <w:szCs w:val="24"/>
        </w:rPr>
        <w:t xml:space="preserve">.  </w:t>
      </w:r>
      <w:r w:rsidR="008A6627" w:rsidRPr="00B30B06">
        <w:rPr>
          <w:rFonts w:ascii="Times New Roman" w:hAnsi="Times New Roman" w:cs="Times New Roman"/>
          <w:sz w:val="24"/>
          <w:szCs w:val="24"/>
        </w:rPr>
        <w:t xml:space="preserve">Ireland </w:t>
      </w:r>
      <w:r w:rsidR="008A6627" w:rsidRPr="00B30B06">
        <w:rPr>
          <w:rFonts w:ascii="Times New Roman" w:hAnsi="Times New Roman" w:cs="Times New Roman"/>
          <w:b/>
          <w:sz w:val="24"/>
          <w:szCs w:val="24"/>
        </w:rPr>
        <w:t xml:space="preserve">recommends </w:t>
      </w:r>
      <w:r w:rsidR="008A6627" w:rsidRPr="00B30B06">
        <w:rPr>
          <w:rFonts w:ascii="Times New Roman" w:hAnsi="Times New Roman" w:cs="Times New Roman"/>
          <w:sz w:val="24"/>
          <w:szCs w:val="24"/>
        </w:rPr>
        <w:t xml:space="preserve">Mozambique </w:t>
      </w:r>
      <w:r w:rsidR="00FA6D51">
        <w:rPr>
          <w:rFonts w:ascii="Times New Roman" w:hAnsi="Times New Roman" w:cs="Times New Roman"/>
          <w:sz w:val="24"/>
          <w:szCs w:val="24"/>
        </w:rPr>
        <w:t xml:space="preserve">continue to </w:t>
      </w:r>
      <w:r w:rsidR="008A6627" w:rsidRPr="00B30B06">
        <w:rPr>
          <w:rFonts w:ascii="Times New Roman" w:hAnsi="Times New Roman" w:cs="Times New Roman"/>
          <w:sz w:val="24"/>
          <w:szCs w:val="24"/>
        </w:rPr>
        <w:t>t</w:t>
      </w:r>
      <w:r w:rsidRPr="00B30B06">
        <w:rPr>
          <w:rFonts w:ascii="Times New Roman" w:hAnsi="Times New Roman" w:cs="Times New Roman"/>
          <w:sz w:val="24"/>
          <w:szCs w:val="24"/>
        </w:rPr>
        <w:t>ake action</w:t>
      </w:r>
      <w:r w:rsidR="005348B6" w:rsidRPr="00B30B06">
        <w:rPr>
          <w:rFonts w:ascii="Times New Roman" w:hAnsi="Times New Roman" w:cs="Times New Roman"/>
          <w:sz w:val="24"/>
          <w:szCs w:val="24"/>
        </w:rPr>
        <w:t xml:space="preserve"> at all levels to address the interlinked root causes of preventable mortality and morbidity of children under 5 and consider applying the "</w:t>
      </w:r>
      <w:r w:rsidR="005348B6" w:rsidRPr="00B30B06">
        <w:rPr>
          <w:rFonts w:ascii="Times New Roman" w:hAnsi="Times New Roman" w:cs="Times New Roman"/>
          <w:i/>
          <w:sz w:val="24"/>
          <w:szCs w:val="24"/>
        </w:rPr>
        <w:t>Technical guidance on the application of a human rights-based approach to the implementation of policies and programmes to reduce and eliminate preventable mortality and morbidity of children under 5 years of age</w:t>
      </w:r>
      <w:r w:rsidR="005348B6" w:rsidRPr="00B30B06">
        <w:rPr>
          <w:rFonts w:ascii="Times New Roman" w:hAnsi="Times New Roman" w:cs="Times New Roman"/>
          <w:sz w:val="24"/>
          <w:szCs w:val="24"/>
        </w:rPr>
        <w:t>", A/HRC/27/31</w:t>
      </w:r>
      <w:r w:rsidR="008A6627" w:rsidRPr="00B30B0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E15A2" w:rsidRPr="00B30B06" w:rsidRDefault="000E15A2" w:rsidP="007C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73B" w:rsidRPr="00B30B06" w:rsidRDefault="008E073B" w:rsidP="008E0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note with concern that defamation is a criminal offence with a potential prison term of up to two years.  </w:t>
      </w:r>
      <w:r w:rsidRPr="00B30B06">
        <w:rPr>
          <w:rFonts w:ascii="Times New Roman" w:hAnsi="Times New Roman" w:cs="Times New Roman"/>
          <w:sz w:val="24"/>
          <w:szCs w:val="24"/>
        </w:rPr>
        <w:t xml:space="preserve">Ireland </w:t>
      </w:r>
      <w:r w:rsidRPr="00B30B06">
        <w:rPr>
          <w:rFonts w:ascii="Times New Roman" w:hAnsi="Times New Roman" w:cs="Times New Roman"/>
          <w:b/>
          <w:sz w:val="24"/>
          <w:szCs w:val="24"/>
        </w:rPr>
        <w:t xml:space="preserve">recommends </w:t>
      </w:r>
      <w:r w:rsidRPr="00B30B06">
        <w:rPr>
          <w:rFonts w:ascii="Times New Roman" w:hAnsi="Times New Roman" w:cs="Times New Roman"/>
          <w:sz w:val="24"/>
          <w:szCs w:val="24"/>
        </w:rPr>
        <w:t>Mozambique decriminalise</w:t>
      </w:r>
      <w:r>
        <w:rPr>
          <w:rFonts w:ascii="Times New Roman" w:hAnsi="Times New Roman" w:cs="Times New Roman"/>
          <w:sz w:val="24"/>
          <w:szCs w:val="24"/>
        </w:rPr>
        <w:t xml:space="preserve"> defamation</w:t>
      </w:r>
      <w:r w:rsidRPr="00B30B06">
        <w:rPr>
          <w:rFonts w:ascii="Times New Roman" w:hAnsi="Times New Roman" w:cs="Times New Roman"/>
          <w:sz w:val="24"/>
          <w:szCs w:val="24"/>
        </w:rPr>
        <w:t xml:space="preserve"> and place it under the Civil Code in accordance with international standards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5A2" w:rsidRDefault="000E15A2" w:rsidP="007C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D51" w:rsidRDefault="00FA6D51" w:rsidP="007C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D51" w:rsidRDefault="00FA6D51" w:rsidP="00FA6D51">
      <w:pPr>
        <w:rPr>
          <w:rFonts w:ascii="Calibri" w:eastAsia="Times New Roman" w:hAnsi="Calibri"/>
        </w:rPr>
      </w:pPr>
      <w:r>
        <w:rPr>
          <w:rFonts w:eastAsia="Times New Roman"/>
        </w:rPr>
        <w:br/>
      </w:r>
    </w:p>
    <w:p w:rsidR="00FA6D51" w:rsidRPr="000E15A2" w:rsidRDefault="00FA6D51" w:rsidP="007C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6D51" w:rsidRPr="000E15A2" w:rsidSect="00BC5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0D"/>
    <w:rsid w:val="00051211"/>
    <w:rsid w:val="00055C56"/>
    <w:rsid w:val="0006780B"/>
    <w:rsid w:val="00067E1F"/>
    <w:rsid w:val="00092944"/>
    <w:rsid w:val="000D4E71"/>
    <w:rsid w:val="000E128D"/>
    <w:rsid w:val="000E15A2"/>
    <w:rsid w:val="0011374D"/>
    <w:rsid w:val="00125076"/>
    <w:rsid w:val="001473EB"/>
    <w:rsid w:val="00147830"/>
    <w:rsid w:val="001500CA"/>
    <w:rsid w:val="0018515E"/>
    <w:rsid w:val="001A7DA7"/>
    <w:rsid w:val="001B6916"/>
    <w:rsid w:val="001F5539"/>
    <w:rsid w:val="002037DC"/>
    <w:rsid w:val="00213FFA"/>
    <w:rsid w:val="00253DFF"/>
    <w:rsid w:val="0027061C"/>
    <w:rsid w:val="002B1F11"/>
    <w:rsid w:val="002B74E7"/>
    <w:rsid w:val="002D579B"/>
    <w:rsid w:val="0031179E"/>
    <w:rsid w:val="00312D0F"/>
    <w:rsid w:val="00377A95"/>
    <w:rsid w:val="00397C95"/>
    <w:rsid w:val="003D5F73"/>
    <w:rsid w:val="0045642C"/>
    <w:rsid w:val="00494564"/>
    <w:rsid w:val="004C6C73"/>
    <w:rsid w:val="004D01A7"/>
    <w:rsid w:val="00517F5F"/>
    <w:rsid w:val="005227E0"/>
    <w:rsid w:val="005348B6"/>
    <w:rsid w:val="00541366"/>
    <w:rsid w:val="0058325C"/>
    <w:rsid w:val="005A7D3C"/>
    <w:rsid w:val="005C422F"/>
    <w:rsid w:val="005D24A6"/>
    <w:rsid w:val="005E354F"/>
    <w:rsid w:val="005F21A1"/>
    <w:rsid w:val="0060470D"/>
    <w:rsid w:val="006144F6"/>
    <w:rsid w:val="00685327"/>
    <w:rsid w:val="006A6F11"/>
    <w:rsid w:val="006B1A1F"/>
    <w:rsid w:val="006B1BBF"/>
    <w:rsid w:val="006B257C"/>
    <w:rsid w:val="006D6DDD"/>
    <w:rsid w:val="007038D8"/>
    <w:rsid w:val="00710410"/>
    <w:rsid w:val="00723CB7"/>
    <w:rsid w:val="00730993"/>
    <w:rsid w:val="0074367E"/>
    <w:rsid w:val="00777CB4"/>
    <w:rsid w:val="0078675B"/>
    <w:rsid w:val="007955B7"/>
    <w:rsid w:val="007C5B29"/>
    <w:rsid w:val="007E4139"/>
    <w:rsid w:val="00842CFB"/>
    <w:rsid w:val="00895E0B"/>
    <w:rsid w:val="008A6627"/>
    <w:rsid w:val="008C4273"/>
    <w:rsid w:val="008E073B"/>
    <w:rsid w:val="008E30F6"/>
    <w:rsid w:val="008F440D"/>
    <w:rsid w:val="00923489"/>
    <w:rsid w:val="009741DF"/>
    <w:rsid w:val="00994050"/>
    <w:rsid w:val="009A54F3"/>
    <w:rsid w:val="009D635A"/>
    <w:rsid w:val="009D6E87"/>
    <w:rsid w:val="00A27A78"/>
    <w:rsid w:val="00A65F84"/>
    <w:rsid w:val="00AB2169"/>
    <w:rsid w:val="00AB50FF"/>
    <w:rsid w:val="00AC2DC8"/>
    <w:rsid w:val="00B30B06"/>
    <w:rsid w:val="00B57732"/>
    <w:rsid w:val="00B60A7C"/>
    <w:rsid w:val="00B62029"/>
    <w:rsid w:val="00BA27EA"/>
    <w:rsid w:val="00BA7354"/>
    <w:rsid w:val="00BC53FF"/>
    <w:rsid w:val="00BF26DD"/>
    <w:rsid w:val="00C0606E"/>
    <w:rsid w:val="00C13E0A"/>
    <w:rsid w:val="00C71E03"/>
    <w:rsid w:val="00C8223B"/>
    <w:rsid w:val="00CA1F2B"/>
    <w:rsid w:val="00CD505B"/>
    <w:rsid w:val="00CE61F6"/>
    <w:rsid w:val="00D17A7E"/>
    <w:rsid w:val="00D2468B"/>
    <w:rsid w:val="00D702BC"/>
    <w:rsid w:val="00D92F86"/>
    <w:rsid w:val="00DA7BDD"/>
    <w:rsid w:val="00DE5F2C"/>
    <w:rsid w:val="00E078C5"/>
    <w:rsid w:val="00E2669C"/>
    <w:rsid w:val="00E3499F"/>
    <w:rsid w:val="00E5329B"/>
    <w:rsid w:val="00EA05F6"/>
    <w:rsid w:val="00F734AB"/>
    <w:rsid w:val="00FA3909"/>
    <w:rsid w:val="00FA6D51"/>
    <w:rsid w:val="00FF099A"/>
    <w:rsid w:val="00FF1A0D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4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44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440D"/>
    <w:rPr>
      <w:i/>
      <w:iCs/>
    </w:rPr>
  </w:style>
  <w:style w:type="character" w:customStyle="1" w:styleId="highlightword1">
    <w:name w:val="highlight_word1"/>
    <w:basedOn w:val="DefaultParagraphFont"/>
    <w:rsid w:val="009A54F3"/>
    <w:rPr>
      <w:shd w:val="clear" w:color="auto" w:fill="BDBDF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BBF"/>
    <w:rPr>
      <w:rFonts w:ascii="Segoe UI" w:hAnsi="Segoe UI" w:cs="Segoe UI"/>
      <w:sz w:val="18"/>
      <w:szCs w:val="18"/>
    </w:rPr>
  </w:style>
  <w:style w:type="paragraph" w:customStyle="1" w:styleId="s10">
    <w:name w:val="s10"/>
    <w:basedOn w:val="Normal"/>
    <w:rsid w:val="00FA6D51"/>
    <w:pPr>
      <w:spacing w:before="100" w:beforeAutospacing="1" w:after="100" w:afterAutospacing="1" w:line="240" w:lineRule="auto"/>
    </w:pPr>
    <w:rPr>
      <w:rFonts w:ascii="Calibri" w:hAnsi="Calibri" w:cs="Calibri"/>
      <w:lang w:eastAsia="en-IE"/>
    </w:rPr>
  </w:style>
  <w:style w:type="paragraph" w:customStyle="1" w:styleId="s11">
    <w:name w:val="s11"/>
    <w:basedOn w:val="Normal"/>
    <w:rsid w:val="00FA6D51"/>
    <w:pPr>
      <w:spacing w:before="100" w:beforeAutospacing="1" w:after="100" w:afterAutospacing="1" w:line="240" w:lineRule="auto"/>
    </w:pPr>
    <w:rPr>
      <w:rFonts w:ascii="Calibri" w:hAnsi="Calibri" w:cs="Calibri"/>
      <w:lang w:eastAsia="en-IE"/>
    </w:rPr>
  </w:style>
  <w:style w:type="paragraph" w:customStyle="1" w:styleId="s12">
    <w:name w:val="s12"/>
    <w:basedOn w:val="Normal"/>
    <w:rsid w:val="00FA6D51"/>
    <w:pPr>
      <w:spacing w:before="100" w:beforeAutospacing="1" w:after="100" w:afterAutospacing="1" w:line="240" w:lineRule="auto"/>
    </w:pPr>
    <w:rPr>
      <w:rFonts w:ascii="Calibri" w:hAnsi="Calibri" w:cs="Calibri"/>
      <w:lang w:eastAsia="en-IE"/>
    </w:rPr>
  </w:style>
  <w:style w:type="character" w:customStyle="1" w:styleId="s9">
    <w:name w:val="s9"/>
    <w:basedOn w:val="DefaultParagraphFont"/>
    <w:rsid w:val="00FA6D51"/>
  </w:style>
  <w:style w:type="character" w:customStyle="1" w:styleId="s6">
    <w:name w:val="s6"/>
    <w:basedOn w:val="DefaultParagraphFont"/>
    <w:rsid w:val="00FA6D51"/>
  </w:style>
  <w:style w:type="character" w:customStyle="1" w:styleId="s13">
    <w:name w:val="s13"/>
    <w:basedOn w:val="DefaultParagraphFont"/>
    <w:rsid w:val="00FA6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4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44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440D"/>
    <w:rPr>
      <w:i/>
      <w:iCs/>
    </w:rPr>
  </w:style>
  <w:style w:type="character" w:customStyle="1" w:styleId="highlightword1">
    <w:name w:val="highlight_word1"/>
    <w:basedOn w:val="DefaultParagraphFont"/>
    <w:rsid w:val="009A54F3"/>
    <w:rPr>
      <w:shd w:val="clear" w:color="auto" w:fill="BDBDF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BBF"/>
    <w:rPr>
      <w:rFonts w:ascii="Segoe UI" w:hAnsi="Segoe UI" w:cs="Segoe UI"/>
      <w:sz w:val="18"/>
      <w:szCs w:val="18"/>
    </w:rPr>
  </w:style>
  <w:style w:type="paragraph" w:customStyle="1" w:styleId="s10">
    <w:name w:val="s10"/>
    <w:basedOn w:val="Normal"/>
    <w:rsid w:val="00FA6D51"/>
    <w:pPr>
      <w:spacing w:before="100" w:beforeAutospacing="1" w:after="100" w:afterAutospacing="1" w:line="240" w:lineRule="auto"/>
    </w:pPr>
    <w:rPr>
      <w:rFonts w:ascii="Calibri" w:hAnsi="Calibri" w:cs="Calibri"/>
      <w:lang w:eastAsia="en-IE"/>
    </w:rPr>
  </w:style>
  <w:style w:type="paragraph" w:customStyle="1" w:styleId="s11">
    <w:name w:val="s11"/>
    <w:basedOn w:val="Normal"/>
    <w:rsid w:val="00FA6D51"/>
    <w:pPr>
      <w:spacing w:before="100" w:beforeAutospacing="1" w:after="100" w:afterAutospacing="1" w:line="240" w:lineRule="auto"/>
    </w:pPr>
    <w:rPr>
      <w:rFonts w:ascii="Calibri" w:hAnsi="Calibri" w:cs="Calibri"/>
      <w:lang w:eastAsia="en-IE"/>
    </w:rPr>
  </w:style>
  <w:style w:type="paragraph" w:customStyle="1" w:styleId="s12">
    <w:name w:val="s12"/>
    <w:basedOn w:val="Normal"/>
    <w:rsid w:val="00FA6D51"/>
    <w:pPr>
      <w:spacing w:before="100" w:beforeAutospacing="1" w:after="100" w:afterAutospacing="1" w:line="240" w:lineRule="auto"/>
    </w:pPr>
    <w:rPr>
      <w:rFonts w:ascii="Calibri" w:hAnsi="Calibri" w:cs="Calibri"/>
      <w:lang w:eastAsia="en-IE"/>
    </w:rPr>
  </w:style>
  <w:style w:type="character" w:customStyle="1" w:styleId="s9">
    <w:name w:val="s9"/>
    <w:basedOn w:val="DefaultParagraphFont"/>
    <w:rsid w:val="00FA6D51"/>
  </w:style>
  <w:style w:type="character" w:customStyle="1" w:styleId="s6">
    <w:name w:val="s6"/>
    <w:basedOn w:val="DefaultParagraphFont"/>
    <w:rsid w:val="00FA6D51"/>
  </w:style>
  <w:style w:type="character" w:customStyle="1" w:styleId="s13">
    <w:name w:val="s13"/>
    <w:basedOn w:val="DefaultParagraphFont"/>
    <w:rsid w:val="00FA6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20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FA07A4898D1D643A944DBCFB8A88CD5" ma:contentTypeVersion="2" ma:contentTypeDescription="Country Statements" ma:contentTypeScope="" ma:versionID="87281a4531c27037080b774174b4f4b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015545-AB12-49AF-B60D-A49F284ACDAE}"/>
</file>

<file path=customXml/itemProps2.xml><?xml version="1.0" encoding="utf-8"?>
<ds:datastoreItem xmlns:ds="http://schemas.openxmlformats.org/officeDocument/2006/customXml" ds:itemID="{C31ECE2C-243C-4664-9A53-3B4A308FEFC0}"/>
</file>

<file path=customXml/itemProps3.xml><?xml version="1.0" encoding="utf-8"?>
<ds:datastoreItem xmlns:ds="http://schemas.openxmlformats.org/officeDocument/2006/customXml" ds:itemID="{2A268743-EEC9-4DE6-A596-6F17828B7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creator>Lee Breda GENEVA PM</dc:creator>
  <cp:lastModifiedBy>Valeriano De Castro</cp:lastModifiedBy>
  <cp:revision>2</cp:revision>
  <dcterms:created xsi:type="dcterms:W3CDTF">2016-01-19T09:21:00Z</dcterms:created>
  <dcterms:modified xsi:type="dcterms:W3CDTF">2016-01-19T09:21:00Z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0x010100CA92D31222379248846EF4F1EBFB5EDE001FA07A4898D1D643A944DBCFB8A88CD5</vt:lpwstr>
  </property>
</Properties>
</file>