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D2" w:rsidRPr="003F6BB9" w:rsidRDefault="009F75D8" w:rsidP="00431AD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OLE_LINK1"/>
      <w:bookmarkStart w:id="1" w:name="OLE_LINK2"/>
      <w:r w:rsidRPr="003F6BB9">
        <w:rPr>
          <w:rFonts w:ascii="Times New Roman" w:hAnsi="Times New Roman" w:cs="Times New Roman"/>
          <w:b/>
          <w:sz w:val="28"/>
          <w:szCs w:val="28"/>
          <w:lang w:val="en-GB"/>
        </w:rPr>
        <w:t>24</w:t>
      </w:r>
      <w:r w:rsidRPr="003F6BB9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3F6B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</w:t>
      </w:r>
      <w:r w:rsidR="00431AD2" w:rsidRPr="003F6B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Universal Periodic Review </w:t>
      </w:r>
    </w:p>
    <w:p w:rsidR="00431AD2" w:rsidRPr="003F6BB9" w:rsidRDefault="00431AD2" w:rsidP="00431AD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6BB9">
        <w:rPr>
          <w:rFonts w:ascii="Times New Roman" w:hAnsi="Times New Roman" w:cs="Times New Roman"/>
          <w:b/>
          <w:sz w:val="28"/>
          <w:szCs w:val="28"/>
          <w:lang w:val="en-GB"/>
        </w:rPr>
        <w:t>Statement by Ireland on the review of Denmark</w:t>
      </w:r>
    </w:p>
    <w:p w:rsidR="00431AD2" w:rsidRPr="003F6BB9" w:rsidRDefault="009F75D8" w:rsidP="00431AD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F6B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21 </w:t>
      </w:r>
      <w:r w:rsidR="00431AD2" w:rsidRPr="003F6BB9">
        <w:rPr>
          <w:rFonts w:ascii="Times New Roman" w:hAnsi="Times New Roman" w:cs="Times New Roman"/>
          <w:b/>
          <w:sz w:val="28"/>
          <w:szCs w:val="28"/>
          <w:lang w:val="en-GB"/>
        </w:rPr>
        <w:t>January 2016</w:t>
      </w:r>
    </w:p>
    <w:p w:rsidR="00431AD2" w:rsidRPr="003F6BB9" w:rsidRDefault="00431AD2" w:rsidP="004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D2" w:rsidRPr="003F6BB9" w:rsidRDefault="00431AD2" w:rsidP="00431AD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F6BB9">
        <w:rPr>
          <w:rFonts w:ascii="Times New Roman" w:hAnsi="Times New Roman" w:cs="Times New Roman"/>
          <w:sz w:val="28"/>
          <w:szCs w:val="28"/>
        </w:rPr>
        <w:t>Ireland welcomes the delegation of Denmark and thank</w:t>
      </w:r>
      <w:r w:rsidR="008D3023" w:rsidRPr="003F6BB9">
        <w:rPr>
          <w:rFonts w:ascii="Times New Roman" w:hAnsi="Times New Roman" w:cs="Times New Roman"/>
          <w:sz w:val="28"/>
          <w:szCs w:val="28"/>
        </w:rPr>
        <w:t xml:space="preserve">s </w:t>
      </w:r>
      <w:r w:rsidR="00F46947" w:rsidRPr="003F6BB9">
        <w:rPr>
          <w:rFonts w:ascii="Times New Roman" w:hAnsi="Times New Roman" w:cs="Times New Roman"/>
          <w:sz w:val="28"/>
          <w:szCs w:val="28"/>
        </w:rPr>
        <w:t>it</w:t>
      </w:r>
      <w:r w:rsidR="0059218D">
        <w:rPr>
          <w:rFonts w:ascii="Times New Roman" w:hAnsi="Times New Roman" w:cs="Times New Roman"/>
          <w:sz w:val="28"/>
          <w:szCs w:val="28"/>
        </w:rPr>
        <w:t xml:space="preserve"> for its</w:t>
      </w:r>
      <w:r w:rsidRPr="003F6BB9">
        <w:rPr>
          <w:rFonts w:ascii="Times New Roman" w:hAnsi="Times New Roman" w:cs="Times New Roman"/>
          <w:sz w:val="28"/>
          <w:szCs w:val="28"/>
        </w:rPr>
        <w:t xml:space="preserve"> presentation.</w:t>
      </w:r>
    </w:p>
    <w:p w:rsidR="004822A5" w:rsidRPr="003F6BB9" w:rsidRDefault="00431AD2" w:rsidP="00431AD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F6BB9">
        <w:rPr>
          <w:rFonts w:ascii="Times New Roman" w:hAnsi="Times New Roman" w:cs="Times New Roman"/>
          <w:sz w:val="28"/>
          <w:szCs w:val="28"/>
          <w:lang w:val="en-GB"/>
        </w:rPr>
        <w:t>Ireland commends Denmark</w:t>
      </w:r>
      <w:r w:rsidR="009F75D8" w:rsidRPr="003F6BB9">
        <w:rPr>
          <w:rFonts w:ascii="Times New Roman" w:hAnsi="Times New Roman" w:cs="Times New Roman"/>
          <w:sz w:val="28"/>
          <w:szCs w:val="28"/>
          <w:lang w:val="en-GB"/>
        </w:rPr>
        <w:t xml:space="preserve"> for its</w:t>
      </w:r>
      <w:r w:rsidR="008D3023" w:rsidRPr="003F6BB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606D">
        <w:rPr>
          <w:rFonts w:ascii="Times New Roman" w:hAnsi="Times New Roman" w:cs="Times New Roman"/>
          <w:sz w:val="28"/>
          <w:szCs w:val="28"/>
          <w:lang w:val="en-GB"/>
        </w:rPr>
        <w:t xml:space="preserve">strong commitment to </w:t>
      </w:r>
      <w:r w:rsidRPr="003F6BB9">
        <w:rPr>
          <w:rFonts w:ascii="Times New Roman" w:hAnsi="Times New Roman" w:cs="Times New Roman"/>
          <w:sz w:val="28"/>
          <w:szCs w:val="28"/>
          <w:lang w:val="en-GB"/>
        </w:rPr>
        <w:t>human rights</w:t>
      </w:r>
      <w:r w:rsidR="0059218D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3F6BB9">
        <w:rPr>
          <w:rFonts w:ascii="Times New Roman" w:hAnsi="Times New Roman" w:cs="Times New Roman"/>
          <w:sz w:val="28"/>
          <w:szCs w:val="28"/>
          <w:lang w:val="en-GB"/>
        </w:rPr>
        <w:t>note</w:t>
      </w:r>
      <w:r w:rsidR="0059218D">
        <w:rPr>
          <w:rFonts w:ascii="Times New Roman" w:hAnsi="Times New Roman" w:cs="Times New Roman"/>
          <w:sz w:val="28"/>
          <w:szCs w:val="28"/>
          <w:lang w:val="en-GB"/>
        </w:rPr>
        <w:t>s positive actions</w:t>
      </w:r>
      <w:r w:rsidR="009F75D8" w:rsidRPr="003F6BB9">
        <w:rPr>
          <w:rFonts w:ascii="Times New Roman" w:hAnsi="Times New Roman" w:cs="Times New Roman"/>
          <w:sz w:val="28"/>
          <w:szCs w:val="28"/>
          <w:lang w:val="en-GB"/>
        </w:rPr>
        <w:t xml:space="preserve"> such </w:t>
      </w:r>
      <w:r w:rsidR="00635AE6" w:rsidRPr="003F6BB9">
        <w:rPr>
          <w:rFonts w:ascii="Times New Roman" w:hAnsi="Times New Roman" w:cs="Times New Roman"/>
          <w:sz w:val="28"/>
          <w:szCs w:val="28"/>
          <w:lang w:val="en-GB"/>
        </w:rPr>
        <w:t>as the</w:t>
      </w:r>
      <w:r w:rsidR="00324A9D" w:rsidRPr="003F6BB9">
        <w:rPr>
          <w:rFonts w:ascii="Times New Roman" w:hAnsi="Times New Roman" w:cs="Times New Roman"/>
          <w:sz w:val="28"/>
          <w:szCs w:val="28"/>
          <w:lang w:val="en-GB"/>
        </w:rPr>
        <w:t xml:space="preserve"> publication in 2014 </w:t>
      </w:r>
      <w:r w:rsidR="00324A9D" w:rsidRPr="003F6BB9">
        <w:rPr>
          <w:rFonts w:ascii="Times New Roman" w:hAnsi="Times New Roman" w:cs="Times New Roman"/>
          <w:sz w:val="28"/>
          <w:szCs w:val="28"/>
        </w:rPr>
        <w:t>of a National Action Plan on the implementation of the UN Guiding Principles on Business and Human Rights</w:t>
      </w:r>
      <w:r w:rsidRPr="003F6BB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431AD2" w:rsidRPr="003F6BB9" w:rsidRDefault="004822A5" w:rsidP="00431AD2">
      <w:pPr>
        <w:rPr>
          <w:rFonts w:ascii="Times New Roman" w:hAnsi="Times New Roman" w:cs="Times New Roman"/>
          <w:sz w:val="28"/>
          <w:szCs w:val="28"/>
        </w:rPr>
      </w:pPr>
      <w:r w:rsidRPr="003F6BB9">
        <w:rPr>
          <w:rFonts w:ascii="Times New Roman" w:hAnsi="Times New Roman" w:cs="Times New Roman"/>
          <w:sz w:val="28"/>
          <w:szCs w:val="28"/>
          <w:lang w:val="en-GB"/>
        </w:rPr>
        <w:t xml:space="preserve">We are also pleased to note the </w:t>
      </w:r>
      <w:r w:rsidR="00431AD2" w:rsidRPr="003F6BB9">
        <w:rPr>
          <w:rFonts w:ascii="Times New Roman" w:hAnsi="Times New Roman" w:cs="Times New Roman"/>
          <w:sz w:val="28"/>
          <w:szCs w:val="28"/>
        </w:rPr>
        <w:t xml:space="preserve">establishment of the National Office for Children as part of the </w:t>
      </w:r>
      <w:r w:rsidR="009F75D8" w:rsidRPr="003F6BB9">
        <w:rPr>
          <w:rFonts w:ascii="Times New Roman" w:hAnsi="Times New Roman" w:cs="Times New Roman"/>
          <w:sz w:val="28"/>
          <w:szCs w:val="28"/>
        </w:rPr>
        <w:t xml:space="preserve">Office of the </w:t>
      </w:r>
      <w:r w:rsidR="00431AD2" w:rsidRPr="003F6BB9">
        <w:rPr>
          <w:rFonts w:ascii="Times New Roman" w:hAnsi="Times New Roman" w:cs="Times New Roman"/>
          <w:sz w:val="28"/>
          <w:szCs w:val="28"/>
        </w:rPr>
        <w:t>Danish Parliamentary Ombudsman in 2012</w:t>
      </w:r>
      <w:r w:rsidR="00324A9D" w:rsidRPr="003F6BB9">
        <w:rPr>
          <w:rFonts w:ascii="Times New Roman" w:hAnsi="Times New Roman" w:cs="Times New Roman"/>
          <w:sz w:val="28"/>
          <w:szCs w:val="28"/>
        </w:rPr>
        <w:t>.</w:t>
      </w:r>
      <w:r w:rsidRPr="003F6BB9">
        <w:rPr>
          <w:rFonts w:ascii="Times New Roman" w:hAnsi="Times New Roman" w:cs="Times New Roman"/>
          <w:sz w:val="28"/>
          <w:szCs w:val="28"/>
        </w:rPr>
        <w:t xml:space="preserve"> </w:t>
      </w:r>
      <w:r w:rsidR="009F75D8" w:rsidRPr="003F6BB9">
        <w:rPr>
          <w:rFonts w:ascii="Times New Roman" w:hAnsi="Times New Roman" w:cs="Times New Roman"/>
          <w:sz w:val="28"/>
          <w:szCs w:val="28"/>
        </w:rPr>
        <w:t xml:space="preserve"> </w:t>
      </w:r>
      <w:r w:rsidR="00F92BFD" w:rsidRPr="003F6BB9">
        <w:rPr>
          <w:rFonts w:ascii="Times New Roman" w:hAnsi="Times New Roman" w:cs="Times New Roman"/>
          <w:sz w:val="28"/>
          <w:szCs w:val="28"/>
        </w:rPr>
        <w:t xml:space="preserve">Ireland </w:t>
      </w:r>
      <w:r w:rsidR="003F6BB9" w:rsidRPr="003F6BB9">
        <w:rPr>
          <w:rFonts w:ascii="Times New Roman" w:hAnsi="Times New Roman" w:cs="Times New Roman"/>
          <w:b/>
          <w:sz w:val="28"/>
          <w:szCs w:val="28"/>
        </w:rPr>
        <w:t>recommends</w:t>
      </w:r>
      <w:r w:rsidR="006C4264" w:rsidRPr="003F6BB9">
        <w:rPr>
          <w:rFonts w:ascii="Times New Roman" w:hAnsi="Times New Roman" w:cs="Times New Roman"/>
          <w:sz w:val="28"/>
          <w:szCs w:val="28"/>
        </w:rPr>
        <w:t xml:space="preserve"> Denmark to </w:t>
      </w:r>
      <w:r w:rsidR="009F75D8" w:rsidRPr="003F6BB9">
        <w:rPr>
          <w:rFonts w:ascii="Times New Roman" w:hAnsi="Times New Roman" w:cs="Times New Roman"/>
          <w:sz w:val="28"/>
          <w:szCs w:val="28"/>
        </w:rPr>
        <w:t xml:space="preserve">strengthen the mandate of </w:t>
      </w:r>
      <w:r w:rsidR="006C4264" w:rsidRPr="003F6BB9">
        <w:rPr>
          <w:rFonts w:ascii="Times New Roman" w:hAnsi="Times New Roman" w:cs="Times New Roman"/>
          <w:sz w:val="28"/>
          <w:szCs w:val="28"/>
        </w:rPr>
        <w:t>the Office for Children</w:t>
      </w:r>
      <w:r w:rsidR="009F75D8" w:rsidRPr="003F6BB9">
        <w:rPr>
          <w:rFonts w:ascii="Times New Roman" w:hAnsi="Times New Roman" w:cs="Times New Roman"/>
          <w:sz w:val="28"/>
          <w:szCs w:val="28"/>
        </w:rPr>
        <w:t xml:space="preserve"> and</w:t>
      </w:r>
      <w:r w:rsidR="00431AD2" w:rsidRPr="003F6BB9">
        <w:rPr>
          <w:rFonts w:ascii="Times New Roman" w:hAnsi="Times New Roman" w:cs="Times New Roman"/>
          <w:sz w:val="28"/>
          <w:szCs w:val="28"/>
        </w:rPr>
        <w:t xml:space="preserve"> to guarantee children direct access to a single complaints</w:t>
      </w:r>
      <w:r w:rsidR="009F75D8" w:rsidRPr="003F6BB9">
        <w:rPr>
          <w:rFonts w:ascii="Times New Roman" w:hAnsi="Times New Roman" w:cs="Times New Roman"/>
          <w:sz w:val="28"/>
          <w:szCs w:val="28"/>
        </w:rPr>
        <w:t xml:space="preserve"> mechanism and </w:t>
      </w:r>
      <w:r w:rsidR="00635AE6" w:rsidRPr="003F6BB9">
        <w:rPr>
          <w:rFonts w:ascii="Times New Roman" w:hAnsi="Times New Roman" w:cs="Times New Roman"/>
          <w:sz w:val="28"/>
          <w:szCs w:val="28"/>
        </w:rPr>
        <w:t>to independent</w:t>
      </w:r>
      <w:r w:rsidR="00431AD2" w:rsidRPr="003F6BB9">
        <w:rPr>
          <w:rFonts w:ascii="Times New Roman" w:hAnsi="Times New Roman" w:cs="Times New Roman"/>
          <w:sz w:val="28"/>
          <w:szCs w:val="28"/>
        </w:rPr>
        <w:t xml:space="preserve"> advice and legal </w:t>
      </w:r>
      <w:r w:rsidR="00635AE6" w:rsidRPr="003F6BB9">
        <w:rPr>
          <w:rFonts w:ascii="Times New Roman" w:hAnsi="Times New Roman" w:cs="Times New Roman"/>
          <w:sz w:val="28"/>
          <w:szCs w:val="28"/>
        </w:rPr>
        <w:t>assistance for</w:t>
      </w:r>
      <w:r w:rsidR="00431AD2" w:rsidRPr="003F6BB9">
        <w:rPr>
          <w:rFonts w:ascii="Times New Roman" w:hAnsi="Times New Roman" w:cs="Times New Roman"/>
          <w:sz w:val="28"/>
          <w:szCs w:val="28"/>
        </w:rPr>
        <w:t xml:space="preserve"> children </w:t>
      </w:r>
      <w:r w:rsidR="00635AE6" w:rsidRPr="003F6BB9">
        <w:rPr>
          <w:rFonts w:ascii="Times New Roman" w:hAnsi="Times New Roman" w:cs="Times New Roman"/>
          <w:sz w:val="28"/>
          <w:szCs w:val="28"/>
        </w:rPr>
        <w:t>in a wider range of cases</w:t>
      </w:r>
      <w:r w:rsidR="00431AD2" w:rsidRPr="003F6BB9">
        <w:rPr>
          <w:rFonts w:ascii="Times New Roman" w:hAnsi="Times New Roman" w:cs="Times New Roman"/>
          <w:sz w:val="28"/>
          <w:szCs w:val="28"/>
        </w:rPr>
        <w:t>.</w:t>
      </w:r>
    </w:p>
    <w:p w:rsidR="009F75D8" w:rsidRPr="003F6BB9" w:rsidRDefault="00431AD2" w:rsidP="00431AD2">
      <w:pPr>
        <w:rPr>
          <w:rFonts w:ascii="Times New Roman" w:hAnsi="Times New Roman" w:cs="Times New Roman"/>
          <w:sz w:val="28"/>
          <w:szCs w:val="28"/>
        </w:rPr>
      </w:pPr>
      <w:r w:rsidRPr="003F6BB9">
        <w:rPr>
          <w:rFonts w:ascii="Times New Roman" w:hAnsi="Times New Roman" w:cs="Times New Roman"/>
          <w:sz w:val="28"/>
          <w:szCs w:val="28"/>
        </w:rPr>
        <w:t>Ireland shares the concern</w:t>
      </w:r>
      <w:r w:rsidR="008D3023" w:rsidRPr="003F6BB9">
        <w:rPr>
          <w:rFonts w:ascii="Times New Roman" w:hAnsi="Times New Roman" w:cs="Times New Roman"/>
          <w:sz w:val="28"/>
          <w:szCs w:val="28"/>
        </w:rPr>
        <w:t>s</w:t>
      </w:r>
      <w:r w:rsidRPr="003F6BB9">
        <w:rPr>
          <w:rFonts w:ascii="Times New Roman" w:hAnsi="Times New Roman" w:cs="Times New Roman"/>
          <w:sz w:val="28"/>
          <w:szCs w:val="28"/>
        </w:rPr>
        <w:t xml:space="preserve"> of the Committee on the Elimination of Racial Discrimination </w:t>
      </w:r>
      <w:r w:rsidR="003C791B" w:rsidRPr="003F6BB9">
        <w:rPr>
          <w:rFonts w:ascii="Times New Roman" w:hAnsi="Times New Roman" w:cs="Times New Roman"/>
          <w:sz w:val="28"/>
          <w:szCs w:val="28"/>
        </w:rPr>
        <w:t>and the U</w:t>
      </w:r>
      <w:r w:rsidR="0059218D">
        <w:rPr>
          <w:rFonts w:ascii="Times New Roman" w:hAnsi="Times New Roman" w:cs="Times New Roman"/>
          <w:sz w:val="28"/>
          <w:szCs w:val="28"/>
        </w:rPr>
        <w:t>N</w:t>
      </w:r>
      <w:r w:rsidR="0095677B" w:rsidRPr="003F6BB9">
        <w:rPr>
          <w:rFonts w:ascii="Times New Roman" w:hAnsi="Times New Roman" w:cs="Times New Roman"/>
          <w:sz w:val="28"/>
          <w:szCs w:val="28"/>
        </w:rPr>
        <w:t xml:space="preserve"> </w:t>
      </w:r>
      <w:r w:rsidR="003C791B" w:rsidRPr="003F6BB9">
        <w:rPr>
          <w:rFonts w:ascii="Times New Roman" w:hAnsi="Times New Roman" w:cs="Times New Roman"/>
          <w:sz w:val="28"/>
          <w:szCs w:val="28"/>
        </w:rPr>
        <w:t>H</w:t>
      </w:r>
      <w:r w:rsidR="0095677B" w:rsidRPr="003F6BB9">
        <w:rPr>
          <w:rFonts w:ascii="Times New Roman" w:hAnsi="Times New Roman" w:cs="Times New Roman"/>
          <w:sz w:val="28"/>
          <w:szCs w:val="28"/>
        </w:rPr>
        <w:t xml:space="preserve">igh </w:t>
      </w:r>
      <w:r w:rsidR="003C791B" w:rsidRPr="003F6BB9">
        <w:rPr>
          <w:rFonts w:ascii="Times New Roman" w:hAnsi="Times New Roman" w:cs="Times New Roman"/>
          <w:sz w:val="28"/>
          <w:szCs w:val="28"/>
        </w:rPr>
        <w:t>C</w:t>
      </w:r>
      <w:r w:rsidR="0095677B" w:rsidRPr="003F6BB9">
        <w:rPr>
          <w:rFonts w:ascii="Times New Roman" w:hAnsi="Times New Roman" w:cs="Times New Roman"/>
          <w:sz w:val="28"/>
          <w:szCs w:val="28"/>
        </w:rPr>
        <w:t xml:space="preserve">ommissioner for </w:t>
      </w:r>
      <w:r w:rsidR="003C791B" w:rsidRPr="003F6BB9">
        <w:rPr>
          <w:rFonts w:ascii="Times New Roman" w:hAnsi="Times New Roman" w:cs="Times New Roman"/>
          <w:sz w:val="28"/>
          <w:szCs w:val="28"/>
        </w:rPr>
        <w:t>R</w:t>
      </w:r>
      <w:r w:rsidR="0095677B" w:rsidRPr="003F6BB9">
        <w:rPr>
          <w:rFonts w:ascii="Times New Roman" w:hAnsi="Times New Roman" w:cs="Times New Roman"/>
          <w:sz w:val="28"/>
          <w:szCs w:val="28"/>
        </w:rPr>
        <w:t>efugees</w:t>
      </w:r>
      <w:r w:rsidR="003C791B" w:rsidRPr="003F6BB9">
        <w:rPr>
          <w:rFonts w:ascii="Times New Roman" w:hAnsi="Times New Roman" w:cs="Times New Roman"/>
          <w:sz w:val="28"/>
          <w:szCs w:val="28"/>
        </w:rPr>
        <w:t xml:space="preserve"> </w:t>
      </w:r>
      <w:r w:rsidRPr="003F6BB9">
        <w:rPr>
          <w:rFonts w:ascii="Times New Roman" w:hAnsi="Times New Roman" w:cs="Times New Roman"/>
          <w:sz w:val="28"/>
          <w:szCs w:val="28"/>
        </w:rPr>
        <w:t>regarding</w:t>
      </w:r>
      <w:r w:rsidR="003C791B" w:rsidRPr="003F6BB9">
        <w:rPr>
          <w:rFonts w:ascii="Times New Roman" w:hAnsi="Times New Roman" w:cs="Times New Roman"/>
          <w:sz w:val="28"/>
          <w:szCs w:val="28"/>
        </w:rPr>
        <w:t xml:space="preserve"> the issue of family reunification in Denmark. In particular, Ireland notes with concern</w:t>
      </w:r>
      <w:r w:rsidRPr="003F6BB9">
        <w:rPr>
          <w:rFonts w:ascii="Times New Roman" w:hAnsi="Times New Roman" w:cs="Times New Roman"/>
          <w:sz w:val="28"/>
          <w:szCs w:val="28"/>
        </w:rPr>
        <w:t xml:space="preserve"> </w:t>
      </w:r>
      <w:r w:rsidR="0051373B" w:rsidRPr="003F6BB9">
        <w:rPr>
          <w:rFonts w:ascii="Times New Roman" w:hAnsi="Times New Roman" w:cs="Times New Roman"/>
          <w:sz w:val="28"/>
          <w:szCs w:val="28"/>
        </w:rPr>
        <w:t xml:space="preserve">the </w:t>
      </w:r>
      <w:r w:rsidRPr="003F6BB9">
        <w:rPr>
          <w:rFonts w:ascii="Times New Roman" w:hAnsi="Times New Roman" w:cs="Times New Roman"/>
          <w:sz w:val="28"/>
          <w:szCs w:val="28"/>
        </w:rPr>
        <w:t>amendment</w:t>
      </w:r>
      <w:r w:rsidR="004A13D9" w:rsidRPr="003F6BB9">
        <w:rPr>
          <w:rFonts w:ascii="Times New Roman" w:hAnsi="Times New Roman" w:cs="Times New Roman"/>
          <w:sz w:val="28"/>
          <w:szCs w:val="28"/>
        </w:rPr>
        <w:t>s</w:t>
      </w:r>
      <w:r w:rsidRPr="003F6BB9">
        <w:rPr>
          <w:rFonts w:ascii="Times New Roman" w:hAnsi="Times New Roman" w:cs="Times New Roman"/>
          <w:sz w:val="28"/>
          <w:szCs w:val="28"/>
        </w:rPr>
        <w:t xml:space="preserve"> to the Aliens Act which </w:t>
      </w:r>
      <w:r w:rsidR="0051373B" w:rsidRPr="003F6BB9">
        <w:rPr>
          <w:rFonts w:ascii="Times New Roman" w:hAnsi="Times New Roman" w:cs="Times New Roman"/>
          <w:sz w:val="28"/>
          <w:szCs w:val="28"/>
        </w:rPr>
        <w:t>ha</w:t>
      </w:r>
      <w:r w:rsidR="00F52850" w:rsidRPr="003F6BB9">
        <w:rPr>
          <w:rFonts w:ascii="Times New Roman" w:hAnsi="Times New Roman" w:cs="Times New Roman"/>
          <w:sz w:val="28"/>
          <w:szCs w:val="28"/>
        </w:rPr>
        <w:t>ve</w:t>
      </w:r>
      <w:r w:rsidR="0051373B" w:rsidRPr="003F6BB9">
        <w:rPr>
          <w:rFonts w:ascii="Times New Roman" w:hAnsi="Times New Roman" w:cs="Times New Roman"/>
          <w:sz w:val="28"/>
          <w:szCs w:val="28"/>
        </w:rPr>
        <w:t xml:space="preserve"> placed</w:t>
      </w:r>
      <w:r w:rsidRPr="003F6BB9">
        <w:rPr>
          <w:rFonts w:ascii="Times New Roman" w:hAnsi="Times New Roman" w:cs="Times New Roman"/>
          <w:sz w:val="28"/>
          <w:szCs w:val="28"/>
        </w:rPr>
        <w:t xml:space="preserve"> restrictions on family reunification for persons possessing temporary protection</w:t>
      </w:r>
      <w:r w:rsidR="00875128" w:rsidRPr="003F6BB9">
        <w:rPr>
          <w:rFonts w:ascii="Times New Roman" w:hAnsi="Times New Roman" w:cs="Times New Roman"/>
          <w:sz w:val="28"/>
          <w:szCs w:val="28"/>
        </w:rPr>
        <w:t xml:space="preserve"> status</w:t>
      </w:r>
      <w:r w:rsidRPr="003F6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AD2" w:rsidRPr="003F6BB9" w:rsidRDefault="00431AD2" w:rsidP="00431AD2">
      <w:pPr>
        <w:rPr>
          <w:rFonts w:ascii="Times New Roman" w:hAnsi="Times New Roman" w:cs="Times New Roman"/>
          <w:b/>
          <w:sz w:val="28"/>
          <w:szCs w:val="28"/>
        </w:rPr>
      </w:pPr>
      <w:r w:rsidRPr="003F6BB9">
        <w:rPr>
          <w:rFonts w:ascii="Times New Roman" w:hAnsi="Times New Roman" w:cs="Times New Roman"/>
          <w:sz w:val="28"/>
          <w:szCs w:val="28"/>
        </w:rPr>
        <w:t>Ireland</w:t>
      </w:r>
      <w:r w:rsidR="00D4100A" w:rsidRPr="003F6BB9">
        <w:rPr>
          <w:rFonts w:ascii="Times New Roman" w:hAnsi="Times New Roman" w:cs="Times New Roman"/>
          <w:sz w:val="28"/>
          <w:szCs w:val="28"/>
        </w:rPr>
        <w:t xml:space="preserve"> </w:t>
      </w:r>
      <w:r w:rsidR="00D4100A" w:rsidRPr="003F6BB9">
        <w:rPr>
          <w:rFonts w:ascii="Times New Roman" w:hAnsi="Times New Roman" w:cs="Times New Roman"/>
          <w:b/>
          <w:sz w:val="28"/>
          <w:szCs w:val="28"/>
        </w:rPr>
        <w:t>recommends</w:t>
      </w:r>
      <w:r w:rsidR="00D4100A" w:rsidRPr="003F6BB9">
        <w:rPr>
          <w:rFonts w:ascii="Times New Roman" w:hAnsi="Times New Roman" w:cs="Times New Roman"/>
          <w:sz w:val="28"/>
          <w:szCs w:val="28"/>
        </w:rPr>
        <w:t xml:space="preserve"> that De</w:t>
      </w:r>
      <w:r w:rsidR="00193AE9">
        <w:rPr>
          <w:rFonts w:ascii="Times New Roman" w:hAnsi="Times New Roman" w:cs="Times New Roman"/>
          <w:sz w:val="28"/>
          <w:szCs w:val="28"/>
        </w:rPr>
        <w:t xml:space="preserve">nmark </w:t>
      </w:r>
      <w:r w:rsidRPr="003F6BB9">
        <w:rPr>
          <w:rFonts w:ascii="Times New Roman" w:hAnsi="Times New Roman" w:cs="Times New Roman"/>
          <w:sz w:val="28"/>
          <w:szCs w:val="28"/>
        </w:rPr>
        <w:t xml:space="preserve">ensure that </w:t>
      </w:r>
      <w:r w:rsidR="00494D1E">
        <w:rPr>
          <w:rFonts w:ascii="Times New Roman" w:hAnsi="Times New Roman" w:cs="Times New Roman"/>
          <w:sz w:val="28"/>
          <w:szCs w:val="28"/>
        </w:rPr>
        <w:t xml:space="preserve">persons with </w:t>
      </w:r>
      <w:r w:rsidR="0059218D">
        <w:rPr>
          <w:rFonts w:ascii="Times New Roman" w:hAnsi="Times New Roman" w:cs="Times New Roman"/>
          <w:sz w:val="28"/>
          <w:szCs w:val="28"/>
        </w:rPr>
        <w:t>temporary protection status</w:t>
      </w:r>
      <w:r w:rsidRPr="003F6BB9">
        <w:rPr>
          <w:rFonts w:ascii="Times New Roman" w:hAnsi="Times New Roman" w:cs="Times New Roman"/>
          <w:sz w:val="28"/>
          <w:szCs w:val="28"/>
        </w:rPr>
        <w:t xml:space="preserve"> have the right to </w:t>
      </w:r>
      <w:r w:rsidR="0051373B" w:rsidRPr="003F6BB9">
        <w:rPr>
          <w:rFonts w:ascii="Times New Roman" w:hAnsi="Times New Roman" w:cs="Times New Roman"/>
          <w:sz w:val="28"/>
          <w:szCs w:val="28"/>
        </w:rPr>
        <w:t>immediately initiate</w:t>
      </w:r>
      <w:r w:rsidRPr="003F6BB9">
        <w:rPr>
          <w:rFonts w:ascii="Times New Roman" w:hAnsi="Times New Roman" w:cs="Times New Roman"/>
          <w:sz w:val="28"/>
          <w:szCs w:val="28"/>
        </w:rPr>
        <w:t xml:space="preserve"> family reunification </w:t>
      </w:r>
      <w:r w:rsidR="00635AE6" w:rsidRPr="003F6BB9">
        <w:rPr>
          <w:rFonts w:ascii="Times New Roman" w:hAnsi="Times New Roman" w:cs="Times New Roman"/>
          <w:sz w:val="28"/>
          <w:szCs w:val="28"/>
        </w:rPr>
        <w:t>proceedings</w:t>
      </w:r>
      <w:r w:rsidR="00D36AED" w:rsidRPr="003F6BB9">
        <w:rPr>
          <w:rFonts w:ascii="Times New Roman" w:hAnsi="Times New Roman" w:cs="Times New Roman"/>
          <w:sz w:val="28"/>
          <w:szCs w:val="28"/>
        </w:rPr>
        <w:t>,</w:t>
      </w:r>
      <w:r w:rsidR="00635AE6" w:rsidRPr="003F6BB9">
        <w:rPr>
          <w:rFonts w:ascii="Times New Roman" w:hAnsi="Times New Roman" w:cs="Times New Roman"/>
          <w:sz w:val="28"/>
          <w:szCs w:val="28"/>
        </w:rPr>
        <w:t xml:space="preserve"> and</w:t>
      </w:r>
      <w:r w:rsidR="009F75D8" w:rsidRPr="003F6BB9">
        <w:rPr>
          <w:rFonts w:ascii="Times New Roman" w:hAnsi="Times New Roman" w:cs="Times New Roman"/>
          <w:sz w:val="28"/>
          <w:szCs w:val="28"/>
        </w:rPr>
        <w:t xml:space="preserve"> </w:t>
      </w:r>
      <w:r w:rsidR="00D9205E" w:rsidRPr="003F6BB9">
        <w:rPr>
          <w:rFonts w:ascii="Times New Roman" w:hAnsi="Times New Roman" w:cs="Times New Roman"/>
          <w:sz w:val="28"/>
          <w:szCs w:val="28"/>
        </w:rPr>
        <w:t>that the age limit for family reunification</w:t>
      </w:r>
      <w:r w:rsidR="006C4264" w:rsidRPr="003F6BB9">
        <w:rPr>
          <w:rFonts w:ascii="Times New Roman" w:hAnsi="Times New Roman" w:cs="Times New Roman"/>
          <w:sz w:val="28"/>
          <w:szCs w:val="28"/>
        </w:rPr>
        <w:t xml:space="preserve"> for children</w:t>
      </w:r>
      <w:r w:rsidR="00D9205E" w:rsidRPr="003F6BB9">
        <w:rPr>
          <w:rFonts w:ascii="Times New Roman" w:hAnsi="Times New Roman" w:cs="Times New Roman"/>
          <w:sz w:val="28"/>
          <w:szCs w:val="28"/>
        </w:rPr>
        <w:t xml:space="preserve"> be raised from 15 to 18.</w:t>
      </w:r>
      <w:r w:rsidR="00D9205E" w:rsidRPr="003F6BB9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2" w:name="_GoBack"/>
      <w:bookmarkEnd w:id="2"/>
    </w:p>
    <w:p w:rsidR="00586157" w:rsidRDefault="00586157"/>
    <w:bookmarkEnd w:id="0"/>
    <w:bookmarkEnd w:id="1"/>
    <w:p w:rsidR="00B064DF" w:rsidRDefault="00B064DF"/>
    <w:sectPr w:rsidR="00B0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2"/>
    <w:rsid w:val="0002133B"/>
    <w:rsid w:val="00043940"/>
    <w:rsid w:val="000F207C"/>
    <w:rsid w:val="00193AE9"/>
    <w:rsid w:val="001F3D74"/>
    <w:rsid w:val="002C2F16"/>
    <w:rsid w:val="00317340"/>
    <w:rsid w:val="00324A9D"/>
    <w:rsid w:val="00327CC9"/>
    <w:rsid w:val="003559F9"/>
    <w:rsid w:val="003577F5"/>
    <w:rsid w:val="003A248C"/>
    <w:rsid w:val="003B0174"/>
    <w:rsid w:val="003C791B"/>
    <w:rsid w:val="003F6BB9"/>
    <w:rsid w:val="0040065B"/>
    <w:rsid w:val="00431AD2"/>
    <w:rsid w:val="004758AD"/>
    <w:rsid w:val="004822A5"/>
    <w:rsid w:val="00494D1E"/>
    <w:rsid w:val="004A13D9"/>
    <w:rsid w:val="004E2658"/>
    <w:rsid w:val="0051373B"/>
    <w:rsid w:val="00522AC4"/>
    <w:rsid w:val="005617BE"/>
    <w:rsid w:val="0057614D"/>
    <w:rsid w:val="00581384"/>
    <w:rsid w:val="00586157"/>
    <w:rsid w:val="0059218D"/>
    <w:rsid w:val="005C1539"/>
    <w:rsid w:val="006045C4"/>
    <w:rsid w:val="00635AE6"/>
    <w:rsid w:val="006605FE"/>
    <w:rsid w:val="00682E96"/>
    <w:rsid w:val="006A771F"/>
    <w:rsid w:val="006C4264"/>
    <w:rsid w:val="006C7395"/>
    <w:rsid w:val="006E3146"/>
    <w:rsid w:val="0075606D"/>
    <w:rsid w:val="007747D8"/>
    <w:rsid w:val="007804B1"/>
    <w:rsid w:val="007F6A50"/>
    <w:rsid w:val="008045C7"/>
    <w:rsid w:val="00875128"/>
    <w:rsid w:val="008A3EE5"/>
    <w:rsid w:val="008A642A"/>
    <w:rsid w:val="008D3023"/>
    <w:rsid w:val="00941E45"/>
    <w:rsid w:val="0095677B"/>
    <w:rsid w:val="009815E8"/>
    <w:rsid w:val="0098352C"/>
    <w:rsid w:val="00993343"/>
    <w:rsid w:val="00996142"/>
    <w:rsid w:val="009D5953"/>
    <w:rsid w:val="009F75D8"/>
    <w:rsid w:val="00A12B2F"/>
    <w:rsid w:val="00A14D4F"/>
    <w:rsid w:val="00A57104"/>
    <w:rsid w:val="00B064DF"/>
    <w:rsid w:val="00B23654"/>
    <w:rsid w:val="00B36601"/>
    <w:rsid w:val="00BC2E45"/>
    <w:rsid w:val="00C47DD3"/>
    <w:rsid w:val="00C71A26"/>
    <w:rsid w:val="00C777CF"/>
    <w:rsid w:val="00C853C0"/>
    <w:rsid w:val="00D36AED"/>
    <w:rsid w:val="00D4100A"/>
    <w:rsid w:val="00D9205E"/>
    <w:rsid w:val="00D94BC4"/>
    <w:rsid w:val="00DA23B2"/>
    <w:rsid w:val="00E44ED6"/>
    <w:rsid w:val="00E93865"/>
    <w:rsid w:val="00EE3E27"/>
    <w:rsid w:val="00F4110B"/>
    <w:rsid w:val="00F46947"/>
    <w:rsid w:val="00F52850"/>
    <w:rsid w:val="00F63939"/>
    <w:rsid w:val="00F92BFD"/>
    <w:rsid w:val="00FA3947"/>
    <w:rsid w:val="00FB4AEA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9AA0D-810D-46BA-B035-1C4A8A5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ABB8ABC42F7E54EB43FFA86A2D2C530" ma:contentTypeVersion="2" ma:contentTypeDescription="Country Statements" ma:contentTypeScope="" ma:versionID="b0e56ba29bb76707098f4e91d8fd72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89</Order1>
  </documentManagement>
</p:properties>
</file>

<file path=customXml/itemProps1.xml><?xml version="1.0" encoding="utf-8"?>
<ds:datastoreItem xmlns:ds="http://schemas.openxmlformats.org/officeDocument/2006/customXml" ds:itemID="{44C717B5-41EC-4D01-9520-1100C40AAC4E}"/>
</file>

<file path=customXml/itemProps2.xml><?xml version="1.0" encoding="utf-8"?>
<ds:datastoreItem xmlns:ds="http://schemas.openxmlformats.org/officeDocument/2006/customXml" ds:itemID="{EB3ED525-00DE-4C0D-9437-9F5FC4CDAE08}"/>
</file>

<file path=customXml/itemProps3.xml><?xml version="1.0" encoding="utf-8"?>
<ds:datastoreItem xmlns:ds="http://schemas.openxmlformats.org/officeDocument/2006/customXml" ds:itemID="{B0DA130D-721A-464E-8D29-88F198D95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Castan Theodora GENEVA PM</cp:lastModifiedBy>
  <cp:revision>6</cp:revision>
  <cp:lastPrinted>2016-01-08T14:35:00Z</cp:lastPrinted>
  <dcterms:created xsi:type="dcterms:W3CDTF">2016-01-21T08:13:00Z</dcterms:created>
  <dcterms:modified xsi:type="dcterms:W3CDTF">2016-01-21T10:48:00Z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0x010100CA92D31222379248846EF4F1EBFB5EDE008ABB8ABC42F7E54EB43FFA86A2D2C530</vt:lpwstr>
  </property>
</Properties>
</file>