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7192" w14:textId="6F5AF25B" w:rsidR="00312B1B" w:rsidRPr="002F11F3" w:rsidRDefault="00312B1B" w:rsidP="005A7384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41563C">
        <w:rPr>
          <w:rFonts w:eastAsia="Calibri" w:cs="Times New Roman"/>
          <w:b/>
          <w:sz w:val="32"/>
          <w:szCs w:val="32"/>
        </w:rPr>
        <w:t>Mauritania</w:t>
      </w:r>
    </w:p>
    <w:p w14:paraId="45297193" w14:textId="77777777" w:rsidR="00312B1B" w:rsidRPr="002F11F3" w:rsidRDefault="00312B1B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45297194" w14:textId="77777777" w:rsidR="00312B1B" w:rsidRPr="002F11F3" w:rsidRDefault="00312B1B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23DB1A7B" w14:textId="77777777" w:rsidR="0041563C" w:rsidRPr="00FD276D" w:rsidRDefault="004156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Thank you </w:t>
      </w:r>
      <w:r w:rsidRPr="00FD276D">
        <w:rPr>
          <w:sz w:val="32"/>
          <w:szCs w:val="32"/>
        </w:rPr>
        <w:t>Mr. President,</w:t>
      </w:r>
    </w:p>
    <w:p w14:paraId="27939E34" w14:textId="77777777" w:rsidR="0041563C" w:rsidRPr="00FD276D" w:rsidRDefault="0041563C">
      <w:pPr>
        <w:spacing w:line="276" w:lineRule="auto"/>
        <w:rPr>
          <w:sz w:val="32"/>
          <w:szCs w:val="32"/>
        </w:rPr>
      </w:pPr>
    </w:p>
    <w:p w14:paraId="78A83BD0" w14:textId="77777777" w:rsidR="001B1009" w:rsidRDefault="001B1009" w:rsidP="00CD527D">
      <w:pPr>
        <w:autoSpaceDE w:val="0"/>
        <w:autoSpaceDN w:val="0"/>
        <w:spacing w:line="276" w:lineRule="auto"/>
        <w:rPr>
          <w:sz w:val="32"/>
          <w:szCs w:val="32"/>
        </w:rPr>
      </w:pPr>
      <w:r w:rsidRPr="001B1009">
        <w:rPr>
          <w:sz w:val="32"/>
          <w:szCs w:val="32"/>
        </w:rPr>
        <w:t xml:space="preserve">The Netherlands would like to thank Mauritania for its introduction of the national report on the human rights situation. </w:t>
      </w:r>
    </w:p>
    <w:p w14:paraId="4C19E825" w14:textId="19A312E7" w:rsidR="001B1009" w:rsidRPr="001B1009" w:rsidRDefault="001B1009" w:rsidP="00CD527D">
      <w:pPr>
        <w:autoSpaceDE w:val="0"/>
        <w:autoSpaceDN w:val="0"/>
        <w:spacing w:line="276" w:lineRule="auto"/>
        <w:rPr>
          <w:sz w:val="32"/>
          <w:szCs w:val="32"/>
        </w:rPr>
      </w:pPr>
      <w:r w:rsidRPr="001B1009">
        <w:rPr>
          <w:sz w:val="32"/>
          <w:szCs w:val="32"/>
        </w:rPr>
        <w:t xml:space="preserve">The Netherlands </w:t>
      </w:r>
      <w:r w:rsidR="00B9524F">
        <w:rPr>
          <w:sz w:val="32"/>
          <w:szCs w:val="32"/>
        </w:rPr>
        <w:t xml:space="preserve">commends </w:t>
      </w:r>
      <w:r w:rsidRPr="001B1009">
        <w:rPr>
          <w:sz w:val="32"/>
          <w:szCs w:val="32"/>
        </w:rPr>
        <w:t xml:space="preserve">Mauritania </w:t>
      </w:r>
      <w:r w:rsidR="00B9524F">
        <w:rPr>
          <w:sz w:val="32"/>
          <w:szCs w:val="32"/>
        </w:rPr>
        <w:t>for having ratified</w:t>
      </w:r>
      <w:r w:rsidRPr="001B1009">
        <w:rPr>
          <w:sz w:val="32"/>
          <w:szCs w:val="32"/>
        </w:rPr>
        <w:t xml:space="preserve"> outstanding Human Rights treaties, particularly the </w:t>
      </w:r>
      <w:r w:rsidRPr="001B1009">
        <w:rPr>
          <w:sz w:val="32"/>
          <w:szCs w:val="32"/>
          <w:lang w:eastAsia="nl-NL"/>
        </w:rPr>
        <w:t>Optional Protocol to the Convention against Torture and Other Cruel, Inhuman or Degrading Treatment or Punishment</w:t>
      </w:r>
      <w:r w:rsidRPr="001B1009">
        <w:rPr>
          <w:sz w:val="32"/>
          <w:szCs w:val="32"/>
        </w:rPr>
        <w:t xml:space="preserve">. </w:t>
      </w:r>
    </w:p>
    <w:p w14:paraId="3A3D7E9E" w14:textId="77777777" w:rsidR="0041563C" w:rsidRPr="00FD276D" w:rsidRDefault="0041563C" w:rsidP="005A7384">
      <w:pPr>
        <w:spacing w:line="276" w:lineRule="auto"/>
        <w:rPr>
          <w:sz w:val="32"/>
          <w:szCs w:val="32"/>
        </w:rPr>
      </w:pPr>
    </w:p>
    <w:p w14:paraId="34BB1369" w14:textId="71FB6ED0" w:rsidR="00D22DEF" w:rsidRPr="00D22DEF" w:rsidRDefault="0041563C" w:rsidP="00CD527D">
      <w:pPr>
        <w:pStyle w:val="ListParagraph"/>
        <w:numPr>
          <w:ilvl w:val="0"/>
          <w:numId w:val="1"/>
        </w:numPr>
        <w:spacing w:line="276" w:lineRule="auto"/>
        <w:rPr>
          <w:rFonts w:eastAsia="Verdana" w:cs="Verdana"/>
          <w:sz w:val="32"/>
          <w:szCs w:val="32"/>
          <w:lang w:val="en-US"/>
        </w:rPr>
      </w:pPr>
      <w:r w:rsidRPr="00D22DEF">
        <w:rPr>
          <w:iCs/>
          <w:sz w:val="32"/>
          <w:szCs w:val="32"/>
          <w:lang w:val="en-US"/>
        </w:rPr>
        <w:t xml:space="preserve">The Netherlands </w:t>
      </w:r>
      <w:r w:rsidRPr="00D22DEF">
        <w:rPr>
          <w:iCs/>
          <w:sz w:val="32"/>
          <w:szCs w:val="32"/>
          <w:u w:val="single"/>
          <w:lang w:val="en-US"/>
        </w:rPr>
        <w:t>recommends</w:t>
      </w:r>
      <w:r w:rsidRPr="00D22DEF">
        <w:rPr>
          <w:iCs/>
          <w:sz w:val="32"/>
          <w:szCs w:val="32"/>
          <w:lang w:val="en-US"/>
        </w:rPr>
        <w:t xml:space="preserve"> Mauritania to </w:t>
      </w:r>
      <w:r w:rsidR="00DF29C4" w:rsidRPr="00D22DEF">
        <w:rPr>
          <w:iCs/>
          <w:sz w:val="32"/>
          <w:szCs w:val="32"/>
          <w:lang w:val="en-US"/>
        </w:rPr>
        <w:t xml:space="preserve">fully </w:t>
      </w:r>
      <w:r w:rsidR="00D22DEF">
        <w:rPr>
          <w:iCs/>
          <w:sz w:val="32"/>
          <w:szCs w:val="32"/>
          <w:lang w:val="en-US"/>
        </w:rPr>
        <w:t xml:space="preserve">and effectively </w:t>
      </w:r>
      <w:r w:rsidR="00DF29C4" w:rsidRPr="00D22DEF">
        <w:rPr>
          <w:iCs/>
          <w:sz w:val="32"/>
          <w:szCs w:val="32"/>
          <w:lang w:val="en-US"/>
        </w:rPr>
        <w:t xml:space="preserve">implement the recommendations of the </w:t>
      </w:r>
      <w:r w:rsidR="00D22DEF" w:rsidRPr="00D22DEF">
        <w:rPr>
          <w:iCs/>
          <w:sz w:val="32"/>
          <w:szCs w:val="32"/>
          <w:lang w:val="en-US"/>
        </w:rPr>
        <w:t>C</w:t>
      </w:r>
      <w:r w:rsidR="00DF29C4" w:rsidRPr="00D22DEF">
        <w:rPr>
          <w:iCs/>
          <w:sz w:val="32"/>
          <w:szCs w:val="32"/>
          <w:lang w:val="en-US"/>
        </w:rPr>
        <w:t>ommittee on the Elimination of Discri</w:t>
      </w:r>
      <w:r w:rsidR="00D22DEF">
        <w:rPr>
          <w:iCs/>
          <w:sz w:val="32"/>
          <w:szCs w:val="32"/>
          <w:lang w:val="en-US"/>
        </w:rPr>
        <w:t xml:space="preserve">mination against Women and to </w:t>
      </w:r>
      <w:r w:rsidR="00D22DEF" w:rsidRPr="00D22DEF">
        <w:rPr>
          <w:iCs/>
          <w:sz w:val="32"/>
          <w:szCs w:val="32"/>
          <w:lang w:val="en-US"/>
        </w:rPr>
        <w:t xml:space="preserve">ensure that the rights of women and children are respected, most particularly when </w:t>
      </w:r>
      <w:r w:rsidR="00D22DEF">
        <w:rPr>
          <w:iCs/>
          <w:sz w:val="32"/>
          <w:szCs w:val="32"/>
          <w:lang w:val="en-US"/>
        </w:rPr>
        <w:t>they</w:t>
      </w:r>
      <w:r w:rsidR="00D22DEF" w:rsidRPr="00D22DEF">
        <w:rPr>
          <w:iCs/>
          <w:sz w:val="32"/>
          <w:szCs w:val="32"/>
          <w:lang w:val="en-US"/>
        </w:rPr>
        <w:t xml:space="preserve"> are in detention.</w:t>
      </w:r>
    </w:p>
    <w:p w14:paraId="3BA46BE4" w14:textId="476B15F4" w:rsidR="001B1009" w:rsidRPr="001B1009" w:rsidRDefault="001B1009" w:rsidP="005A7384">
      <w:pPr>
        <w:pStyle w:val="ListParagraph"/>
        <w:spacing w:line="276" w:lineRule="auto"/>
        <w:ind w:left="360"/>
        <w:rPr>
          <w:sz w:val="32"/>
          <w:szCs w:val="32"/>
          <w:lang w:val="en-US"/>
        </w:rPr>
      </w:pPr>
    </w:p>
    <w:p w14:paraId="03C764F3" w14:textId="36C6B05C" w:rsidR="0041563C" w:rsidRPr="001B1009" w:rsidRDefault="001B1009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  <w:lang w:val="en-US"/>
        </w:rPr>
      </w:pPr>
      <w:r w:rsidRPr="001B1009">
        <w:rPr>
          <w:sz w:val="32"/>
          <w:szCs w:val="32"/>
          <w:lang w:val="en-US"/>
        </w:rPr>
        <w:t xml:space="preserve">We also </w:t>
      </w:r>
      <w:r w:rsidRPr="001B1009">
        <w:rPr>
          <w:sz w:val="32"/>
          <w:szCs w:val="32"/>
          <w:u w:val="single"/>
          <w:lang w:val="en-US"/>
        </w:rPr>
        <w:t>recommend</w:t>
      </w:r>
      <w:r w:rsidRPr="001B1009">
        <w:rPr>
          <w:sz w:val="32"/>
          <w:szCs w:val="32"/>
          <w:lang w:val="en-US"/>
        </w:rPr>
        <w:t xml:space="preserve"> Mauritania to f</w:t>
      </w:r>
      <w:r w:rsidRPr="001B1009">
        <w:rPr>
          <w:sz w:val="32"/>
          <w:szCs w:val="32"/>
          <w:lang w:val="en-US" w:eastAsia="nl-NL"/>
        </w:rPr>
        <w:t xml:space="preserve">ollow the recommendations of the Special Rapporteur regarding contemporary forms of slavery and </w:t>
      </w:r>
      <w:r w:rsidR="004F1257">
        <w:rPr>
          <w:sz w:val="32"/>
          <w:szCs w:val="32"/>
          <w:lang w:val="en-US" w:eastAsia="nl-NL"/>
        </w:rPr>
        <w:t xml:space="preserve">to </w:t>
      </w:r>
      <w:bookmarkStart w:id="0" w:name="_GoBack"/>
      <w:bookmarkEnd w:id="0"/>
      <w:r w:rsidRPr="001B1009">
        <w:rPr>
          <w:sz w:val="32"/>
          <w:szCs w:val="32"/>
          <w:lang w:val="en-US" w:eastAsia="nl-NL"/>
        </w:rPr>
        <w:t xml:space="preserve">implement the 2014 roadmap of the government to eradicate slavery. </w:t>
      </w:r>
    </w:p>
    <w:p w14:paraId="59A0C8FA" w14:textId="77777777" w:rsidR="0041563C" w:rsidRPr="00FD276D" w:rsidRDefault="0041563C">
      <w:pPr>
        <w:pStyle w:val="ListParagraph"/>
        <w:spacing w:line="276" w:lineRule="auto"/>
        <w:ind w:left="360"/>
        <w:rPr>
          <w:sz w:val="32"/>
          <w:szCs w:val="32"/>
          <w:lang w:val="en-US"/>
        </w:rPr>
      </w:pPr>
    </w:p>
    <w:p w14:paraId="6132D0C8" w14:textId="2018EF54" w:rsidR="007D2148" w:rsidRDefault="007D2148">
      <w:pPr>
        <w:spacing w:line="276" w:lineRule="auto"/>
        <w:rPr>
          <w:rFonts w:eastAsia="Verdana" w:cs="Verdana"/>
          <w:sz w:val="32"/>
          <w:szCs w:val="32"/>
        </w:rPr>
      </w:pPr>
      <w:r w:rsidRPr="00FD276D">
        <w:rPr>
          <w:rFonts w:eastAsia="Verdana" w:cs="Verdana"/>
          <w:sz w:val="32"/>
          <w:szCs w:val="32"/>
        </w:rPr>
        <w:t xml:space="preserve">The Netherlands strongly regrets the fact that </w:t>
      </w:r>
      <w:r>
        <w:rPr>
          <w:rFonts w:eastAsia="Verdana" w:cs="Verdana"/>
          <w:sz w:val="32"/>
          <w:szCs w:val="32"/>
        </w:rPr>
        <w:t xml:space="preserve">slavery is still widespread in Mauritania and </w:t>
      </w:r>
      <w:r w:rsidR="008578D3">
        <w:rPr>
          <w:rFonts w:eastAsia="Verdana" w:cs="Verdana"/>
          <w:sz w:val="32"/>
          <w:szCs w:val="32"/>
        </w:rPr>
        <w:t xml:space="preserve">that </w:t>
      </w:r>
      <w:r>
        <w:rPr>
          <w:rFonts w:eastAsia="Verdana" w:cs="Verdana"/>
          <w:sz w:val="32"/>
          <w:szCs w:val="32"/>
        </w:rPr>
        <w:t>legislation criminalizing slavery is not enforced</w:t>
      </w:r>
      <w:r w:rsidR="00444934">
        <w:rPr>
          <w:rFonts w:eastAsia="Verdana" w:cs="Verdana"/>
          <w:sz w:val="32"/>
          <w:szCs w:val="32"/>
        </w:rPr>
        <w:t>. Thousands, most</w:t>
      </w:r>
      <w:r w:rsidR="008578D3">
        <w:rPr>
          <w:rFonts w:eastAsia="Verdana" w:cs="Verdana"/>
          <w:sz w:val="32"/>
          <w:szCs w:val="32"/>
        </w:rPr>
        <w:t>ly</w:t>
      </w:r>
      <w:r w:rsidR="00444934">
        <w:rPr>
          <w:rFonts w:eastAsia="Verdana" w:cs="Verdana"/>
          <w:sz w:val="32"/>
          <w:szCs w:val="32"/>
        </w:rPr>
        <w:t xml:space="preserve"> of </w:t>
      </w:r>
      <w:proofErr w:type="spellStart"/>
      <w:r w:rsidR="00444934">
        <w:rPr>
          <w:rFonts w:eastAsia="Verdana" w:cs="Verdana"/>
          <w:sz w:val="32"/>
          <w:szCs w:val="32"/>
        </w:rPr>
        <w:t>Haratine</w:t>
      </w:r>
      <w:proofErr w:type="spellEnd"/>
      <w:r w:rsidR="00444934">
        <w:rPr>
          <w:rFonts w:eastAsia="Verdana" w:cs="Verdana"/>
          <w:sz w:val="32"/>
          <w:szCs w:val="32"/>
        </w:rPr>
        <w:t xml:space="preserve"> origin, live under d</w:t>
      </w:r>
      <w:r w:rsidR="00C46278">
        <w:rPr>
          <w:rFonts w:eastAsia="Verdana" w:cs="Verdana"/>
          <w:sz w:val="32"/>
          <w:szCs w:val="32"/>
        </w:rPr>
        <w:t>irect control of their masters</w:t>
      </w:r>
      <w:r w:rsidR="00444934">
        <w:rPr>
          <w:rFonts w:eastAsia="Verdana" w:cs="Verdana"/>
          <w:sz w:val="32"/>
          <w:szCs w:val="32"/>
        </w:rPr>
        <w:t xml:space="preserve"> and do not receive payment for their work. They face verbal and physical abuse, and slave-status </w:t>
      </w:r>
      <w:r w:rsidR="003E01EC">
        <w:rPr>
          <w:rFonts w:eastAsia="Verdana" w:cs="Verdana"/>
          <w:sz w:val="32"/>
          <w:szCs w:val="32"/>
        </w:rPr>
        <w:t xml:space="preserve">is hereditary. </w:t>
      </w:r>
      <w:r w:rsidR="00444934">
        <w:rPr>
          <w:rFonts w:eastAsia="Verdana" w:cs="Verdana"/>
          <w:sz w:val="32"/>
          <w:szCs w:val="32"/>
        </w:rPr>
        <w:t xml:space="preserve">We furthermore regret that in </w:t>
      </w:r>
      <w:r>
        <w:rPr>
          <w:rFonts w:eastAsia="Verdana" w:cs="Verdana"/>
          <w:sz w:val="32"/>
          <w:szCs w:val="32"/>
        </w:rPr>
        <w:t>2014 anti-slavery activists have been arrested and remain in detention as of today.</w:t>
      </w:r>
    </w:p>
    <w:p w14:paraId="5B6BF94A" w14:textId="085C854F" w:rsidR="007D2148" w:rsidRDefault="007D2148">
      <w:pPr>
        <w:spacing w:line="276" w:lineRule="auto"/>
        <w:rPr>
          <w:rFonts w:eastAsia="Verdana" w:cs="Verdana"/>
          <w:sz w:val="32"/>
          <w:szCs w:val="32"/>
        </w:rPr>
      </w:pPr>
      <w:r>
        <w:rPr>
          <w:rFonts w:eastAsia="Verdana" w:cs="Verdana"/>
          <w:sz w:val="32"/>
          <w:szCs w:val="32"/>
        </w:rPr>
        <w:t>We also regret the fact that not all children in detention are held separately f</w:t>
      </w:r>
      <w:r w:rsidR="00FA4250">
        <w:rPr>
          <w:rFonts w:eastAsia="Verdana" w:cs="Verdana"/>
          <w:sz w:val="32"/>
          <w:szCs w:val="32"/>
        </w:rPr>
        <w:t>rom adult detainees and that women have been subjected to torture and other ill-treatment while in detention.</w:t>
      </w:r>
    </w:p>
    <w:p w14:paraId="1E42D3A9" w14:textId="77777777" w:rsidR="00342720" w:rsidRDefault="00342720">
      <w:pPr>
        <w:spacing w:line="276" w:lineRule="auto"/>
        <w:rPr>
          <w:rFonts w:eastAsia="Verdana" w:cs="Verdana"/>
          <w:sz w:val="32"/>
          <w:szCs w:val="32"/>
        </w:rPr>
      </w:pPr>
    </w:p>
    <w:p w14:paraId="7A069179" w14:textId="1DEA7E5A" w:rsidR="0041563C" w:rsidRPr="00FD276D" w:rsidRDefault="0041563C" w:rsidP="00CD527D">
      <w:pPr>
        <w:spacing w:line="276" w:lineRule="auto"/>
        <w:rPr>
          <w:sz w:val="32"/>
          <w:szCs w:val="32"/>
        </w:rPr>
      </w:pPr>
      <w:r w:rsidRPr="00FD276D">
        <w:rPr>
          <w:sz w:val="32"/>
          <w:szCs w:val="32"/>
        </w:rPr>
        <w:t>Thank you, Mr. President.</w:t>
      </w:r>
    </w:p>
    <w:p w14:paraId="45297196" w14:textId="77777777" w:rsidR="00D309B7" w:rsidRDefault="00D309B7" w:rsidP="00CD527D">
      <w:pPr>
        <w:spacing w:line="276" w:lineRule="auto"/>
      </w:pP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E5"/>
    <w:multiLevelType w:val="hybridMultilevel"/>
    <w:tmpl w:val="8EFCF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1B"/>
    <w:rsid w:val="001B1009"/>
    <w:rsid w:val="00312B1B"/>
    <w:rsid w:val="00342720"/>
    <w:rsid w:val="003E01EC"/>
    <w:rsid w:val="0041563C"/>
    <w:rsid w:val="00444934"/>
    <w:rsid w:val="004F1257"/>
    <w:rsid w:val="005357FA"/>
    <w:rsid w:val="005A7384"/>
    <w:rsid w:val="00722A29"/>
    <w:rsid w:val="00736A96"/>
    <w:rsid w:val="007D2148"/>
    <w:rsid w:val="008578D3"/>
    <w:rsid w:val="00B9524F"/>
    <w:rsid w:val="00C46278"/>
    <w:rsid w:val="00CD527D"/>
    <w:rsid w:val="00D22DEF"/>
    <w:rsid w:val="00D309B7"/>
    <w:rsid w:val="00DF29C4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3C"/>
    <w:pPr>
      <w:ind w:left="720"/>
      <w:contextualSpacing/>
    </w:pPr>
    <w:rPr>
      <w:rFonts w:cs="Times New Roman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3C"/>
    <w:pPr>
      <w:ind w:left="720"/>
      <w:contextualSpacing/>
    </w:pPr>
    <w:rPr>
      <w:rFonts w:cs="Times New Roman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1A09D013F221A48B1F0A6161FA9EA16" ma:contentTypeVersion="2" ma:contentTypeDescription="Country Statements" ma:contentTypeScope="" ma:versionID="aa95aab0dd17aa4567d3cfd162ba1d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72FFF53C-3714-4864-A25E-A275C6FB7C1D}"/>
</file>

<file path=customXml/itemProps2.xml><?xml version="1.0" encoding="utf-8"?>
<ds:datastoreItem xmlns:ds="http://schemas.openxmlformats.org/officeDocument/2006/customXml" ds:itemID="{8E0B5C4F-F3C0-430C-B4D8-29D11A2EFBBA}"/>
</file>

<file path=customXml/itemProps3.xml><?xml version="1.0" encoding="utf-8"?>
<ds:datastoreItem xmlns:ds="http://schemas.openxmlformats.org/officeDocument/2006/customXml" ds:itemID="{A2271094-44F6-4C8B-9160-14D776BE36EE}"/>
</file>

<file path=docProps/app.xml><?xml version="1.0" encoding="utf-8"?>
<Properties xmlns="http://schemas.openxmlformats.org/officeDocument/2006/extended-properties" xmlns:vt="http://schemas.openxmlformats.org/officeDocument/2006/docPropsVTypes">
  <Template>FB2631D</Template>
  <TotalTime>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Quirine van de Linde</cp:lastModifiedBy>
  <cp:revision>3</cp:revision>
  <cp:lastPrinted>2015-11-02T16:15:00Z</cp:lastPrinted>
  <dcterms:created xsi:type="dcterms:W3CDTF">2015-11-02T16:16:00Z</dcterms:created>
  <dcterms:modified xsi:type="dcterms:W3CDTF">2015-11-02T16:18:00Z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0x010100CA92D31222379248846EF4F1EBFB5EDE0071A09D013F221A48B1F0A6161FA9EA16</vt:lpwstr>
  </property>
</Properties>
</file>