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EC" w:rsidRPr="00044FF6" w:rsidRDefault="000C48EC" w:rsidP="000C48EC">
      <w:pPr>
        <w:tabs>
          <w:tab w:val="right" w:pos="-7797"/>
        </w:tabs>
        <w:spacing w:after="0"/>
        <w:ind w:right="360"/>
        <w:jc w:val="center"/>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inline distT="0" distB="0" distL="0" distR="0">
            <wp:extent cx="1217295" cy="888365"/>
            <wp:effectExtent l="0" t="0" r="0" b="0"/>
            <wp:docPr id="2" name="Picture 1" descr="mar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ci"/>
                    <pic:cNvPicPr>
                      <a:picLocks noChangeAspect="1" noChangeArrowheads="1"/>
                    </pic:cNvPicPr>
                  </pic:nvPicPr>
                  <pic:blipFill>
                    <a:blip r:embed="rId5" cstate="print"/>
                    <a:srcRect/>
                    <a:stretch>
                      <a:fillRect/>
                    </a:stretch>
                  </pic:blipFill>
                  <pic:spPr bwMode="auto">
                    <a:xfrm>
                      <a:off x="0" y="0"/>
                      <a:ext cx="1217295" cy="888365"/>
                    </a:xfrm>
                    <a:prstGeom prst="rect">
                      <a:avLst/>
                    </a:prstGeom>
                    <a:noFill/>
                    <a:ln w="9525">
                      <a:noFill/>
                      <a:miter lim="800000"/>
                      <a:headEnd/>
                      <a:tailEnd/>
                    </a:ln>
                  </pic:spPr>
                </pic:pic>
              </a:graphicData>
            </a:graphic>
          </wp:inline>
        </w:drawing>
      </w:r>
    </w:p>
    <w:p w:rsidR="000C48EC" w:rsidRPr="00044FF6" w:rsidRDefault="000C48EC" w:rsidP="000C48EC">
      <w:pPr>
        <w:spacing w:after="0"/>
        <w:jc w:val="center"/>
        <w:rPr>
          <w:rFonts w:ascii="Times New Roman" w:eastAsia="Times New Roman" w:hAnsi="Times New Roman"/>
          <w:sz w:val="16"/>
          <w:szCs w:val="24"/>
          <w:lang w:val="en-US"/>
        </w:rPr>
      </w:pPr>
    </w:p>
    <w:p w:rsidR="000C48EC" w:rsidRPr="00044FF6" w:rsidRDefault="000C48EC" w:rsidP="000C48EC">
      <w:pPr>
        <w:spacing w:after="0"/>
        <w:ind w:left="-600"/>
        <w:jc w:val="center"/>
        <w:rPr>
          <w:rFonts w:ascii="Times New Roman" w:eastAsia="Times New Roman" w:hAnsi="Times New Roman"/>
          <w:color w:val="000000"/>
          <w:sz w:val="20"/>
          <w:szCs w:val="20"/>
          <w:lang w:val="en-US"/>
        </w:rPr>
      </w:pPr>
      <w:r w:rsidRPr="00044FF6">
        <w:rPr>
          <w:rFonts w:ascii="Times New Roman" w:eastAsia="Times New Roman" w:hAnsi="Times New Roman"/>
          <w:sz w:val="24"/>
          <w:szCs w:val="24"/>
          <w:lang w:val="en-US"/>
        </w:rPr>
        <w:tab/>
      </w:r>
      <w:r w:rsidRPr="00044FF6">
        <w:rPr>
          <w:rFonts w:ascii="Times New Roman" w:eastAsia="Times New Roman" w:hAnsi="Times New Roman"/>
          <w:b/>
          <w:color w:val="000000"/>
          <w:sz w:val="20"/>
          <w:szCs w:val="20"/>
          <w:lang w:val="en-US"/>
        </w:rPr>
        <w:t xml:space="preserve">    PERMANENT MISSION OF THE REPUBLIC OF MAURITIUS TO THE UNITED NATIONS AND OTHER INTERNATIONAL ORGANISATIONS </w:t>
      </w:r>
    </w:p>
    <w:p w:rsidR="000C48EC" w:rsidRPr="00044FF6" w:rsidRDefault="00D16832" w:rsidP="000C48EC">
      <w:pPr>
        <w:spacing w:after="0"/>
        <w:ind w:left="-1260" w:right="-1260"/>
        <w:jc w:val="center"/>
        <w:rPr>
          <w:rFonts w:ascii="Times New Roman" w:eastAsia="Times New Roman" w:hAnsi="Times New Roman"/>
          <w:b/>
          <w:color w:val="000000"/>
          <w:sz w:val="20"/>
          <w:szCs w:val="20"/>
        </w:rPr>
      </w:pPr>
      <w:r w:rsidRPr="00D16832">
        <w:rPr>
          <w:rFonts w:ascii="Times New Roman" w:eastAsia="Times New Roman" w:hAnsi="Times New Roman"/>
          <w:b/>
          <w:noProof/>
          <w:color w:val="FF0000"/>
          <w:sz w:val="20"/>
          <w:szCs w:val="20"/>
          <w:lang w:val="en-US"/>
        </w:rPr>
        <w:pict>
          <v:line id="_x0000_s1026" style="position:absolute;left:0;text-align:left;flip:y;z-index:251660288" from="-36pt,6.2pt" to="489.6pt,6.6pt" strokecolor="red" strokeweight="1pt"/>
        </w:pict>
      </w:r>
    </w:p>
    <w:p w:rsidR="000C48EC" w:rsidRPr="00044FF6" w:rsidRDefault="000C48EC" w:rsidP="000C48EC">
      <w:pPr>
        <w:spacing w:after="0"/>
        <w:ind w:left="-1680" w:right="-1259"/>
        <w:jc w:val="center"/>
        <w:rPr>
          <w:rFonts w:ascii="Times New Roman" w:eastAsia="Times New Roman" w:hAnsi="Times New Roman"/>
          <w:b/>
          <w:color w:val="000000"/>
          <w:sz w:val="20"/>
          <w:szCs w:val="20"/>
          <w:lang w:val="fr-FR"/>
        </w:rPr>
      </w:pPr>
      <w:r w:rsidRPr="00044FF6">
        <w:rPr>
          <w:rFonts w:ascii="Times New Roman" w:eastAsia="Times New Roman" w:hAnsi="Times New Roman"/>
          <w:b/>
          <w:color w:val="000000"/>
          <w:sz w:val="20"/>
          <w:szCs w:val="20"/>
          <w:lang w:val="en-US"/>
        </w:rPr>
        <w:t xml:space="preserve">            </w:t>
      </w:r>
      <w:r w:rsidRPr="00044FF6">
        <w:rPr>
          <w:rFonts w:ascii="Times New Roman" w:eastAsia="Times New Roman" w:hAnsi="Times New Roman"/>
          <w:b/>
          <w:color w:val="000000"/>
          <w:sz w:val="20"/>
          <w:szCs w:val="20"/>
          <w:lang w:val="fr-FR"/>
        </w:rPr>
        <w:t>MISSION PERMANENTE DE LA REPUBLIQUE DE MAURICE AUPRES  DES  NATIONS UNIES</w:t>
      </w:r>
    </w:p>
    <w:p w:rsidR="000C48EC" w:rsidRPr="00661CB0" w:rsidRDefault="000C48EC" w:rsidP="000C48EC">
      <w:pPr>
        <w:spacing w:after="0"/>
        <w:ind w:left="-360" w:right="-1259" w:firstLine="3"/>
        <w:jc w:val="left"/>
        <w:rPr>
          <w:rFonts w:ascii="Times New Roman" w:eastAsia="Times New Roman" w:hAnsi="Times New Roman"/>
          <w:b/>
          <w:color w:val="000000"/>
          <w:sz w:val="20"/>
          <w:szCs w:val="20"/>
          <w:lang w:val="en-US"/>
        </w:rPr>
      </w:pPr>
      <w:r w:rsidRPr="00B015B6">
        <w:rPr>
          <w:rFonts w:ascii="Times New Roman" w:eastAsia="Times New Roman" w:hAnsi="Times New Roman"/>
          <w:b/>
          <w:color w:val="000000"/>
          <w:sz w:val="20"/>
          <w:szCs w:val="20"/>
          <w:lang w:val="fr-CH"/>
        </w:rPr>
        <w:t xml:space="preserve">                                             </w:t>
      </w:r>
      <w:r>
        <w:rPr>
          <w:rFonts w:ascii="Times New Roman" w:eastAsia="Times New Roman" w:hAnsi="Times New Roman"/>
          <w:b/>
          <w:color w:val="000000"/>
          <w:sz w:val="20"/>
          <w:szCs w:val="20"/>
          <w:lang w:val="en-US"/>
        </w:rPr>
        <w:t xml:space="preserve">ET </w:t>
      </w:r>
      <w:r w:rsidRPr="00661CB0">
        <w:rPr>
          <w:rFonts w:ascii="Times New Roman" w:eastAsia="Times New Roman" w:hAnsi="Times New Roman"/>
          <w:b/>
          <w:color w:val="000000"/>
          <w:sz w:val="20"/>
          <w:szCs w:val="20"/>
          <w:lang w:val="en-US"/>
        </w:rPr>
        <w:t>DES AUTRES ORGANISATIONS INTERNATIONALES</w:t>
      </w:r>
    </w:p>
    <w:p w:rsidR="000C48EC" w:rsidRPr="00661CB0" w:rsidRDefault="000C48EC" w:rsidP="000C48EC">
      <w:pPr>
        <w:pStyle w:val="NoSpacing"/>
        <w:spacing w:line="360" w:lineRule="auto"/>
        <w:jc w:val="center"/>
        <w:rPr>
          <w:rFonts w:ascii="Times New Roman" w:hAnsi="Times New Roman"/>
          <w:b/>
          <w:u w:val="single"/>
          <w:lang w:val="en-US"/>
        </w:rPr>
      </w:pPr>
    </w:p>
    <w:p w:rsidR="000C48EC" w:rsidRPr="00237B12" w:rsidRDefault="000C48EC" w:rsidP="000C48EC">
      <w:pPr>
        <w:pStyle w:val="NoSpacing"/>
        <w:spacing w:line="360" w:lineRule="auto"/>
        <w:jc w:val="center"/>
        <w:rPr>
          <w:rFonts w:asciiTheme="majorHAnsi" w:hAnsiTheme="majorHAnsi"/>
          <w:b/>
          <w:u w:val="single"/>
          <w:lang w:val="en-US"/>
        </w:rPr>
      </w:pPr>
      <w:r w:rsidRPr="00237B12">
        <w:rPr>
          <w:rFonts w:asciiTheme="majorHAnsi" w:hAnsiTheme="majorHAnsi"/>
          <w:b/>
          <w:u w:val="single"/>
          <w:lang w:val="en-US"/>
        </w:rPr>
        <w:t>STATEMENT BY MAURITIUS AT THE 2</w:t>
      </w:r>
      <w:r>
        <w:rPr>
          <w:rFonts w:asciiTheme="majorHAnsi" w:hAnsiTheme="majorHAnsi"/>
          <w:b/>
          <w:u w:val="single"/>
          <w:lang w:val="en-US"/>
        </w:rPr>
        <w:t>3</w:t>
      </w:r>
      <w:r w:rsidRPr="00237B12">
        <w:rPr>
          <w:rFonts w:asciiTheme="majorHAnsi" w:hAnsiTheme="majorHAnsi"/>
          <w:b/>
          <w:u w:val="single"/>
          <w:vertAlign w:val="superscript"/>
          <w:lang w:val="en-US"/>
        </w:rPr>
        <w:t>ND</w:t>
      </w:r>
      <w:r w:rsidRPr="00237B12">
        <w:rPr>
          <w:rFonts w:asciiTheme="majorHAnsi" w:hAnsiTheme="majorHAnsi"/>
          <w:b/>
          <w:u w:val="single"/>
          <w:lang w:val="en-US"/>
        </w:rPr>
        <w:t xml:space="preserve"> SESSION OF THE UPR WORKING GROUP-</w:t>
      </w:r>
    </w:p>
    <w:p w:rsidR="000C48EC" w:rsidRPr="00237B12" w:rsidRDefault="000C48EC" w:rsidP="000C48EC">
      <w:pPr>
        <w:pStyle w:val="NoSpacing"/>
        <w:spacing w:line="360" w:lineRule="auto"/>
        <w:jc w:val="center"/>
        <w:rPr>
          <w:rFonts w:asciiTheme="majorHAnsi" w:hAnsiTheme="majorHAnsi"/>
          <w:b/>
          <w:u w:val="single"/>
          <w:lang w:val="en-US"/>
        </w:rPr>
      </w:pPr>
      <w:r w:rsidRPr="00237B12">
        <w:rPr>
          <w:rFonts w:asciiTheme="majorHAnsi" w:hAnsiTheme="majorHAnsi"/>
          <w:b/>
          <w:u w:val="single"/>
          <w:lang w:val="en-US"/>
        </w:rPr>
        <w:t xml:space="preserve">CONSIDERATION OF THE UPR REPORT OF </w:t>
      </w:r>
      <w:r w:rsidR="0001256F">
        <w:rPr>
          <w:rFonts w:asciiTheme="majorHAnsi" w:hAnsiTheme="majorHAnsi"/>
          <w:b/>
          <w:u w:val="single"/>
          <w:lang w:val="en-US"/>
        </w:rPr>
        <w:t>AUSTRAL</w:t>
      </w:r>
      <w:r>
        <w:rPr>
          <w:rFonts w:asciiTheme="majorHAnsi" w:hAnsiTheme="majorHAnsi"/>
          <w:b/>
          <w:u w:val="single"/>
          <w:lang w:val="en-US"/>
        </w:rPr>
        <w:t>IA</w:t>
      </w:r>
    </w:p>
    <w:p w:rsidR="000C48EC" w:rsidRPr="00237B12" w:rsidRDefault="000C48EC" w:rsidP="000C48EC">
      <w:pPr>
        <w:pStyle w:val="NoSpacing"/>
        <w:spacing w:line="360" w:lineRule="auto"/>
        <w:jc w:val="center"/>
        <w:rPr>
          <w:rFonts w:asciiTheme="majorHAnsi" w:hAnsiTheme="majorHAnsi"/>
          <w:b/>
          <w:u w:val="single"/>
          <w:lang w:val="en-US"/>
        </w:rPr>
      </w:pPr>
      <w:r w:rsidRPr="00237B12">
        <w:rPr>
          <w:rFonts w:asciiTheme="majorHAnsi" w:hAnsiTheme="majorHAnsi"/>
          <w:b/>
          <w:u w:val="single"/>
          <w:lang w:val="en-US"/>
        </w:rPr>
        <w:t>0</w:t>
      </w:r>
      <w:r w:rsidR="0001256F">
        <w:rPr>
          <w:rFonts w:asciiTheme="majorHAnsi" w:hAnsiTheme="majorHAnsi"/>
          <w:b/>
          <w:u w:val="single"/>
          <w:lang w:val="en-US"/>
        </w:rPr>
        <w:t>9</w:t>
      </w:r>
      <w:r>
        <w:rPr>
          <w:rFonts w:asciiTheme="majorHAnsi" w:hAnsiTheme="majorHAnsi"/>
          <w:b/>
          <w:u w:val="single"/>
          <w:lang w:val="en-US"/>
        </w:rPr>
        <w:t xml:space="preserve"> NOVEMBER</w:t>
      </w:r>
      <w:r w:rsidRPr="00237B12">
        <w:rPr>
          <w:rFonts w:asciiTheme="majorHAnsi" w:hAnsiTheme="majorHAnsi"/>
          <w:b/>
          <w:u w:val="single"/>
          <w:lang w:val="en-US"/>
        </w:rPr>
        <w:t xml:space="preserve"> 2015</w:t>
      </w:r>
    </w:p>
    <w:p w:rsidR="000C48EC" w:rsidRPr="00A13C81" w:rsidRDefault="000C48EC" w:rsidP="000C48EC">
      <w:pPr>
        <w:pStyle w:val="NoSpacing"/>
        <w:spacing w:line="360" w:lineRule="auto"/>
        <w:rPr>
          <w:rFonts w:asciiTheme="majorHAnsi" w:hAnsiTheme="majorHAnsi"/>
          <w:b/>
          <w:sz w:val="24"/>
          <w:szCs w:val="24"/>
          <w:lang w:val="en-US"/>
        </w:rPr>
      </w:pPr>
    </w:p>
    <w:p w:rsidR="000C48EC" w:rsidRPr="00A13C81" w:rsidRDefault="000C48EC" w:rsidP="000C48EC">
      <w:pPr>
        <w:pStyle w:val="NoSpacing"/>
        <w:spacing w:line="360" w:lineRule="auto"/>
        <w:rPr>
          <w:rFonts w:asciiTheme="majorHAnsi" w:hAnsiTheme="majorHAnsi"/>
          <w:b/>
          <w:lang w:val="en-US"/>
        </w:rPr>
      </w:pPr>
      <w:r w:rsidRPr="00A13C81">
        <w:rPr>
          <w:rFonts w:asciiTheme="majorHAnsi" w:hAnsiTheme="majorHAnsi"/>
          <w:b/>
          <w:lang w:val="en-US"/>
        </w:rPr>
        <w:t>M</w:t>
      </w:r>
      <w:r>
        <w:rPr>
          <w:rFonts w:asciiTheme="majorHAnsi" w:hAnsiTheme="majorHAnsi"/>
          <w:b/>
          <w:lang w:val="en-US"/>
        </w:rPr>
        <w:t>r President</w:t>
      </w:r>
      <w:r w:rsidRPr="00A13C81">
        <w:rPr>
          <w:rFonts w:asciiTheme="majorHAnsi" w:hAnsiTheme="majorHAnsi"/>
          <w:b/>
          <w:lang w:val="en-US"/>
        </w:rPr>
        <w:t>,</w:t>
      </w:r>
    </w:p>
    <w:p w:rsidR="000C48EC" w:rsidRPr="00A13C81" w:rsidRDefault="000C48EC" w:rsidP="000C48EC">
      <w:pPr>
        <w:pStyle w:val="NoSpacing"/>
        <w:spacing w:line="360" w:lineRule="auto"/>
        <w:rPr>
          <w:rFonts w:asciiTheme="majorHAnsi" w:hAnsiTheme="majorHAnsi"/>
          <w:b/>
          <w:lang w:val="en-US"/>
        </w:rPr>
      </w:pPr>
    </w:p>
    <w:p w:rsidR="000C48EC" w:rsidRPr="00A13C81" w:rsidRDefault="000B45D6" w:rsidP="000C48EC">
      <w:pPr>
        <w:pStyle w:val="NoSpacing"/>
        <w:spacing w:line="360" w:lineRule="auto"/>
        <w:rPr>
          <w:rFonts w:asciiTheme="majorHAnsi" w:hAnsiTheme="majorHAnsi"/>
          <w:b/>
        </w:rPr>
      </w:pPr>
      <w:r>
        <w:rPr>
          <w:rFonts w:asciiTheme="majorHAnsi" w:hAnsiTheme="majorHAnsi"/>
          <w:b/>
        </w:rPr>
        <w:t>Mauritius</w:t>
      </w:r>
      <w:r w:rsidR="000C48EC" w:rsidRPr="00A13C81">
        <w:rPr>
          <w:rFonts w:asciiTheme="majorHAnsi" w:hAnsiTheme="majorHAnsi"/>
          <w:b/>
        </w:rPr>
        <w:t xml:space="preserve"> </w:t>
      </w:r>
      <w:r w:rsidR="000C48EC">
        <w:rPr>
          <w:rFonts w:asciiTheme="majorHAnsi" w:hAnsiTheme="majorHAnsi"/>
          <w:b/>
        </w:rPr>
        <w:t>thanks</w:t>
      </w:r>
      <w:r w:rsidR="000C48EC" w:rsidRPr="00A13C81">
        <w:rPr>
          <w:rFonts w:asciiTheme="majorHAnsi" w:hAnsiTheme="majorHAnsi"/>
          <w:b/>
        </w:rPr>
        <w:t xml:space="preserve"> </w:t>
      </w:r>
      <w:r w:rsidR="00BB2F1E">
        <w:rPr>
          <w:rFonts w:asciiTheme="majorHAnsi" w:hAnsiTheme="majorHAnsi"/>
          <w:b/>
        </w:rPr>
        <w:t xml:space="preserve">Mr. John REID </w:t>
      </w:r>
      <w:r w:rsidR="002D1884">
        <w:rPr>
          <w:rFonts w:asciiTheme="majorHAnsi" w:hAnsiTheme="majorHAnsi"/>
          <w:b/>
        </w:rPr>
        <w:t xml:space="preserve">for </w:t>
      </w:r>
      <w:r w:rsidR="00210E0F">
        <w:rPr>
          <w:rFonts w:asciiTheme="majorHAnsi" w:hAnsiTheme="majorHAnsi"/>
          <w:b/>
        </w:rPr>
        <w:t xml:space="preserve">his comprehensive </w:t>
      </w:r>
      <w:r w:rsidR="00DB7DE9">
        <w:rPr>
          <w:rFonts w:asciiTheme="majorHAnsi" w:hAnsiTheme="majorHAnsi"/>
          <w:b/>
        </w:rPr>
        <w:t xml:space="preserve">presentation of </w:t>
      </w:r>
      <w:r w:rsidR="00210E0F">
        <w:rPr>
          <w:rFonts w:asciiTheme="majorHAnsi" w:hAnsiTheme="majorHAnsi"/>
          <w:b/>
        </w:rPr>
        <w:t>the</w:t>
      </w:r>
      <w:r w:rsidR="002D1884">
        <w:rPr>
          <w:rFonts w:asciiTheme="majorHAnsi" w:hAnsiTheme="majorHAnsi"/>
          <w:b/>
        </w:rPr>
        <w:t xml:space="preserve"> </w:t>
      </w:r>
      <w:r w:rsidR="000C48EC" w:rsidRPr="00A13C81">
        <w:rPr>
          <w:rFonts w:asciiTheme="majorHAnsi" w:hAnsiTheme="majorHAnsi"/>
          <w:b/>
        </w:rPr>
        <w:t xml:space="preserve">national report of </w:t>
      </w:r>
      <w:r w:rsidR="000C48EC">
        <w:rPr>
          <w:rFonts w:asciiTheme="majorHAnsi" w:hAnsiTheme="majorHAnsi"/>
          <w:b/>
        </w:rPr>
        <w:t>Australia</w:t>
      </w:r>
      <w:r w:rsidR="000C48EC" w:rsidRPr="00A13C81">
        <w:rPr>
          <w:rFonts w:asciiTheme="majorHAnsi" w:hAnsiTheme="majorHAnsi"/>
          <w:b/>
        </w:rPr>
        <w:t>.</w:t>
      </w:r>
    </w:p>
    <w:p w:rsidR="000C48EC" w:rsidRPr="00A13C81" w:rsidRDefault="000C48EC" w:rsidP="000C48EC">
      <w:pPr>
        <w:pStyle w:val="NoSpacing"/>
        <w:spacing w:line="360" w:lineRule="auto"/>
        <w:rPr>
          <w:rFonts w:asciiTheme="majorHAnsi" w:hAnsiTheme="majorHAnsi"/>
          <w:b/>
        </w:rPr>
      </w:pPr>
    </w:p>
    <w:p w:rsidR="00226B4D" w:rsidRDefault="00064B0C" w:rsidP="000C48EC">
      <w:pPr>
        <w:pStyle w:val="NoSpacing"/>
        <w:spacing w:line="360" w:lineRule="auto"/>
        <w:rPr>
          <w:rFonts w:asciiTheme="majorHAnsi" w:hAnsiTheme="majorHAnsi"/>
          <w:b/>
        </w:rPr>
      </w:pPr>
      <w:r>
        <w:rPr>
          <w:rFonts w:asciiTheme="majorHAnsi" w:hAnsiTheme="majorHAnsi"/>
          <w:b/>
        </w:rPr>
        <w:t xml:space="preserve">We </w:t>
      </w:r>
      <w:r w:rsidR="00DB7DE9">
        <w:rPr>
          <w:rFonts w:asciiTheme="majorHAnsi" w:hAnsiTheme="majorHAnsi"/>
          <w:b/>
        </w:rPr>
        <w:t>commend Australia for its reform agenda for Indigenous Affairs which aims at improving the lives of its indigenous peoples through better opportunities for education, health, housing and work. In this regard, we note</w:t>
      </w:r>
      <w:r w:rsidR="00226B4D">
        <w:rPr>
          <w:rFonts w:asciiTheme="majorHAnsi" w:hAnsiTheme="majorHAnsi"/>
          <w:b/>
        </w:rPr>
        <w:t xml:space="preserve"> the </w:t>
      </w:r>
      <w:r w:rsidR="002D1884">
        <w:rPr>
          <w:rFonts w:asciiTheme="majorHAnsi" w:hAnsiTheme="majorHAnsi"/>
          <w:b/>
        </w:rPr>
        <w:t xml:space="preserve">Indigenous Advancement Strategy, the Prime </w:t>
      </w:r>
      <w:r w:rsidR="00226B4D">
        <w:rPr>
          <w:rFonts w:asciiTheme="majorHAnsi" w:hAnsiTheme="majorHAnsi"/>
          <w:b/>
        </w:rPr>
        <w:t>Minister´s</w:t>
      </w:r>
      <w:r w:rsidR="00DB7DE9">
        <w:rPr>
          <w:rFonts w:asciiTheme="majorHAnsi" w:hAnsiTheme="majorHAnsi"/>
          <w:b/>
        </w:rPr>
        <w:t xml:space="preserve"> Indigenous Advisory Council,</w:t>
      </w:r>
      <w:r w:rsidR="00226B4D">
        <w:rPr>
          <w:rFonts w:asciiTheme="majorHAnsi" w:hAnsiTheme="majorHAnsi"/>
          <w:b/>
        </w:rPr>
        <w:t xml:space="preserve"> the Indige</w:t>
      </w:r>
      <w:r w:rsidR="004408CD">
        <w:rPr>
          <w:rFonts w:asciiTheme="majorHAnsi" w:hAnsiTheme="majorHAnsi"/>
          <w:b/>
        </w:rPr>
        <w:t xml:space="preserve">nous </w:t>
      </w:r>
      <w:r w:rsidR="00226B4D">
        <w:rPr>
          <w:rFonts w:asciiTheme="majorHAnsi" w:hAnsiTheme="majorHAnsi"/>
          <w:b/>
        </w:rPr>
        <w:t>Australian´s Health Programme</w:t>
      </w:r>
      <w:r w:rsidR="00DB7DE9">
        <w:rPr>
          <w:rFonts w:asciiTheme="majorHAnsi" w:hAnsiTheme="majorHAnsi"/>
          <w:b/>
        </w:rPr>
        <w:t xml:space="preserve"> and the</w:t>
      </w:r>
      <w:r w:rsidR="004408CD">
        <w:rPr>
          <w:rFonts w:asciiTheme="majorHAnsi" w:hAnsiTheme="majorHAnsi"/>
          <w:b/>
        </w:rPr>
        <w:t xml:space="preserve"> forthcoming referendum </w:t>
      </w:r>
      <w:r w:rsidR="00DB7DE9">
        <w:rPr>
          <w:rFonts w:asciiTheme="majorHAnsi" w:hAnsiTheme="majorHAnsi"/>
          <w:b/>
        </w:rPr>
        <w:t xml:space="preserve">to recognise Indigenous Australians as Australia's first people in </w:t>
      </w:r>
      <w:r w:rsidR="004408CD">
        <w:rPr>
          <w:rFonts w:asciiTheme="majorHAnsi" w:hAnsiTheme="majorHAnsi"/>
          <w:b/>
        </w:rPr>
        <w:t>t</w:t>
      </w:r>
      <w:r w:rsidR="00DB7DE9">
        <w:rPr>
          <w:rFonts w:asciiTheme="majorHAnsi" w:hAnsiTheme="majorHAnsi"/>
          <w:b/>
        </w:rPr>
        <w:t>he Constitution</w:t>
      </w:r>
      <w:r w:rsidR="000B45D6">
        <w:rPr>
          <w:rFonts w:asciiTheme="majorHAnsi" w:hAnsiTheme="majorHAnsi"/>
          <w:b/>
        </w:rPr>
        <w:t>.</w:t>
      </w:r>
    </w:p>
    <w:p w:rsidR="000B45D6" w:rsidRDefault="000B45D6" w:rsidP="000C48EC">
      <w:pPr>
        <w:pStyle w:val="NoSpacing"/>
        <w:spacing w:line="360" w:lineRule="auto"/>
        <w:rPr>
          <w:rFonts w:asciiTheme="majorHAnsi" w:hAnsiTheme="majorHAnsi"/>
          <w:b/>
        </w:rPr>
      </w:pPr>
    </w:p>
    <w:p w:rsidR="00F1657A" w:rsidRDefault="00DB7DE9" w:rsidP="000B45D6">
      <w:pPr>
        <w:pStyle w:val="NoSpacing"/>
        <w:spacing w:line="360" w:lineRule="auto"/>
        <w:rPr>
          <w:rFonts w:asciiTheme="majorHAnsi" w:hAnsiTheme="majorHAnsi"/>
          <w:b/>
        </w:rPr>
      </w:pPr>
      <w:r>
        <w:rPr>
          <w:rFonts w:asciiTheme="majorHAnsi" w:hAnsiTheme="majorHAnsi"/>
          <w:b/>
        </w:rPr>
        <w:t xml:space="preserve">We also </w:t>
      </w:r>
      <w:r w:rsidR="00F1657A">
        <w:rPr>
          <w:rFonts w:asciiTheme="majorHAnsi" w:hAnsiTheme="majorHAnsi"/>
          <w:b/>
        </w:rPr>
        <w:t>note that Australia attaches great importance to multiculturalism</w:t>
      </w:r>
      <w:r w:rsidR="00C8784E">
        <w:rPr>
          <w:rFonts w:asciiTheme="majorHAnsi" w:hAnsiTheme="majorHAnsi"/>
          <w:b/>
        </w:rPr>
        <w:t>, and wel</w:t>
      </w:r>
      <w:r w:rsidR="00F1657A">
        <w:rPr>
          <w:rFonts w:asciiTheme="majorHAnsi" w:hAnsiTheme="majorHAnsi"/>
          <w:b/>
        </w:rPr>
        <w:t>come its multicultural policy to support Australia's diverse population.</w:t>
      </w:r>
    </w:p>
    <w:p w:rsidR="00F1657A" w:rsidRDefault="00F1657A" w:rsidP="000B45D6">
      <w:pPr>
        <w:pStyle w:val="NoSpacing"/>
        <w:spacing w:line="360" w:lineRule="auto"/>
        <w:rPr>
          <w:rFonts w:asciiTheme="majorHAnsi" w:hAnsiTheme="majorHAnsi"/>
          <w:b/>
        </w:rPr>
      </w:pPr>
    </w:p>
    <w:p w:rsidR="00226B4D" w:rsidRDefault="00F1657A" w:rsidP="000C48EC">
      <w:pPr>
        <w:pStyle w:val="NoSpacing"/>
        <w:spacing w:line="360" w:lineRule="auto"/>
        <w:rPr>
          <w:rFonts w:asciiTheme="majorHAnsi" w:hAnsiTheme="majorHAnsi"/>
          <w:b/>
        </w:rPr>
      </w:pPr>
      <w:r>
        <w:rPr>
          <w:rFonts w:asciiTheme="majorHAnsi" w:hAnsiTheme="majorHAnsi"/>
          <w:b/>
        </w:rPr>
        <w:t xml:space="preserve">In the regard, </w:t>
      </w:r>
      <w:r w:rsidR="00210E0F">
        <w:rPr>
          <w:rFonts w:asciiTheme="majorHAnsi" w:hAnsiTheme="majorHAnsi"/>
          <w:b/>
        </w:rPr>
        <w:t xml:space="preserve">Mauritius recommends that </w:t>
      </w:r>
      <w:r>
        <w:rPr>
          <w:rFonts w:asciiTheme="majorHAnsi" w:hAnsiTheme="majorHAnsi"/>
          <w:b/>
        </w:rPr>
        <w:t>Australia continues further with its initiative to promote community cohesion and social harmony.</w:t>
      </w:r>
    </w:p>
    <w:p w:rsidR="00F1657A" w:rsidRDefault="00F1657A" w:rsidP="000C48EC">
      <w:pPr>
        <w:pStyle w:val="NoSpacing"/>
        <w:spacing w:line="360" w:lineRule="auto"/>
        <w:rPr>
          <w:rFonts w:asciiTheme="majorHAnsi" w:hAnsiTheme="majorHAnsi"/>
          <w:b/>
        </w:rPr>
      </w:pPr>
    </w:p>
    <w:p w:rsidR="000C48EC" w:rsidRPr="00A13C81" w:rsidRDefault="000C48EC" w:rsidP="000C48EC">
      <w:pPr>
        <w:pStyle w:val="NoSpacing"/>
        <w:spacing w:line="360" w:lineRule="auto"/>
        <w:rPr>
          <w:rFonts w:asciiTheme="majorHAnsi" w:hAnsiTheme="majorHAnsi"/>
          <w:b/>
        </w:rPr>
      </w:pPr>
      <w:r w:rsidRPr="00A13C81">
        <w:rPr>
          <w:rFonts w:asciiTheme="majorHAnsi" w:hAnsiTheme="majorHAnsi"/>
          <w:b/>
        </w:rPr>
        <w:t>I thank you</w:t>
      </w:r>
      <w:r>
        <w:rPr>
          <w:rFonts w:asciiTheme="majorHAnsi" w:hAnsiTheme="majorHAnsi"/>
          <w:b/>
        </w:rPr>
        <w:t>,</w:t>
      </w:r>
      <w:r w:rsidRPr="00A13C81">
        <w:rPr>
          <w:rFonts w:asciiTheme="majorHAnsi" w:hAnsiTheme="majorHAnsi"/>
          <w:b/>
        </w:rPr>
        <w:t xml:space="preserve"> M</w:t>
      </w:r>
      <w:r>
        <w:rPr>
          <w:rFonts w:asciiTheme="majorHAnsi" w:hAnsiTheme="majorHAnsi"/>
          <w:b/>
        </w:rPr>
        <w:t xml:space="preserve">r </w:t>
      </w:r>
      <w:r w:rsidRPr="00A13C81">
        <w:rPr>
          <w:rFonts w:asciiTheme="majorHAnsi" w:hAnsiTheme="majorHAnsi"/>
          <w:b/>
        </w:rPr>
        <w:t>President.</w:t>
      </w:r>
    </w:p>
    <w:p w:rsidR="000C48EC" w:rsidRDefault="000C48EC" w:rsidP="000C48EC"/>
    <w:p w:rsidR="000C48EC" w:rsidRDefault="000C48EC" w:rsidP="000C48EC"/>
    <w:p w:rsidR="009B3981" w:rsidRDefault="009B3981"/>
    <w:sectPr w:rsidR="009B3981" w:rsidSect="008231DA">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8371F"/>
    <w:multiLevelType w:val="hybridMultilevel"/>
    <w:tmpl w:val="A19A2A9A"/>
    <w:lvl w:ilvl="0" w:tplc="6CA452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0C48EC"/>
    <w:rsid w:val="0001256F"/>
    <w:rsid w:val="00064B0C"/>
    <w:rsid w:val="00065637"/>
    <w:rsid w:val="000B45D6"/>
    <w:rsid w:val="000C48EC"/>
    <w:rsid w:val="00104DB3"/>
    <w:rsid w:val="0014224A"/>
    <w:rsid w:val="00210E0F"/>
    <w:rsid w:val="00226B4D"/>
    <w:rsid w:val="002744A1"/>
    <w:rsid w:val="002D1884"/>
    <w:rsid w:val="003E25FB"/>
    <w:rsid w:val="00401D58"/>
    <w:rsid w:val="004408CD"/>
    <w:rsid w:val="00603119"/>
    <w:rsid w:val="00790DCA"/>
    <w:rsid w:val="007D2BBC"/>
    <w:rsid w:val="008554F4"/>
    <w:rsid w:val="009B3981"/>
    <w:rsid w:val="009D55A0"/>
    <w:rsid w:val="00AF2540"/>
    <w:rsid w:val="00B015B6"/>
    <w:rsid w:val="00BA5047"/>
    <w:rsid w:val="00BB2F1E"/>
    <w:rsid w:val="00C20164"/>
    <w:rsid w:val="00C37633"/>
    <w:rsid w:val="00C8784E"/>
    <w:rsid w:val="00CD0C43"/>
    <w:rsid w:val="00CD68A8"/>
    <w:rsid w:val="00D16832"/>
    <w:rsid w:val="00D36970"/>
    <w:rsid w:val="00D5382F"/>
    <w:rsid w:val="00DB7DE9"/>
    <w:rsid w:val="00EA30BF"/>
    <w:rsid w:val="00F1657A"/>
    <w:rsid w:val="00F2284F"/>
    <w:rsid w:val="00F5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C"/>
    <w:pPr>
      <w:spacing w:line="24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8EC"/>
    <w:pPr>
      <w:spacing w:after="0" w:line="240" w:lineRule="auto"/>
      <w:jc w:val="both"/>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C48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EC"/>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E7F84811ABBDF478D274CE1FCE6276E" ma:contentTypeVersion="2" ma:contentTypeDescription="Country Statements" ma:contentTypeScope="" ma:versionID="050551084f71d2188bdf452823048ad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3AC0F-650F-4452-8D38-45AD825E9E13}"/>
</file>

<file path=customXml/itemProps2.xml><?xml version="1.0" encoding="utf-8"?>
<ds:datastoreItem xmlns:ds="http://schemas.openxmlformats.org/officeDocument/2006/customXml" ds:itemID="{6D3D6E38-8BB2-42A4-8325-2CF0672C335E}"/>
</file>

<file path=customXml/itemProps3.xml><?xml version="1.0" encoding="utf-8"?>
<ds:datastoreItem xmlns:ds="http://schemas.openxmlformats.org/officeDocument/2006/customXml" ds:itemID="{E09D5A21-16AA-4378-9E0A-3B865A302464}"/>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MIM</dc:creator>
  <cp:lastModifiedBy>Najia</cp:lastModifiedBy>
  <cp:revision>15</cp:revision>
  <cp:lastPrinted>2015-11-09T11:19:00Z</cp:lastPrinted>
  <dcterms:created xsi:type="dcterms:W3CDTF">2015-11-08T14:25:00Z</dcterms:created>
  <dcterms:modified xsi:type="dcterms:W3CDTF">2015-11-09T11:19:00Z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0x010100CA92D31222379248846EF4F1EBFB5EDE008E7F84811ABBDF478D274CE1FCE6276E</vt:lpwstr>
  </property>
</Properties>
</file>