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Pr="00E17BB5" w:rsidRDefault="00AB50B0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الوفد الدائم لدولة قطر بجنيف </w:t>
      </w:r>
      <w:r w:rsidR="00DE26F5"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D74B31" w:rsidRDefault="00D74B31" w:rsidP="00D74B31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9A4793" w:rsidRDefault="009A4793" w:rsidP="009A4793">
      <w:pPr>
        <w:bidi/>
        <w:spacing w:after="0"/>
        <w:contextualSpacing/>
        <w:jc w:val="center"/>
        <w:rPr>
          <w:rFonts w:cs="Sultan bold"/>
          <w:sz w:val="48"/>
          <w:szCs w:val="48"/>
          <w:rtl/>
          <w:lang w:bidi="ar-QA"/>
        </w:rPr>
      </w:pPr>
    </w:p>
    <w:p w:rsidR="009A4793" w:rsidRPr="009A4793" w:rsidRDefault="009A4793" w:rsidP="009A4793">
      <w:pPr>
        <w:bidi/>
        <w:spacing w:after="0"/>
        <w:contextualSpacing/>
        <w:jc w:val="center"/>
        <w:rPr>
          <w:rFonts w:cs="Sultan bold"/>
          <w:sz w:val="48"/>
          <w:szCs w:val="48"/>
          <w:rtl/>
          <w:lang w:bidi="ar-QA"/>
        </w:rPr>
      </w:pPr>
      <w:r w:rsidRPr="009A4793">
        <w:rPr>
          <w:rFonts w:cs="Sultan bold" w:hint="cs"/>
          <w:sz w:val="48"/>
          <w:szCs w:val="48"/>
          <w:rtl/>
          <w:lang w:bidi="ar-QA"/>
        </w:rPr>
        <w:t>سعادة السفير/ فيصل بن عبد الله آل حنزاب</w:t>
      </w:r>
    </w:p>
    <w:p w:rsidR="009A4793" w:rsidRPr="009A4793" w:rsidRDefault="009A4793" w:rsidP="009A4793">
      <w:pPr>
        <w:bidi/>
        <w:spacing w:after="0"/>
        <w:contextualSpacing/>
        <w:jc w:val="center"/>
        <w:rPr>
          <w:rFonts w:cs="Sultan bold"/>
          <w:sz w:val="48"/>
          <w:szCs w:val="48"/>
          <w:rtl/>
          <w:lang w:bidi="ar-QA"/>
        </w:rPr>
      </w:pPr>
      <w:r w:rsidRPr="009A4793">
        <w:rPr>
          <w:rFonts w:cs="Sultan bold" w:hint="cs"/>
          <w:sz w:val="48"/>
          <w:szCs w:val="48"/>
          <w:rtl/>
          <w:lang w:bidi="ar-QA"/>
        </w:rPr>
        <w:t xml:space="preserve">المنـــدوب الدائــــم  </w:t>
      </w:r>
    </w:p>
    <w:p w:rsidR="009A4793" w:rsidRPr="00FB59DB" w:rsidRDefault="009A4793" w:rsidP="009A4793">
      <w:pPr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59DB">
        <w:rPr>
          <w:rFonts w:asciiTheme="majorBidi" w:hAnsiTheme="majorBidi" w:cstheme="majorBidi"/>
          <w:b/>
          <w:bCs/>
          <w:sz w:val="36"/>
          <w:szCs w:val="36"/>
        </w:rPr>
        <w:t>HE Ambassador Faisal Bin Abdullah Al-</w:t>
      </w:r>
      <w:proofErr w:type="spellStart"/>
      <w:r w:rsidRPr="00FB59DB">
        <w:rPr>
          <w:rFonts w:asciiTheme="majorBidi" w:hAnsiTheme="majorBidi" w:cstheme="majorBidi"/>
          <w:b/>
          <w:bCs/>
          <w:sz w:val="36"/>
          <w:szCs w:val="36"/>
        </w:rPr>
        <w:t>Henzab</w:t>
      </w:r>
      <w:proofErr w:type="spellEnd"/>
    </w:p>
    <w:p w:rsidR="009A4793" w:rsidRPr="00FB59DB" w:rsidRDefault="009A4793" w:rsidP="009A4793">
      <w:pPr>
        <w:bidi/>
        <w:contextualSpacing/>
        <w:jc w:val="center"/>
        <w:rPr>
          <w:rFonts w:cs="Sultan bold"/>
          <w:sz w:val="36"/>
          <w:szCs w:val="36"/>
          <w:rtl/>
          <w:lang w:bidi="ar-QA"/>
        </w:rPr>
      </w:pPr>
      <w:r w:rsidRPr="00FB59DB">
        <w:rPr>
          <w:rFonts w:asciiTheme="majorBidi" w:hAnsiTheme="majorBidi" w:cstheme="majorBidi"/>
          <w:b/>
          <w:bCs/>
          <w:sz w:val="36"/>
          <w:szCs w:val="36"/>
        </w:rPr>
        <w:t>Permanent Representative</w:t>
      </w:r>
    </w:p>
    <w:p w:rsidR="009A4793" w:rsidRDefault="009A4793" w:rsidP="00457EE7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9A4793" w:rsidRDefault="009A4793" w:rsidP="009A4793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AB50B0" w:rsidRPr="009A4793" w:rsidRDefault="00D94BB8" w:rsidP="009A4793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9A4793">
        <w:rPr>
          <w:rFonts w:cs="Sultan bold" w:hint="cs"/>
          <w:sz w:val="36"/>
          <w:szCs w:val="36"/>
          <w:rtl/>
          <w:lang w:bidi="ar-QA"/>
        </w:rPr>
        <w:t>الدورة الثانية و</w:t>
      </w:r>
      <w:r w:rsidR="00AB50B0" w:rsidRPr="009A4793">
        <w:rPr>
          <w:rFonts w:cs="Sultan bold" w:hint="cs"/>
          <w:sz w:val="36"/>
          <w:szCs w:val="36"/>
          <w:rtl/>
          <w:lang w:bidi="ar-QA"/>
        </w:rPr>
        <w:t>العشرون للفريق العامل المعني بال</w:t>
      </w:r>
      <w:r w:rsidR="00457EE7" w:rsidRPr="009A4793">
        <w:rPr>
          <w:rFonts w:cs="Sultan bold" w:hint="cs"/>
          <w:sz w:val="36"/>
          <w:szCs w:val="36"/>
          <w:rtl/>
          <w:lang w:bidi="ar-QA"/>
        </w:rPr>
        <w:t>ا</w:t>
      </w:r>
      <w:r w:rsidR="00AB50B0" w:rsidRPr="009A4793">
        <w:rPr>
          <w:rFonts w:cs="Sultan bold" w:hint="cs"/>
          <w:sz w:val="36"/>
          <w:szCs w:val="36"/>
          <w:rtl/>
          <w:lang w:bidi="ar-QA"/>
        </w:rPr>
        <w:t xml:space="preserve">ستعراض الدوري الشامل </w:t>
      </w:r>
    </w:p>
    <w:p w:rsidR="00736F23" w:rsidRPr="009A4793" w:rsidRDefault="00736F23" w:rsidP="00D94BB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9A479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</w:t>
      </w:r>
      <w:r w:rsidR="00D94BB8" w:rsidRPr="009A479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2nd</w:t>
      </w:r>
      <w:r w:rsidR="00AC1344" w:rsidRPr="009A479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9A479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736F23" w:rsidRDefault="00736F23" w:rsidP="00AB50B0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AB50B0" w:rsidRDefault="00736F23" w:rsidP="00FD5690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لجمهورية </w:t>
      </w:r>
      <w:r w:rsidR="00FD5690">
        <w:rPr>
          <w:rFonts w:cs="Sultan bold" w:hint="cs"/>
          <w:sz w:val="44"/>
          <w:szCs w:val="44"/>
          <w:rtl/>
          <w:lang w:bidi="ar-QA"/>
        </w:rPr>
        <w:t xml:space="preserve">المالديف 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736F23" w:rsidRPr="00736F23" w:rsidRDefault="00736F23" w:rsidP="00FD5690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9A4793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the Republic of </w:t>
      </w:r>
      <w:r w:rsidR="00FD5690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Maldives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AB50B0" w:rsidRDefault="00AB50B0" w:rsidP="00AB50B0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FD5690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FD5690">
        <w:rPr>
          <w:rFonts w:cs="Sultan bold" w:hint="cs"/>
          <w:sz w:val="44"/>
          <w:szCs w:val="44"/>
          <w:rtl/>
          <w:lang w:bidi="ar-QA"/>
        </w:rPr>
        <w:t>6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D5690">
        <w:rPr>
          <w:rFonts w:cs="Sultan bold" w:hint="cs"/>
          <w:sz w:val="44"/>
          <w:szCs w:val="44"/>
          <w:rtl/>
          <w:lang w:bidi="ar-QA"/>
        </w:rPr>
        <w:t xml:space="preserve">مايو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FD5690">
        <w:rPr>
          <w:rFonts w:cs="Sultan bold" w:hint="cs"/>
          <w:sz w:val="44"/>
          <w:szCs w:val="44"/>
          <w:rtl/>
          <w:lang w:bidi="ar-QA"/>
        </w:rPr>
        <w:t>5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C14BA2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C14BA2" w:rsidRPr="001E19E4" w:rsidRDefault="00A459BB" w:rsidP="00B57E08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نرحب </w:t>
      </w:r>
      <w:r w:rsidR="00C14BA2">
        <w:rPr>
          <w:rFonts w:cs="Sultan normal" w:hint="cs"/>
          <w:sz w:val="36"/>
          <w:szCs w:val="36"/>
          <w:rtl/>
          <w:lang w:bidi="ar-QA"/>
        </w:rPr>
        <w:t>ب</w:t>
      </w:r>
      <w:r w:rsidR="00B57E08">
        <w:rPr>
          <w:rFonts w:cs="Sultan normal" w:hint="cs"/>
          <w:sz w:val="36"/>
          <w:szCs w:val="36"/>
          <w:rtl/>
          <w:lang w:bidi="ar-QA"/>
        </w:rPr>
        <w:t xml:space="preserve">وفد </w:t>
      </w:r>
      <w:r w:rsidR="007D1684">
        <w:rPr>
          <w:rFonts w:cs="Sultan normal" w:hint="cs"/>
          <w:sz w:val="36"/>
          <w:szCs w:val="36"/>
          <w:rtl/>
          <w:lang w:bidi="ar-QA"/>
        </w:rPr>
        <w:t xml:space="preserve">جمهورية المالديف </w:t>
      </w:r>
      <w:r w:rsidR="00C14BA2">
        <w:rPr>
          <w:rFonts w:cs="Sultan normal" w:hint="cs"/>
          <w:sz w:val="36"/>
          <w:szCs w:val="36"/>
          <w:rtl/>
          <w:lang w:bidi="ar-QA"/>
        </w:rPr>
        <w:t>و</w:t>
      </w:r>
      <w:r>
        <w:rPr>
          <w:rFonts w:cs="Sultan normal" w:hint="cs"/>
          <w:sz w:val="36"/>
          <w:szCs w:val="36"/>
          <w:rtl/>
          <w:lang w:bidi="ar-QA"/>
        </w:rPr>
        <w:t>ن</w:t>
      </w:r>
      <w:r w:rsidR="00C14BA2">
        <w:rPr>
          <w:rFonts w:cs="Sultan normal" w:hint="cs"/>
          <w:sz w:val="36"/>
          <w:szCs w:val="36"/>
          <w:rtl/>
          <w:lang w:bidi="ar-QA"/>
        </w:rPr>
        <w:t>شكره على العرض ال</w:t>
      </w:r>
      <w:r w:rsidR="009A79D0">
        <w:rPr>
          <w:rFonts w:cs="Sultan normal" w:hint="cs"/>
          <w:sz w:val="36"/>
          <w:szCs w:val="36"/>
          <w:rtl/>
          <w:lang w:bidi="ar-QA"/>
        </w:rPr>
        <w:t xml:space="preserve">وافي </w:t>
      </w:r>
      <w:r w:rsidR="00C14BA2">
        <w:rPr>
          <w:rFonts w:cs="Sultan normal" w:hint="cs"/>
          <w:sz w:val="36"/>
          <w:szCs w:val="36"/>
          <w:rtl/>
          <w:lang w:bidi="ar-QA"/>
        </w:rPr>
        <w:t>لتقرير</w:t>
      </w:r>
      <w:r w:rsidR="00AD1215">
        <w:rPr>
          <w:rFonts w:cs="Sultan normal" w:hint="cs"/>
          <w:sz w:val="36"/>
          <w:szCs w:val="36"/>
          <w:rtl/>
          <w:lang w:bidi="ar-QA"/>
        </w:rPr>
        <w:t>ه</w:t>
      </w:r>
      <w:r w:rsidR="00C14BA2">
        <w:rPr>
          <w:rFonts w:cs="Sultan normal" w:hint="cs"/>
          <w:sz w:val="36"/>
          <w:szCs w:val="36"/>
          <w:rtl/>
          <w:lang w:bidi="ar-QA"/>
        </w:rPr>
        <w:t xml:space="preserve"> الوطني</w:t>
      </w:r>
      <w:r w:rsidR="00F207F5">
        <w:rPr>
          <w:rFonts w:cs="Sultan normal" w:hint="cs"/>
          <w:sz w:val="36"/>
          <w:szCs w:val="36"/>
          <w:rtl/>
          <w:lang w:bidi="ar-QA"/>
        </w:rPr>
        <w:t>.</w:t>
      </w:r>
      <w:r w:rsidR="00C14BA2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C14BA2" w:rsidRPr="00D74B31" w:rsidRDefault="00C14BA2" w:rsidP="00C14BA2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3A44E0" w:rsidRPr="005A0661" w:rsidRDefault="00E57EDA" w:rsidP="00ED185B">
      <w:pPr>
        <w:bidi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>نشيد بالجهود التي بذلتها حكومة جمهورية المالديف في تنفيذ التوصيات التي قبلتها لدى استعراض تقريرها ال</w:t>
      </w:r>
      <w:r w:rsidR="00FB0F6E">
        <w:rPr>
          <w:rFonts w:cs="Sultan normal" w:hint="cs"/>
          <w:sz w:val="36"/>
          <w:szCs w:val="36"/>
          <w:rtl/>
          <w:lang w:bidi="ar-QA"/>
        </w:rPr>
        <w:t>أ</w:t>
      </w:r>
      <w:r>
        <w:rPr>
          <w:rFonts w:cs="Sultan normal" w:hint="cs"/>
          <w:sz w:val="36"/>
          <w:szCs w:val="36"/>
          <w:rtl/>
          <w:lang w:bidi="ar-QA"/>
        </w:rPr>
        <w:t xml:space="preserve">ول، بما </w:t>
      </w:r>
      <w:r w:rsidR="002D7671">
        <w:rPr>
          <w:rFonts w:cs="Sultan normal" w:hint="cs"/>
          <w:sz w:val="36"/>
          <w:szCs w:val="36"/>
          <w:rtl/>
          <w:lang w:bidi="ar-QA"/>
        </w:rPr>
        <w:t xml:space="preserve">فيها التوصيات التي تقدمت بها دولة قطر. ونثمن على وجه الخصوص </w:t>
      </w:r>
      <w:r>
        <w:rPr>
          <w:rFonts w:cs="Sultan normal" w:hint="cs"/>
          <w:sz w:val="36"/>
          <w:szCs w:val="36"/>
          <w:rtl/>
          <w:lang w:bidi="ar-QA"/>
        </w:rPr>
        <w:t xml:space="preserve">اعتماد </w:t>
      </w:r>
      <w:r w:rsidR="002D7671">
        <w:rPr>
          <w:rFonts w:cs="Sultan normal" w:hint="cs"/>
          <w:sz w:val="36"/>
          <w:szCs w:val="36"/>
          <w:rtl/>
          <w:lang w:bidi="ar-QA"/>
        </w:rPr>
        <w:t>جمهورية المالديف ل</w:t>
      </w:r>
      <w:r>
        <w:rPr>
          <w:rFonts w:cs="Sultan normal" w:hint="cs"/>
          <w:sz w:val="36"/>
          <w:szCs w:val="36"/>
          <w:rtl/>
          <w:lang w:bidi="ar-QA"/>
        </w:rPr>
        <w:t>جملة من التشريعات</w:t>
      </w:r>
      <w:r w:rsidR="003A44E0">
        <w:rPr>
          <w:rFonts w:cs="Sultan normal" w:hint="cs"/>
          <w:sz w:val="36"/>
          <w:szCs w:val="36"/>
          <w:rtl/>
          <w:lang w:bidi="ar-QA"/>
        </w:rPr>
        <w:t>، وتبني</w:t>
      </w:r>
      <w:r w:rsidR="002D7671">
        <w:rPr>
          <w:rFonts w:cs="Sultan normal" w:hint="cs"/>
          <w:sz w:val="36"/>
          <w:szCs w:val="36"/>
          <w:rtl/>
          <w:lang w:bidi="ar-QA"/>
        </w:rPr>
        <w:t>ها</w:t>
      </w:r>
      <w:r w:rsidR="003A44E0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D7671">
        <w:rPr>
          <w:rFonts w:cs="Sultan normal" w:hint="cs"/>
          <w:sz w:val="36"/>
          <w:szCs w:val="36"/>
          <w:rtl/>
          <w:lang w:bidi="ar-QA"/>
        </w:rPr>
        <w:t>ل</w:t>
      </w:r>
      <w:r w:rsidR="003A44E0">
        <w:rPr>
          <w:rFonts w:cs="Sultan normal" w:hint="cs"/>
          <w:sz w:val="36"/>
          <w:szCs w:val="36"/>
          <w:rtl/>
          <w:lang w:bidi="ar-QA"/>
        </w:rPr>
        <w:t xml:space="preserve">عدد من السياسات في مجالات </w:t>
      </w:r>
      <w:r w:rsidR="00ED185B">
        <w:rPr>
          <w:rFonts w:cs="Sultan normal" w:hint="cs"/>
          <w:sz w:val="36"/>
          <w:szCs w:val="36"/>
          <w:rtl/>
          <w:lang w:bidi="ar-QA"/>
        </w:rPr>
        <w:t xml:space="preserve">رئيسية </w:t>
      </w:r>
      <w:r w:rsidR="003A44E0">
        <w:rPr>
          <w:rFonts w:cs="Sultan normal" w:hint="cs"/>
          <w:sz w:val="36"/>
          <w:szCs w:val="36"/>
          <w:rtl/>
          <w:lang w:bidi="ar-QA"/>
        </w:rPr>
        <w:t>لحقوق ال</w:t>
      </w:r>
      <w:r w:rsidR="00FB0F6E">
        <w:rPr>
          <w:rFonts w:cs="Sultan normal" w:hint="cs"/>
          <w:sz w:val="36"/>
          <w:szCs w:val="36"/>
          <w:rtl/>
          <w:lang w:bidi="ar-QA"/>
        </w:rPr>
        <w:t>إ</w:t>
      </w:r>
      <w:r w:rsidR="003A44E0">
        <w:rPr>
          <w:rFonts w:cs="Sultan normal" w:hint="cs"/>
          <w:sz w:val="36"/>
          <w:szCs w:val="36"/>
          <w:rtl/>
          <w:lang w:bidi="ar-QA"/>
        </w:rPr>
        <w:t xml:space="preserve">نسان </w:t>
      </w:r>
      <w:r w:rsidR="00B57E08">
        <w:rPr>
          <w:rFonts w:cs="Sultan normal" w:hint="cs"/>
          <w:sz w:val="36"/>
          <w:szCs w:val="36"/>
          <w:rtl/>
          <w:lang w:bidi="ar-QA"/>
        </w:rPr>
        <w:t>تتصل ب</w:t>
      </w:r>
      <w:r w:rsidR="003A44E0">
        <w:rPr>
          <w:rFonts w:cs="Sultan normal" w:hint="cs"/>
          <w:sz w:val="36"/>
          <w:szCs w:val="36"/>
          <w:rtl/>
          <w:lang w:bidi="ar-QA"/>
        </w:rPr>
        <w:t>التعليم والصحة والسكن.</w:t>
      </w:r>
      <w:r w:rsidR="00E577D9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3A44E0" w:rsidRDefault="003A44E0" w:rsidP="00B57E08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كذلك نرحب بال</w:t>
      </w:r>
      <w:r w:rsidR="00E679ED">
        <w:rPr>
          <w:rFonts w:cs="Sultan normal" w:hint="cs"/>
          <w:sz w:val="36"/>
          <w:szCs w:val="36"/>
          <w:rtl/>
          <w:lang w:bidi="ar-QA"/>
        </w:rPr>
        <w:t xml:space="preserve">تدابير </w:t>
      </w:r>
      <w:r>
        <w:rPr>
          <w:rFonts w:cs="Sultan normal" w:hint="cs"/>
          <w:sz w:val="36"/>
          <w:szCs w:val="36"/>
          <w:rtl/>
          <w:lang w:bidi="ar-QA"/>
        </w:rPr>
        <w:t xml:space="preserve">التي اتخذتها جمهورية المالديف في سبيل تعزيز </w:t>
      </w:r>
      <w:r w:rsidR="00E679ED">
        <w:rPr>
          <w:rFonts w:cs="Sultan normal" w:hint="cs"/>
          <w:sz w:val="36"/>
          <w:szCs w:val="36"/>
          <w:rtl/>
          <w:lang w:bidi="ar-QA"/>
        </w:rPr>
        <w:t>حقوق ال</w:t>
      </w:r>
      <w:r w:rsidR="005A57E4">
        <w:rPr>
          <w:rFonts w:cs="Sultan normal" w:hint="cs"/>
          <w:sz w:val="36"/>
          <w:szCs w:val="36"/>
          <w:rtl/>
          <w:lang w:bidi="ar-QA"/>
        </w:rPr>
        <w:t>أ</w:t>
      </w:r>
      <w:r w:rsidR="00E679ED">
        <w:rPr>
          <w:rFonts w:cs="Sultan normal" w:hint="cs"/>
          <w:sz w:val="36"/>
          <w:szCs w:val="36"/>
          <w:rtl/>
          <w:lang w:bidi="ar-QA"/>
        </w:rPr>
        <w:t>شخاص ذوي ال</w:t>
      </w:r>
      <w:r w:rsidR="00B57E08">
        <w:rPr>
          <w:rFonts w:cs="Sultan normal" w:hint="cs"/>
          <w:sz w:val="36"/>
          <w:szCs w:val="36"/>
          <w:rtl/>
          <w:lang w:bidi="ar-QA"/>
        </w:rPr>
        <w:t>إ</w:t>
      </w:r>
      <w:r w:rsidR="00E679ED">
        <w:rPr>
          <w:rFonts w:cs="Sultan normal" w:hint="cs"/>
          <w:sz w:val="36"/>
          <w:szCs w:val="36"/>
          <w:rtl/>
          <w:lang w:bidi="ar-QA"/>
        </w:rPr>
        <w:t>عاقة، و</w:t>
      </w:r>
      <w:r w:rsidR="005A0661">
        <w:rPr>
          <w:rFonts w:cs="Sultan normal" w:hint="cs"/>
          <w:sz w:val="36"/>
          <w:szCs w:val="36"/>
          <w:rtl/>
          <w:lang w:bidi="ar-QA"/>
        </w:rPr>
        <w:t xml:space="preserve">حماية </w:t>
      </w:r>
      <w:r w:rsidR="00E679ED">
        <w:rPr>
          <w:rFonts w:cs="Sultan normal" w:hint="cs"/>
          <w:sz w:val="36"/>
          <w:szCs w:val="36"/>
          <w:rtl/>
          <w:lang w:bidi="ar-QA"/>
        </w:rPr>
        <w:t xml:space="preserve">النساء والأطفال، </w:t>
      </w:r>
      <w:r>
        <w:rPr>
          <w:rFonts w:cs="Sultan normal" w:hint="cs"/>
          <w:sz w:val="36"/>
          <w:szCs w:val="36"/>
          <w:rtl/>
          <w:lang w:bidi="ar-QA"/>
        </w:rPr>
        <w:t xml:space="preserve">ومنع الاتجار بالبشر. </w:t>
      </w:r>
    </w:p>
    <w:p w:rsidR="00C14BA2" w:rsidRDefault="003A44E0" w:rsidP="00DF427A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7332E9">
        <w:rPr>
          <w:rFonts w:cs="Sultan normal" w:hint="cs"/>
          <w:sz w:val="36"/>
          <w:szCs w:val="36"/>
          <w:rtl/>
          <w:lang w:bidi="ar-QA"/>
        </w:rPr>
        <w:t>ويود</w:t>
      </w:r>
      <w:r w:rsidR="00C14BA2">
        <w:rPr>
          <w:rFonts w:cs="Sultan normal" w:hint="cs"/>
          <w:sz w:val="36"/>
          <w:szCs w:val="36"/>
          <w:rtl/>
          <w:lang w:bidi="ar-QA"/>
        </w:rPr>
        <w:t xml:space="preserve"> وفد بلادي </w:t>
      </w:r>
      <w:r w:rsidR="007332E9">
        <w:rPr>
          <w:rFonts w:cs="Sultan normal" w:hint="cs"/>
          <w:sz w:val="36"/>
          <w:szCs w:val="36"/>
          <w:rtl/>
          <w:lang w:bidi="ar-QA"/>
        </w:rPr>
        <w:t xml:space="preserve">أن يتقدم </w:t>
      </w:r>
      <w:r w:rsidR="00C14BA2">
        <w:rPr>
          <w:rFonts w:cs="Sultan normal" w:hint="cs"/>
          <w:sz w:val="36"/>
          <w:szCs w:val="36"/>
          <w:rtl/>
          <w:lang w:bidi="ar-QA"/>
        </w:rPr>
        <w:t>بالتوصيتين</w:t>
      </w:r>
      <w:r w:rsidR="00DF427A">
        <w:rPr>
          <w:rFonts w:cs="Sultan normal" w:hint="cs"/>
          <w:sz w:val="36"/>
          <w:szCs w:val="36"/>
          <w:rtl/>
          <w:lang w:bidi="ar-QA"/>
        </w:rPr>
        <w:t xml:space="preserve"> التاليتين</w:t>
      </w:r>
      <w:r w:rsidR="00C14BA2">
        <w:rPr>
          <w:rFonts w:cs="Sultan normal" w:hint="cs"/>
          <w:sz w:val="36"/>
          <w:szCs w:val="36"/>
          <w:rtl/>
          <w:lang w:bidi="ar-QA"/>
        </w:rPr>
        <w:t xml:space="preserve">: </w:t>
      </w:r>
    </w:p>
    <w:p w:rsidR="000773EE" w:rsidRDefault="007332E9" w:rsidP="00BC6870">
      <w:pPr>
        <w:pStyle w:val="a4"/>
        <w:bidi/>
        <w:jc w:val="both"/>
        <w:rPr>
          <w:rFonts w:cs="Sultan normal"/>
          <w:sz w:val="36"/>
          <w:szCs w:val="36"/>
          <w:rtl/>
          <w:lang w:bidi="ar-QA"/>
        </w:rPr>
      </w:pPr>
      <w:r w:rsidRPr="00893757">
        <w:rPr>
          <w:rFonts w:cs="Sultan normal" w:hint="cs"/>
          <w:b/>
          <w:bCs/>
          <w:sz w:val="36"/>
          <w:szCs w:val="36"/>
          <w:rtl/>
          <w:lang w:bidi="ar-QA"/>
        </w:rPr>
        <w:t>أولاً</w:t>
      </w:r>
      <w:r>
        <w:rPr>
          <w:rFonts w:cs="Sultan normal" w:hint="cs"/>
          <w:sz w:val="36"/>
          <w:szCs w:val="36"/>
          <w:rtl/>
          <w:lang w:bidi="ar-QA"/>
        </w:rPr>
        <w:t xml:space="preserve">: </w:t>
      </w:r>
      <w:r w:rsidR="00BC6870">
        <w:rPr>
          <w:rFonts w:cs="Sultan normal" w:hint="cs"/>
          <w:sz w:val="36"/>
          <w:szCs w:val="36"/>
          <w:rtl/>
          <w:lang w:bidi="ar-QA"/>
        </w:rPr>
        <w:t xml:space="preserve">العمل على نشر ثقافة حقوق الإنسان وبناء القدرات الوطنية عن طريق وضع الاستراتيجيات والخطط والسعي لتنفيذها بالتعاون مع آليات الأمم المتحدة المعنية، لاسيما مكتب المفوض السامي لحقوق الإنسان. </w:t>
      </w:r>
    </w:p>
    <w:p w:rsidR="00C14BA2" w:rsidRPr="001E19E4" w:rsidRDefault="007332E9" w:rsidP="00BC6870">
      <w:pPr>
        <w:pStyle w:val="a4"/>
        <w:bidi/>
        <w:jc w:val="both"/>
        <w:rPr>
          <w:rFonts w:cs="Sultan normal"/>
          <w:sz w:val="36"/>
          <w:szCs w:val="36"/>
          <w:rtl/>
          <w:lang w:bidi="ar-QA"/>
        </w:rPr>
      </w:pPr>
      <w:r w:rsidRPr="00893757">
        <w:rPr>
          <w:rFonts w:cs="Sultan normal" w:hint="cs"/>
          <w:b/>
          <w:bCs/>
          <w:sz w:val="36"/>
          <w:szCs w:val="36"/>
          <w:rtl/>
          <w:lang w:bidi="ar-QA"/>
        </w:rPr>
        <w:t>ثانياً</w:t>
      </w:r>
      <w:r w:rsidR="00893757">
        <w:rPr>
          <w:rFonts w:cs="Sultan normal" w:hint="cs"/>
          <w:sz w:val="36"/>
          <w:szCs w:val="36"/>
          <w:rtl/>
          <w:lang w:bidi="ar-QA"/>
        </w:rPr>
        <w:t>ً</w:t>
      </w:r>
      <w:r>
        <w:rPr>
          <w:rFonts w:cs="Sultan normal" w:hint="cs"/>
          <w:sz w:val="36"/>
          <w:szCs w:val="36"/>
          <w:rtl/>
          <w:lang w:bidi="ar-QA"/>
        </w:rPr>
        <w:t xml:space="preserve">: </w:t>
      </w:r>
      <w:r w:rsidR="00493C57">
        <w:rPr>
          <w:rFonts w:cs="Sultan normal" w:hint="cs"/>
          <w:sz w:val="36"/>
          <w:szCs w:val="36"/>
          <w:rtl/>
          <w:lang w:bidi="ar-QA"/>
        </w:rPr>
        <w:t>استكمال الجهود الخاصة بإصدار قانون الطفل الجديد</w:t>
      </w:r>
      <w:r w:rsidR="00BC6870">
        <w:rPr>
          <w:rFonts w:cs="Sultan normal" w:hint="cs"/>
          <w:sz w:val="36"/>
          <w:szCs w:val="36"/>
          <w:rtl/>
          <w:lang w:bidi="ar-QA"/>
        </w:rPr>
        <w:t xml:space="preserve"> بما يتوافق مع التزامات جمهورية المالديف بموجب الاتفاقية الدولية لحقوق الطفل. </w:t>
      </w:r>
      <w:r w:rsidR="00493C57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283B3E" w:rsidRDefault="00C14BA2" w:rsidP="00BC6870">
      <w:pPr>
        <w:bidi/>
        <w:jc w:val="both"/>
        <w:rPr>
          <w:rFonts w:cs="Sultan bold"/>
          <w:sz w:val="36"/>
          <w:szCs w:val="36"/>
          <w:lang w:bidi="ar-QA"/>
        </w:rPr>
      </w:pPr>
      <w:r w:rsidRPr="004F6D4E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>
        <w:rPr>
          <w:rFonts w:cs="Sultan bold" w:hint="cs"/>
          <w:sz w:val="36"/>
          <w:szCs w:val="36"/>
          <w:rtl/>
          <w:lang w:bidi="ar-QA"/>
        </w:rPr>
        <w:t xml:space="preserve">. </w:t>
      </w:r>
      <w:bookmarkStart w:id="0" w:name="_GoBack"/>
      <w:bookmarkEnd w:id="0"/>
    </w:p>
    <w:p w:rsidR="00B041F3" w:rsidRDefault="00B041F3" w:rsidP="00B041F3">
      <w:pPr>
        <w:bidi/>
        <w:jc w:val="both"/>
        <w:rPr>
          <w:rFonts w:cs="Sultan bold"/>
          <w:sz w:val="36"/>
          <w:szCs w:val="36"/>
          <w:lang w:bidi="ar-QA"/>
        </w:rPr>
      </w:pPr>
    </w:p>
    <w:p w:rsidR="00B041F3" w:rsidRDefault="00B041F3" w:rsidP="00B041F3">
      <w:pPr>
        <w:bidi/>
        <w:jc w:val="both"/>
        <w:rPr>
          <w:rFonts w:cs="Sultan bold"/>
          <w:sz w:val="36"/>
          <w:szCs w:val="36"/>
          <w:rtl/>
          <w:lang w:bidi="ar-QA"/>
        </w:rPr>
      </w:pPr>
    </w:p>
    <w:p w:rsidR="0005283A" w:rsidRPr="0005283A" w:rsidRDefault="0005283A" w:rsidP="0005283A">
      <w:pPr>
        <w:bidi/>
        <w:jc w:val="both"/>
        <w:rPr>
          <w:rFonts w:cs="Sultan bold"/>
          <w:sz w:val="36"/>
          <w:szCs w:val="36"/>
          <w:lang w:bidi="ar-QA"/>
        </w:rPr>
      </w:pPr>
    </w:p>
    <w:p w:rsidR="00BC6870" w:rsidRPr="00997B45" w:rsidRDefault="00BC6870" w:rsidP="00BC6870">
      <w:pPr>
        <w:jc w:val="center"/>
        <w:rPr>
          <w:rFonts w:cs="Sultan normal"/>
          <w:sz w:val="36"/>
          <w:szCs w:val="36"/>
          <w:lang w:val="en-US" w:bidi="ar-QA"/>
        </w:rPr>
      </w:pPr>
    </w:p>
    <w:sectPr w:rsidR="00BC6870" w:rsidRPr="00997B45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51D24"/>
    <w:rsid w:val="0005283A"/>
    <w:rsid w:val="00067C25"/>
    <w:rsid w:val="000773EE"/>
    <w:rsid w:val="000809BB"/>
    <w:rsid w:val="00093FDA"/>
    <w:rsid w:val="000C3152"/>
    <w:rsid w:val="000F6083"/>
    <w:rsid w:val="00134F36"/>
    <w:rsid w:val="00141230"/>
    <w:rsid w:val="00145CC3"/>
    <w:rsid w:val="001561ED"/>
    <w:rsid w:val="001E19E4"/>
    <w:rsid w:val="002260D8"/>
    <w:rsid w:val="002438FA"/>
    <w:rsid w:val="00261635"/>
    <w:rsid w:val="00270442"/>
    <w:rsid w:val="00283B3E"/>
    <w:rsid w:val="00295393"/>
    <w:rsid w:val="002A1BCA"/>
    <w:rsid w:val="002D7671"/>
    <w:rsid w:val="003A44E0"/>
    <w:rsid w:val="003C2BAA"/>
    <w:rsid w:val="003D27E6"/>
    <w:rsid w:val="00405DB4"/>
    <w:rsid w:val="00446AD8"/>
    <w:rsid w:val="00457EE7"/>
    <w:rsid w:val="00476C24"/>
    <w:rsid w:val="00483951"/>
    <w:rsid w:val="00487848"/>
    <w:rsid w:val="00490C21"/>
    <w:rsid w:val="00492A58"/>
    <w:rsid w:val="00493C57"/>
    <w:rsid w:val="004B7B88"/>
    <w:rsid w:val="004F6D4E"/>
    <w:rsid w:val="005151BF"/>
    <w:rsid w:val="0056021F"/>
    <w:rsid w:val="00572B4F"/>
    <w:rsid w:val="005852CB"/>
    <w:rsid w:val="005A0661"/>
    <w:rsid w:val="005A57E4"/>
    <w:rsid w:val="005C1BEB"/>
    <w:rsid w:val="005C658A"/>
    <w:rsid w:val="00605657"/>
    <w:rsid w:val="0061023B"/>
    <w:rsid w:val="00613370"/>
    <w:rsid w:val="006140EA"/>
    <w:rsid w:val="00621DC4"/>
    <w:rsid w:val="00647565"/>
    <w:rsid w:val="006479FD"/>
    <w:rsid w:val="0068714B"/>
    <w:rsid w:val="006C7A3F"/>
    <w:rsid w:val="006E6110"/>
    <w:rsid w:val="00702857"/>
    <w:rsid w:val="007332E9"/>
    <w:rsid w:val="00736F23"/>
    <w:rsid w:val="0076137C"/>
    <w:rsid w:val="00764817"/>
    <w:rsid w:val="007C0B77"/>
    <w:rsid w:val="007C1777"/>
    <w:rsid w:val="007C1F1C"/>
    <w:rsid w:val="007D1684"/>
    <w:rsid w:val="007E46BC"/>
    <w:rsid w:val="008615BB"/>
    <w:rsid w:val="00884A09"/>
    <w:rsid w:val="008903D3"/>
    <w:rsid w:val="00893757"/>
    <w:rsid w:val="008B1387"/>
    <w:rsid w:val="009025EA"/>
    <w:rsid w:val="009308D3"/>
    <w:rsid w:val="00945BA6"/>
    <w:rsid w:val="0098592F"/>
    <w:rsid w:val="00997B45"/>
    <w:rsid w:val="009A4793"/>
    <w:rsid w:val="009A79D0"/>
    <w:rsid w:val="00A2234E"/>
    <w:rsid w:val="00A35895"/>
    <w:rsid w:val="00A459BB"/>
    <w:rsid w:val="00A7725A"/>
    <w:rsid w:val="00AA71C7"/>
    <w:rsid w:val="00AB50B0"/>
    <w:rsid w:val="00AC1344"/>
    <w:rsid w:val="00AD1215"/>
    <w:rsid w:val="00AE4E01"/>
    <w:rsid w:val="00B041F3"/>
    <w:rsid w:val="00B30909"/>
    <w:rsid w:val="00B43786"/>
    <w:rsid w:val="00B57E08"/>
    <w:rsid w:val="00B65488"/>
    <w:rsid w:val="00BC6870"/>
    <w:rsid w:val="00BD0DBE"/>
    <w:rsid w:val="00C14BA2"/>
    <w:rsid w:val="00CB0FD1"/>
    <w:rsid w:val="00CC1932"/>
    <w:rsid w:val="00D07BCF"/>
    <w:rsid w:val="00D50C2E"/>
    <w:rsid w:val="00D72B5A"/>
    <w:rsid w:val="00D74B31"/>
    <w:rsid w:val="00D93E4D"/>
    <w:rsid w:val="00D94BB8"/>
    <w:rsid w:val="00DE26F5"/>
    <w:rsid w:val="00DF427A"/>
    <w:rsid w:val="00E33809"/>
    <w:rsid w:val="00E4391F"/>
    <w:rsid w:val="00E577D9"/>
    <w:rsid w:val="00E57EDA"/>
    <w:rsid w:val="00E679ED"/>
    <w:rsid w:val="00E749FF"/>
    <w:rsid w:val="00EA4AAA"/>
    <w:rsid w:val="00ED185B"/>
    <w:rsid w:val="00F207F5"/>
    <w:rsid w:val="00F47BA0"/>
    <w:rsid w:val="00F96516"/>
    <w:rsid w:val="00FB0313"/>
    <w:rsid w:val="00FB0F6E"/>
    <w:rsid w:val="00FB43DD"/>
    <w:rsid w:val="00FD5690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28D5F395-8C80-4FA3-BBA6-72B5FCDF2640}"/>
</file>

<file path=customXml/itemProps2.xml><?xml version="1.0" encoding="utf-8"?>
<ds:datastoreItem xmlns:ds="http://schemas.openxmlformats.org/officeDocument/2006/customXml" ds:itemID="{9CA846D2-1B1A-4A7A-B231-5EF8DF95C463}"/>
</file>

<file path=customXml/itemProps3.xml><?xml version="1.0" encoding="utf-8"?>
<ds:datastoreItem xmlns:ds="http://schemas.openxmlformats.org/officeDocument/2006/customXml" ds:itemID="{D7198F2C-83DA-451C-B846-CB933E708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nazaar</dc:creator>
  <cp:keywords/>
  <dc:description/>
  <cp:lastModifiedBy>nazaar</cp:lastModifiedBy>
  <cp:revision>69</cp:revision>
  <cp:lastPrinted>2015-05-04T15:26:00Z</cp:lastPrinted>
  <dcterms:created xsi:type="dcterms:W3CDTF">2014-02-24T15:56:00Z</dcterms:created>
  <dcterms:modified xsi:type="dcterms:W3CDTF">2015-05-05T15:18:00Z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