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DF" w:rsidRPr="00611FBE" w:rsidRDefault="0016706B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11FBE">
        <w:rPr>
          <w:rFonts w:ascii="Times New Roman" w:hAnsi="Times New Roman" w:cs="Times New Roman"/>
          <w:b/>
          <w:bCs/>
          <w:sz w:val="26"/>
          <w:szCs w:val="26"/>
          <w:u w:val="single"/>
        </w:rPr>
        <w:t>Statement by the Delegation of Thailand</w:t>
      </w:r>
    </w:p>
    <w:p w:rsidR="00DB329B" w:rsidRPr="00611FBE" w:rsidRDefault="00A24CA3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Ambassador </w:t>
      </w:r>
      <w:proofErr w:type="spellStart"/>
      <w:r w:rsidRPr="00611FBE">
        <w:rPr>
          <w:rFonts w:ascii="Times New Roman" w:hAnsi="Times New Roman" w:cs="Times New Roman"/>
          <w:b/>
          <w:bCs/>
          <w:sz w:val="26"/>
          <w:szCs w:val="26"/>
        </w:rPr>
        <w:t>Krerkpan</w:t>
      </w:r>
      <w:proofErr w:type="spellEnd"/>
      <w:r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11FBE">
        <w:rPr>
          <w:rFonts w:ascii="Times New Roman" w:hAnsi="Times New Roman" w:cs="Times New Roman"/>
          <w:b/>
          <w:bCs/>
          <w:sz w:val="26"/>
          <w:szCs w:val="26"/>
        </w:rPr>
        <w:t>Roekchamnong</w:t>
      </w:r>
      <w:proofErr w:type="spellEnd"/>
    </w:p>
    <w:p w:rsidR="0016706B" w:rsidRPr="00611FBE" w:rsidRDefault="00A24CA3" w:rsidP="00DB329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Deputy </w:t>
      </w:r>
      <w:r w:rsidR="0016706B"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Permanent </w:t>
      </w:r>
      <w:r w:rsidRPr="00611FBE">
        <w:rPr>
          <w:rFonts w:ascii="Times New Roman" w:hAnsi="Times New Roman" w:cs="Times New Roman"/>
          <w:b/>
          <w:bCs/>
          <w:sz w:val="26"/>
          <w:szCs w:val="26"/>
        </w:rPr>
        <w:t>Representative</w:t>
      </w:r>
      <w:r w:rsidR="007213EF"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6706B" w:rsidRPr="00611FBE">
        <w:rPr>
          <w:rFonts w:ascii="Times New Roman" w:hAnsi="Times New Roman" w:cs="Times New Roman"/>
          <w:b/>
          <w:bCs/>
          <w:sz w:val="26"/>
          <w:szCs w:val="26"/>
        </w:rPr>
        <w:t>of Thailand</w:t>
      </w:r>
    </w:p>
    <w:p w:rsidR="0016706B" w:rsidRPr="00611FBE" w:rsidRDefault="00A24CA3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11FBE">
        <w:rPr>
          <w:rFonts w:ascii="Times New Roman" w:hAnsi="Times New Roman" w:cs="Times New Roman"/>
          <w:b/>
          <w:bCs/>
          <w:sz w:val="26"/>
          <w:szCs w:val="26"/>
        </w:rPr>
        <w:t>at</w:t>
      </w:r>
      <w:proofErr w:type="gramEnd"/>
      <w:r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the Review of Libya</w:t>
      </w:r>
    </w:p>
    <w:p w:rsidR="0016706B" w:rsidRPr="00611FBE" w:rsidRDefault="0016706B" w:rsidP="00611F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11FBE">
        <w:rPr>
          <w:rFonts w:ascii="Times New Roman" w:hAnsi="Times New Roman" w:cs="Times New Roman"/>
          <w:b/>
          <w:bCs/>
          <w:sz w:val="26"/>
          <w:szCs w:val="26"/>
        </w:rPr>
        <w:t>during</w:t>
      </w:r>
      <w:proofErr w:type="gramEnd"/>
      <w:r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the 22</w:t>
      </w:r>
      <w:r w:rsidRPr="00611FBE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nd</w:t>
      </w:r>
      <w:r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Session of the Working Group on the Universal Periodic Review</w:t>
      </w:r>
    </w:p>
    <w:p w:rsidR="0016706B" w:rsidRPr="00611FBE" w:rsidRDefault="0016706B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11FBE">
        <w:rPr>
          <w:rFonts w:ascii="Times New Roman" w:hAnsi="Times New Roman" w:cs="Times New Roman"/>
          <w:b/>
          <w:bCs/>
          <w:sz w:val="26"/>
          <w:szCs w:val="26"/>
        </w:rPr>
        <w:t>on</w:t>
      </w:r>
      <w:proofErr w:type="gramEnd"/>
      <w:r w:rsidR="00A24CA3"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Wednesday 13 May 2015 from </w:t>
      </w:r>
      <w:r w:rsidR="00A24CA3" w:rsidRPr="00611FBE">
        <w:rPr>
          <w:rFonts w:ascii="Times New Roman" w:hAnsi="Times New Roman"/>
          <w:b/>
          <w:bCs/>
          <w:sz w:val="26"/>
          <w:szCs w:val="26"/>
        </w:rPr>
        <w:t>14</w:t>
      </w:r>
      <w:r w:rsidR="00A24CA3" w:rsidRPr="00611FBE">
        <w:rPr>
          <w:rFonts w:ascii="Times New Roman" w:hAnsi="Times New Roman" w:cs="Times New Roman"/>
          <w:b/>
          <w:bCs/>
          <w:sz w:val="26"/>
          <w:szCs w:val="26"/>
        </w:rPr>
        <w:t>:30 to 18:0</w:t>
      </w:r>
      <w:r w:rsidRPr="00611FBE">
        <w:rPr>
          <w:rFonts w:ascii="Times New Roman" w:hAnsi="Times New Roman" w:cs="Times New Roman"/>
          <w:b/>
          <w:bCs/>
          <w:sz w:val="26"/>
          <w:szCs w:val="26"/>
        </w:rPr>
        <w:t>0 hrs.</w:t>
      </w:r>
    </w:p>
    <w:p w:rsidR="0016706B" w:rsidRPr="00611FBE" w:rsidRDefault="0016706B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11FBE">
        <w:rPr>
          <w:rFonts w:ascii="Times New Roman" w:hAnsi="Times New Roman" w:cs="Times New Roman"/>
          <w:b/>
          <w:bCs/>
          <w:sz w:val="26"/>
          <w:szCs w:val="26"/>
        </w:rPr>
        <w:t>in</w:t>
      </w:r>
      <w:proofErr w:type="gramEnd"/>
      <w:r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Room XX of the </w:t>
      </w:r>
      <w:proofErr w:type="spellStart"/>
      <w:r w:rsidRPr="00611FBE">
        <w:rPr>
          <w:rFonts w:ascii="Times New Roman" w:hAnsi="Times New Roman" w:cs="Times New Roman"/>
          <w:b/>
          <w:bCs/>
          <w:sz w:val="26"/>
          <w:szCs w:val="26"/>
        </w:rPr>
        <w:t>Palais</w:t>
      </w:r>
      <w:proofErr w:type="spellEnd"/>
      <w:r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des Nations in Geneva</w:t>
      </w:r>
    </w:p>
    <w:p w:rsidR="0016706B" w:rsidRPr="00611FBE" w:rsidRDefault="00A24CA3" w:rsidP="0016706B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1FBE">
        <w:rPr>
          <w:rFonts w:ascii="Times New Roman" w:hAnsi="Times New Roman" w:cs="Times New Roman"/>
          <w:b/>
          <w:bCs/>
          <w:sz w:val="26"/>
          <w:szCs w:val="26"/>
        </w:rPr>
        <w:t>(Speaker Number: 98</w:t>
      </w:r>
      <w:r w:rsidR="0016706B"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– Time: </w:t>
      </w:r>
      <w:r w:rsidR="00DB329B" w:rsidRPr="00611FBE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6706B"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B329B" w:rsidRPr="00611FBE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="003B1E44" w:rsidRPr="00611FBE">
        <w:rPr>
          <w:rFonts w:ascii="Times New Roman" w:hAnsi="Times New Roman" w:cs="Times New Roman"/>
          <w:b/>
          <w:bCs/>
          <w:sz w:val="26"/>
          <w:szCs w:val="26"/>
        </w:rPr>
        <w:t>inute</w:t>
      </w:r>
      <w:r w:rsidR="00DB329B" w:rsidRPr="00611FBE">
        <w:rPr>
          <w:rFonts w:ascii="Times New Roman" w:hAnsi="Times New Roman" w:cs="Times New Roman"/>
          <w:b/>
          <w:bCs/>
          <w:sz w:val="26"/>
          <w:szCs w:val="26"/>
        </w:rPr>
        <w:t xml:space="preserve"> 15 seconds</w:t>
      </w:r>
      <w:r w:rsidR="0016706B" w:rsidRPr="00611FBE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16706B" w:rsidRPr="00611FBE" w:rsidRDefault="0016706B" w:rsidP="0016706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7C2B" w:rsidRPr="00611FBE" w:rsidRDefault="003B7C2B" w:rsidP="003B7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1FBE" w:rsidRDefault="00611FBE" w:rsidP="003B7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Mr. President, </w:t>
      </w:r>
    </w:p>
    <w:p w:rsidR="00611FBE" w:rsidRDefault="00611FBE" w:rsidP="003B7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6E65" w:rsidRPr="00611FBE" w:rsidRDefault="00A24CA3" w:rsidP="003B7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BE">
        <w:rPr>
          <w:rFonts w:ascii="Times New Roman" w:hAnsi="Times New Roman" w:cs="Times New Roman"/>
          <w:sz w:val="26"/>
          <w:szCs w:val="26"/>
        </w:rPr>
        <w:t xml:space="preserve">Thailand </w:t>
      </w:r>
      <w:r w:rsidR="00C21B54">
        <w:rPr>
          <w:rFonts w:ascii="Times New Roman" w:hAnsi="Times New Roman" w:cs="Times New Roman"/>
          <w:sz w:val="26"/>
          <w:szCs w:val="26"/>
        </w:rPr>
        <w:t xml:space="preserve">warmly </w:t>
      </w:r>
      <w:r w:rsidR="00A46E65" w:rsidRPr="00611FBE">
        <w:rPr>
          <w:rFonts w:ascii="Times New Roman" w:hAnsi="Times New Roman" w:cs="Times New Roman"/>
          <w:sz w:val="26"/>
          <w:szCs w:val="26"/>
        </w:rPr>
        <w:t>welcomes the delegation of Libya to the</w:t>
      </w:r>
      <w:r w:rsidR="004F7D8A" w:rsidRPr="00611FBE">
        <w:rPr>
          <w:rFonts w:ascii="Times New Roman" w:hAnsi="Times New Roman" w:cs="Times New Roman"/>
          <w:sz w:val="26"/>
          <w:szCs w:val="26"/>
        </w:rPr>
        <w:t xml:space="preserve"> second UPR Cycle</w:t>
      </w:r>
      <w:r w:rsidR="00A46E65" w:rsidRPr="00611FBE">
        <w:rPr>
          <w:rFonts w:ascii="Times New Roman" w:hAnsi="Times New Roman" w:cs="Times New Roman"/>
          <w:sz w:val="26"/>
          <w:szCs w:val="26"/>
        </w:rPr>
        <w:t xml:space="preserve"> and wishes to thank them for their comprehensive report.  W</w:t>
      </w:r>
      <w:bookmarkStart w:id="0" w:name="_GoBack"/>
      <w:bookmarkEnd w:id="0"/>
      <w:r w:rsidR="00A46E65" w:rsidRPr="00611FBE">
        <w:rPr>
          <w:rFonts w:ascii="Times New Roman" w:hAnsi="Times New Roman" w:cs="Times New Roman"/>
          <w:sz w:val="26"/>
          <w:szCs w:val="26"/>
        </w:rPr>
        <w:t>e appreciate Libya’s continued engagement in</w:t>
      </w:r>
      <w:r w:rsidR="004F7D8A" w:rsidRPr="00611FBE">
        <w:rPr>
          <w:rFonts w:ascii="Times New Roman" w:hAnsi="Times New Roman" w:cs="Times New Roman"/>
          <w:sz w:val="26"/>
          <w:szCs w:val="26"/>
        </w:rPr>
        <w:t xml:space="preserve"> </w:t>
      </w:r>
      <w:r w:rsidR="00A46E65" w:rsidRPr="00611FBE">
        <w:rPr>
          <w:rFonts w:ascii="Times New Roman" w:hAnsi="Times New Roman" w:cs="Times New Roman"/>
          <w:sz w:val="26"/>
          <w:szCs w:val="26"/>
        </w:rPr>
        <w:t>the UPR Process, despite the immense challenges that the country</w:t>
      </w:r>
      <w:r w:rsidRPr="00611FBE">
        <w:rPr>
          <w:rFonts w:ascii="Times New Roman" w:hAnsi="Times New Roman" w:cs="Times New Roman"/>
          <w:sz w:val="26"/>
          <w:szCs w:val="26"/>
          <w:cs/>
        </w:rPr>
        <w:t xml:space="preserve"> </w:t>
      </w:r>
      <w:r w:rsidR="00A46E65" w:rsidRPr="00611FBE">
        <w:rPr>
          <w:rFonts w:ascii="Times New Roman" w:hAnsi="Times New Roman" w:cs="Times New Roman"/>
          <w:sz w:val="26"/>
          <w:szCs w:val="26"/>
        </w:rPr>
        <w:t xml:space="preserve">is currently facing in </w:t>
      </w:r>
      <w:r w:rsidR="007B7304" w:rsidRPr="00611FBE">
        <w:rPr>
          <w:rFonts w:ascii="Times New Roman" w:hAnsi="Times New Roman" w:cs="Times New Roman"/>
          <w:sz w:val="26"/>
          <w:szCs w:val="26"/>
        </w:rPr>
        <w:t>t</w:t>
      </w:r>
      <w:r w:rsidR="00046C62" w:rsidRPr="00611FBE">
        <w:rPr>
          <w:rFonts w:ascii="Times New Roman" w:hAnsi="Times New Roman" w:cs="Times New Roman"/>
          <w:sz w:val="26"/>
          <w:szCs w:val="26"/>
        </w:rPr>
        <w:t>he midst of a political situation</w:t>
      </w:r>
      <w:r w:rsidR="00546DDC" w:rsidRPr="00611FBE">
        <w:rPr>
          <w:rFonts w:ascii="Times New Roman" w:hAnsi="Times New Roman" w:cs="Times New Roman"/>
          <w:sz w:val="26"/>
          <w:szCs w:val="26"/>
        </w:rPr>
        <w:t>.</w:t>
      </w:r>
    </w:p>
    <w:p w:rsidR="00546DDC" w:rsidRPr="00611FBE" w:rsidRDefault="00546DDC" w:rsidP="003B7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837" w:rsidRPr="00611FBE" w:rsidRDefault="00A24CA3" w:rsidP="003B7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FBE">
        <w:rPr>
          <w:rFonts w:ascii="Times New Roman" w:hAnsi="Times New Roman" w:cs="Times New Roman"/>
          <w:sz w:val="26"/>
          <w:szCs w:val="26"/>
        </w:rPr>
        <w:t>Thailand is deeply concerned by the crisis in Libya.  The unfortunate turn of event</w:t>
      </w:r>
      <w:r w:rsidR="007B7304" w:rsidRPr="00611FBE">
        <w:rPr>
          <w:rFonts w:ascii="Times New Roman" w:hAnsi="Times New Roman" w:cs="Times New Roman"/>
          <w:sz w:val="26"/>
          <w:szCs w:val="26"/>
        </w:rPr>
        <w:t>s</w:t>
      </w:r>
      <w:r w:rsidRPr="00611FBE">
        <w:rPr>
          <w:rFonts w:ascii="Times New Roman" w:hAnsi="Times New Roman" w:cs="Times New Roman"/>
          <w:sz w:val="26"/>
          <w:szCs w:val="26"/>
        </w:rPr>
        <w:t xml:space="preserve"> has led to the rapid deterioration of human rights situation</w:t>
      </w:r>
      <w:r w:rsidR="007B7304" w:rsidRPr="00611FBE">
        <w:rPr>
          <w:rFonts w:ascii="Times New Roman" w:hAnsi="Times New Roman" w:cs="Times New Roman"/>
          <w:sz w:val="26"/>
          <w:szCs w:val="26"/>
        </w:rPr>
        <w:t>s on the ground</w:t>
      </w:r>
      <w:r w:rsidRPr="00611FBE">
        <w:rPr>
          <w:rFonts w:ascii="Times New Roman" w:hAnsi="Times New Roman" w:cs="Times New Roman"/>
          <w:sz w:val="26"/>
          <w:szCs w:val="26"/>
        </w:rPr>
        <w:t xml:space="preserve">. </w:t>
      </w:r>
      <w:r w:rsidR="007B7304" w:rsidRPr="00611FBE">
        <w:rPr>
          <w:rFonts w:ascii="Times New Roman" w:hAnsi="Times New Roman" w:cs="Times New Roman"/>
          <w:sz w:val="26"/>
          <w:szCs w:val="26"/>
        </w:rPr>
        <w:t xml:space="preserve"> There is an immediate need for all si</w:t>
      </w:r>
      <w:r w:rsidR="003E1AAC" w:rsidRPr="00611FBE">
        <w:rPr>
          <w:rFonts w:ascii="Times New Roman" w:hAnsi="Times New Roman" w:cs="Times New Roman"/>
          <w:sz w:val="26"/>
          <w:szCs w:val="26"/>
        </w:rPr>
        <w:t xml:space="preserve">des to cease human rights </w:t>
      </w:r>
      <w:r w:rsidR="003E1AAC" w:rsidRPr="00611FBE">
        <w:rPr>
          <w:rFonts w:ascii="Times New Roman" w:hAnsi="Times New Roman" w:cs="Angsana New"/>
          <w:sz w:val="26"/>
          <w:szCs w:val="26"/>
        </w:rPr>
        <w:t>violations</w:t>
      </w:r>
      <w:r w:rsidR="004F7D8A" w:rsidRPr="00611FBE">
        <w:rPr>
          <w:rFonts w:ascii="Times New Roman" w:hAnsi="Times New Roman" w:cs="Times New Roman"/>
          <w:sz w:val="26"/>
          <w:szCs w:val="26"/>
        </w:rPr>
        <w:t xml:space="preserve"> and violence against civilians</w:t>
      </w:r>
      <w:r w:rsidR="007B7304" w:rsidRPr="00611FBE">
        <w:rPr>
          <w:rFonts w:ascii="Times New Roman" w:hAnsi="Times New Roman" w:cs="Times New Roman"/>
          <w:sz w:val="26"/>
          <w:szCs w:val="26"/>
        </w:rPr>
        <w:t>.</w:t>
      </w:r>
      <w:r w:rsidRPr="00611FBE">
        <w:rPr>
          <w:rFonts w:ascii="Times New Roman" w:hAnsi="Times New Roman" w:cs="Times New Roman"/>
          <w:sz w:val="26"/>
          <w:szCs w:val="26"/>
        </w:rPr>
        <w:t xml:space="preserve"> </w:t>
      </w:r>
      <w:r w:rsidR="007B7304" w:rsidRPr="00611FBE">
        <w:rPr>
          <w:rFonts w:ascii="Times New Roman" w:hAnsi="Times New Roman" w:cs="Times New Roman"/>
          <w:sz w:val="26"/>
          <w:szCs w:val="26"/>
        </w:rPr>
        <w:t xml:space="preserve"> </w:t>
      </w:r>
      <w:r w:rsidR="00AE1C4C">
        <w:rPr>
          <w:rFonts w:ascii="Times New Roman" w:hAnsi="Times New Roman" w:cs="Times New Roman"/>
          <w:sz w:val="26"/>
          <w:szCs w:val="26"/>
        </w:rPr>
        <w:br/>
      </w:r>
      <w:r w:rsidR="00546DDC" w:rsidRPr="00611FBE">
        <w:rPr>
          <w:rFonts w:ascii="Times New Roman" w:hAnsi="Times New Roman" w:cs="Times New Roman"/>
          <w:sz w:val="26"/>
          <w:szCs w:val="26"/>
        </w:rPr>
        <w:t>We</w:t>
      </w:r>
      <w:r w:rsidR="007B7304" w:rsidRPr="00611FBE">
        <w:rPr>
          <w:rFonts w:ascii="Times New Roman" w:hAnsi="Times New Roman" w:cs="Times New Roman"/>
          <w:sz w:val="26"/>
          <w:szCs w:val="26"/>
        </w:rPr>
        <w:t xml:space="preserve"> t</w:t>
      </w:r>
      <w:r w:rsidR="00546DDC" w:rsidRPr="00611FBE">
        <w:rPr>
          <w:rFonts w:ascii="Times New Roman" w:hAnsi="Times New Roman" w:cs="Times New Roman"/>
          <w:sz w:val="26"/>
          <w:szCs w:val="26"/>
        </w:rPr>
        <w:t>herefore</w:t>
      </w:r>
      <w:r w:rsidRPr="00611FB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B7304" w:rsidRPr="00611FBE">
        <w:rPr>
          <w:rFonts w:ascii="Times New Roman" w:hAnsi="Times New Roman" w:cs="Times New Roman"/>
          <w:sz w:val="26"/>
          <w:szCs w:val="26"/>
          <w:u w:val="single"/>
        </w:rPr>
        <w:t>recommend</w:t>
      </w:r>
      <w:r w:rsidR="00CF1D8D" w:rsidRPr="00611FBE">
        <w:rPr>
          <w:rFonts w:ascii="Times New Roman" w:hAnsi="Times New Roman" w:cs="Times New Roman"/>
          <w:sz w:val="26"/>
          <w:szCs w:val="26"/>
        </w:rPr>
        <w:t xml:space="preserve"> Libya</w:t>
      </w:r>
      <w:r w:rsidR="007B7304" w:rsidRPr="00611FBE">
        <w:rPr>
          <w:rFonts w:ascii="Times New Roman" w:hAnsi="Times New Roman" w:cs="Times New Roman"/>
          <w:sz w:val="26"/>
          <w:szCs w:val="26"/>
        </w:rPr>
        <w:t xml:space="preserve"> to </w:t>
      </w:r>
      <w:r w:rsidR="00551B30" w:rsidRPr="00611FBE">
        <w:rPr>
          <w:rFonts w:ascii="Times New Roman" w:hAnsi="Times New Roman" w:cs="Times New Roman"/>
          <w:sz w:val="26"/>
          <w:szCs w:val="26"/>
        </w:rPr>
        <w:t>support</w:t>
      </w:r>
      <w:r w:rsidRPr="00611FBE">
        <w:rPr>
          <w:rFonts w:ascii="Times New Roman" w:hAnsi="Times New Roman" w:cs="Times New Roman"/>
          <w:sz w:val="26"/>
          <w:szCs w:val="26"/>
        </w:rPr>
        <w:t xml:space="preserve"> the international efforts</w:t>
      </w:r>
      <w:r w:rsidR="00546DDC" w:rsidRPr="00611FBE">
        <w:rPr>
          <w:rFonts w:ascii="Times New Roman" w:hAnsi="Times New Roman" w:cs="Times New Roman"/>
          <w:sz w:val="26"/>
          <w:szCs w:val="26"/>
        </w:rPr>
        <w:t xml:space="preserve"> </w:t>
      </w:r>
      <w:r w:rsidR="00A23837" w:rsidRPr="00611FBE">
        <w:rPr>
          <w:rFonts w:ascii="Times New Roman" w:hAnsi="Times New Roman" w:cs="Times New Roman"/>
          <w:sz w:val="26"/>
          <w:szCs w:val="26"/>
        </w:rPr>
        <w:t xml:space="preserve">to help restore the rule of law and develop transitional justice in the country.  We also </w:t>
      </w:r>
      <w:r w:rsidR="00A23837" w:rsidRPr="00611FBE">
        <w:rPr>
          <w:rFonts w:ascii="Times New Roman" w:hAnsi="Times New Roman" w:cs="Times New Roman"/>
          <w:sz w:val="26"/>
          <w:szCs w:val="26"/>
          <w:u w:val="single"/>
        </w:rPr>
        <w:t>recommend</w:t>
      </w:r>
      <w:r w:rsidR="000D2536" w:rsidRPr="00611FBE">
        <w:rPr>
          <w:rFonts w:ascii="Times New Roman" w:hAnsi="Times New Roman" w:cs="Times New Roman"/>
          <w:sz w:val="26"/>
          <w:szCs w:val="26"/>
        </w:rPr>
        <w:t xml:space="preserve"> Libya to ensure the </w:t>
      </w:r>
      <w:r w:rsidR="000D2536" w:rsidRPr="00611FBE">
        <w:rPr>
          <w:rFonts w:ascii="Times New Roman" w:hAnsi="Times New Roman" w:cs="Angsana New"/>
          <w:sz w:val="26"/>
          <w:szCs w:val="26"/>
        </w:rPr>
        <w:t>timely</w:t>
      </w:r>
      <w:r w:rsidR="00CF1D8D" w:rsidRPr="00611FBE">
        <w:rPr>
          <w:rFonts w:ascii="Times New Roman" w:hAnsi="Times New Roman" w:cs="Times New Roman"/>
          <w:sz w:val="26"/>
          <w:szCs w:val="26"/>
        </w:rPr>
        <w:t xml:space="preserve"> and unimpeded </w:t>
      </w:r>
      <w:r w:rsidR="00F4244C" w:rsidRPr="00611FBE">
        <w:rPr>
          <w:rFonts w:ascii="Times New Roman" w:hAnsi="Times New Roman" w:cs="Times New Roman"/>
          <w:sz w:val="26"/>
          <w:szCs w:val="26"/>
        </w:rPr>
        <w:t xml:space="preserve">passage of </w:t>
      </w:r>
      <w:r w:rsidR="00CF1D8D" w:rsidRPr="00611FBE">
        <w:rPr>
          <w:rFonts w:ascii="Times New Roman" w:hAnsi="Times New Roman" w:cs="Times New Roman"/>
          <w:sz w:val="26"/>
          <w:szCs w:val="26"/>
        </w:rPr>
        <w:t xml:space="preserve">humanitarian relief and </w:t>
      </w:r>
      <w:r w:rsidR="00546DDC" w:rsidRPr="00611FBE">
        <w:rPr>
          <w:rFonts w:ascii="Times New Roman" w:hAnsi="Times New Roman" w:cs="Times New Roman"/>
          <w:sz w:val="26"/>
          <w:szCs w:val="26"/>
        </w:rPr>
        <w:t xml:space="preserve">guarantee </w:t>
      </w:r>
      <w:r w:rsidR="00CF1D8D" w:rsidRPr="00611FBE">
        <w:rPr>
          <w:rFonts w:ascii="Times New Roman" w:hAnsi="Times New Roman" w:cs="Times New Roman"/>
          <w:sz w:val="26"/>
          <w:szCs w:val="26"/>
        </w:rPr>
        <w:t>the safety of huma</w:t>
      </w:r>
      <w:r w:rsidR="00F4244C" w:rsidRPr="00611FBE">
        <w:rPr>
          <w:rFonts w:ascii="Times New Roman" w:hAnsi="Times New Roman" w:cs="Times New Roman"/>
          <w:sz w:val="26"/>
          <w:szCs w:val="26"/>
        </w:rPr>
        <w:t>nitarian workers in the conflict zones.</w:t>
      </w:r>
    </w:p>
    <w:p w:rsidR="00A23837" w:rsidRPr="00611FBE" w:rsidRDefault="00A23837" w:rsidP="007B7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11FBE" w:rsidRPr="00611FBE" w:rsidRDefault="00611FBE" w:rsidP="007B73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Thank you, Mr. Presi</w:t>
      </w:r>
      <w:r w:rsidRPr="00611FBE">
        <w:rPr>
          <w:rFonts w:ascii="Times New Roman" w:hAnsi="Times New Roman" w:cs="Times New Roman"/>
          <w:sz w:val="26"/>
          <w:szCs w:val="26"/>
        </w:rPr>
        <w:t>dent.</w:t>
      </w:r>
    </w:p>
    <w:p w:rsidR="00A24CA3" w:rsidRPr="00A46E65" w:rsidRDefault="00A24CA3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7813" w:rsidRPr="00A46E65" w:rsidRDefault="009C7813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6706B" w:rsidRPr="0016706B" w:rsidRDefault="009C7813" w:rsidP="001670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1942">
        <w:rPr>
          <w:rFonts w:ascii="Times New Roman" w:hAnsi="Times New Roman" w:cs="Times New Roman"/>
          <w:sz w:val="26"/>
          <w:szCs w:val="26"/>
        </w:rPr>
        <w:t xml:space="preserve">  </w:t>
      </w:r>
      <w:r w:rsidR="0016706B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6706B" w:rsidRPr="0016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6B"/>
    <w:rsid w:val="00022320"/>
    <w:rsid w:val="00036A84"/>
    <w:rsid w:val="00046C62"/>
    <w:rsid w:val="000D2536"/>
    <w:rsid w:val="0016706B"/>
    <w:rsid w:val="00216130"/>
    <w:rsid w:val="002756B1"/>
    <w:rsid w:val="003B1E44"/>
    <w:rsid w:val="003B7C2B"/>
    <w:rsid w:val="003E1AAC"/>
    <w:rsid w:val="00454FD3"/>
    <w:rsid w:val="004E42D2"/>
    <w:rsid w:val="004F7D8A"/>
    <w:rsid w:val="00527322"/>
    <w:rsid w:val="00546DDC"/>
    <w:rsid w:val="00551B30"/>
    <w:rsid w:val="00557F50"/>
    <w:rsid w:val="005B1BED"/>
    <w:rsid w:val="005E0339"/>
    <w:rsid w:val="00611FBE"/>
    <w:rsid w:val="0068793E"/>
    <w:rsid w:val="007213EF"/>
    <w:rsid w:val="00752A55"/>
    <w:rsid w:val="007B00B6"/>
    <w:rsid w:val="007B7304"/>
    <w:rsid w:val="007C18DF"/>
    <w:rsid w:val="008C54CC"/>
    <w:rsid w:val="009C7813"/>
    <w:rsid w:val="00A23837"/>
    <w:rsid w:val="00A24CA3"/>
    <w:rsid w:val="00A46E65"/>
    <w:rsid w:val="00AE1C4C"/>
    <w:rsid w:val="00C21B54"/>
    <w:rsid w:val="00CF1D8D"/>
    <w:rsid w:val="00DB329B"/>
    <w:rsid w:val="00E34745"/>
    <w:rsid w:val="00F4244C"/>
    <w:rsid w:val="00F82593"/>
    <w:rsid w:val="00F9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EB36E-BC3D-48C9-8281-3D6E5584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B3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B3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3072DC4CCC4B744992C6BE13366ECA0" ma:contentTypeVersion="2" ma:contentTypeDescription="Country Statements" ma:contentTypeScope="" ma:versionID="758f4683077d8109865cb72aa72f166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90</Order1>
  </documentManagement>
</p:properties>
</file>

<file path=customXml/itemProps1.xml><?xml version="1.0" encoding="utf-8"?>
<ds:datastoreItem xmlns:ds="http://schemas.openxmlformats.org/officeDocument/2006/customXml" ds:itemID="{70CA69C5-678E-445C-B279-A1BC83561301}"/>
</file>

<file path=customXml/itemProps2.xml><?xml version="1.0" encoding="utf-8"?>
<ds:datastoreItem xmlns:ds="http://schemas.openxmlformats.org/officeDocument/2006/customXml" ds:itemID="{AE37E5CF-553D-4815-B7AA-DC8627E40F88}"/>
</file>

<file path=customXml/itemProps3.xml><?xml version="1.0" encoding="utf-8"?>
<ds:datastoreItem xmlns:ds="http://schemas.openxmlformats.org/officeDocument/2006/customXml" ds:itemID="{9EACC97F-0C7E-44AC-A328-CB3550F12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Thailand</dc:title>
  <dc:creator>Permanent Mission Thailand</dc:creator>
  <cp:lastModifiedBy>Parinthorn Apinyanunt</cp:lastModifiedBy>
  <cp:revision>3</cp:revision>
  <cp:lastPrinted>2015-05-12T14:12:00Z</cp:lastPrinted>
  <dcterms:created xsi:type="dcterms:W3CDTF">2015-05-13T14:42:00Z</dcterms:created>
  <dcterms:modified xsi:type="dcterms:W3CDTF">2015-05-13T15:22:00Z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0x010100CA92D31222379248846EF4F1EBFB5EDE0003072DC4CCC4B744992C6BE13366ECA0</vt:lpwstr>
  </property>
</Properties>
</file>