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6F" w:rsidRPr="00837F5E" w:rsidRDefault="00CA246F" w:rsidP="00CA246F">
      <w:pPr>
        <w:bidi/>
        <w:rPr>
          <w:b/>
          <w:bCs/>
          <w:sz w:val="36"/>
          <w:szCs w:val="36"/>
          <w:lang w:bidi="ar-KW"/>
        </w:rPr>
      </w:pPr>
      <w:bookmarkStart w:id="0" w:name="_GoBack"/>
      <w:bookmarkEnd w:id="0"/>
      <w:r w:rsidRPr="00837F5E">
        <w:rPr>
          <w:b/>
          <w:bCs/>
          <w:sz w:val="36"/>
          <w:szCs w:val="36"/>
          <w:rtl/>
          <w:lang w:bidi="ar-KW"/>
        </w:rPr>
        <w:t xml:space="preserve">سيدي </w:t>
      </w:r>
      <w:proofErr w:type="gramStart"/>
      <w:r w:rsidRPr="00837F5E">
        <w:rPr>
          <w:b/>
          <w:bCs/>
          <w:sz w:val="36"/>
          <w:szCs w:val="36"/>
          <w:rtl/>
          <w:lang w:bidi="ar-KW"/>
        </w:rPr>
        <w:t>الرئيس .</w:t>
      </w:r>
      <w:proofErr w:type="gramEnd"/>
      <w:r w:rsidRPr="00837F5E">
        <w:rPr>
          <w:b/>
          <w:bCs/>
          <w:sz w:val="36"/>
          <w:szCs w:val="36"/>
          <w:rtl/>
          <w:lang w:bidi="ar-KW"/>
        </w:rPr>
        <w:t>..</w:t>
      </w:r>
    </w:p>
    <w:p w:rsidR="00CA246F" w:rsidRPr="00837F5E" w:rsidRDefault="00CA246F" w:rsidP="00CA246F">
      <w:pPr>
        <w:bidi/>
        <w:rPr>
          <w:b/>
          <w:bCs/>
          <w:sz w:val="36"/>
          <w:szCs w:val="36"/>
          <w:rtl/>
          <w:lang w:bidi="ar-KW"/>
        </w:rPr>
      </w:pPr>
    </w:p>
    <w:p w:rsidR="00C304A2" w:rsidRDefault="00CA246F" w:rsidP="00626581">
      <w:pPr>
        <w:pStyle w:val="ListParagraph"/>
        <w:bidi/>
        <w:jc w:val="lowKashida"/>
        <w:rPr>
          <w:rFonts w:ascii="Arial" w:hAnsi="Arial" w:cs="Arial"/>
          <w:b/>
          <w:bCs/>
          <w:sz w:val="32"/>
          <w:szCs w:val="32"/>
          <w:rtl/>
          <w:lang w:bidi="ar-KW"/>
        </w:rPr>
      </w:pP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يرحب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وفد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بلادي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برئيس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وفد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جمهوريه</w:t>
      </w:r>
      <w:r w:rsidR="00351A07" w:rsidRPr="00837F5E">
        <w:rPr>
          <w:rFonts w:ascii="Aparajita" w:hAnsi="Aparajita" w:cs="Aparajita" w:hint="cs"/>
          <w:b/>
          <w:bCs/>
          <w:sz w:val="32"/>
          <w:szCs w:val="32"/>
          <w:rtl/>
          <w:lang w:bidi="ar-KW"/>
        </w:rPr>
        <w:t xml:space="preserve"> </w:t>
      </w:r>
      <w:r w:rsidR="00351A07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كازاخستان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الصديقة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                             </w:t>
      </w:r>
      <w:r w:rsidR="00351A07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والوفد المرافق له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،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ويشكره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على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ما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قدمه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من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عرض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قيم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وتوضيحات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خلال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مناقشة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التقرير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الوطني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="00C304A2">
        <w:rPr>
          <w:rFonts w:ascii="Arial" w:hAnsi="Arial" w:cs="Arial" w:hint="cs"/>
          <w:b/>
          <w:bCs/>
          <w:sz w:val="32"/>
          <w:szCs w:val="32"/>
          <w:rtl/>
          <w:lang w:bidi="ar-KW"/>
        </w:rPr>
        <w:t>لبلاده .</w:t>
      </w:r>
    </w:p>
    <w:p w:rsidR="00C304A2" w:rsidRDefault="00C304A2" w:rsidP="00C304A2">
      <w:pPr>
        <w:pStyle w:val="ListParagraph"/>
        <w:bidi/>
        <w:jc w:val="lowKashida"/>
        <w:rPr>
          <w:rFonts w:ascii="Arial" w:hAnsi="Arial" w:cs="Arial"/>
          <w:b/>
          <w:bCs/>
          <w:sz w:val="32"/>
          <w:szCs w:val="32"/>
          <w:rtl/>
          <w:lang w:bidi="ar-KW"/>
        </w:rPr>
      </w:pPr>
    </w:p>
    <w:p w:rsidR="00CA246F" w:rsidRDefault="00C304A2" w:rsidP="00C304A2">
      <w:pPr>
        <w:pStyle w:val="ListParagraph"/>
        <w:bidi/>
        <w:jc w:val="lowKashida"/>
        <w:rPr>
          <w:rFonts w:ascii="Aparajita" w:hAnsi="Aparajita" w:cs="Aparajita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ويشيد وفد بلادي بالجهود المبذوله </w:t>
      </w:r>
      <w:r w:rsidR="009C19E5" w:rsidRPr="00837F5E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في اعداد هذا التقرير </w:t>
      </w:r>
      <w:r w:rsidR="009C19E5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و</w:t>
      </w:r>
      <w:r w:rsidR="009C19E5" w:rsidRPr="00837F5E">
        <w:rPr>
          <w:rFonts w:ascii="Arial" w:hAnsi="Arial" w:cs="Arial"/>
          <w:b/>
          <w:bCs/>
          <w:sz w:val="32"/>
          <w:szCs w:val="32"/>
          <w:rtl/>
          <w:lang w:bidi="ar-KW"/>
        </w:rPr>
        <w:t>الرغبة الجادة</w:t>
      </w:r>
      <w:r w:rsidR="00B3757A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منها ل</w:t>
      </w:r>
      <w:r w:rsidR="00626581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إضافة</w:t>
      </w:r>
      <w:r w:rsidR="00626581"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="00626581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المزيد</w:t>
      </w:r>
      <w:r w:rsidR="00626581"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="00626581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في</w:t>
      </w:r>
      <w:r w:rsidR="00626581"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="00626581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سجل</w:t>
      </w:r>
      <w:r w:rsidR="00626581"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="00626581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إنجازاتها الإنسانية </w:t>
      </w:r>
      <w:r w:rsidR="00626581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تجاه</w:t>
      </w:r>
      <w:r w:rsidR="009C19E5" w:rsidRPr="00837F5E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 تعزيز وصون حقوق الانسان </w:t>
      </w:r>
      <w:r w:rsidR="00B3757A">
        <w:rPr>
          <w:rFonts w:ascii="Arial" w:hAnsi="Arial" w:cs="Arial"/>
          <w:b/>
          <w:bCs/>
          <w:sz w:val="32"/>
          <w:szCs w:val="32"/>
          <w:rtl/>
          <w:lang w:bidi="ar-KW"/>
        </w:rPr>
        <w:t xml:space="preserve">في ظل الحريات الاساسية </w:t>
      </w:r>
      <w:r w:rsidR="00B3757A">
        <w:rPr>
          <w:rFonts w:ascii="Arial" w:hAnsi="Arial" w:cs="Arial" w:hint="cs"/>
          <w:b/>
          <w:bCs/>
          <w:sz w:val="32"/>
          <w:szCs w:val="32"/>
          <w:rtl/>
          <w:lang w:bidi="ar-KW"/>
        </w:rPr>
        <w:t>وأهم ال</w:t>
      </w:r>
      <w:r w:rsidR="00F20523" w:rsidRPr="00837F5E">
        <w:rPr>
          <w:rFonts w:ascii="Arial" w:hAnsi="Arial" w:cs="Arial"/>
          <w:b/>
          <w:bCs/>
          <w:sz w:val="32"/>
          <w:szCs w:val="32"/>
          <w:rtl/>
          <w:lang w:bidi="ar-KW"/>
        </w:rPr>
        <w:t>واجبات</w:t>
      </w:r>
      <w:r w:rsidR="00CA246F"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. </w:t>
      </w:r>
    </w:p>
    <w:p w:rsidR="00C304A2" w:rsidRPr="00837F5E" w:rsidRDefault="00C304A2" w:rsidP="00C304A2">
      <w:pPr>
        <w:pStyle w:val="ListParagraph"/>
        <w:bidi/>
        <w:jc w:val="lowKashida"/>
        <w:rPr>
          <w:rFonts w:ascii="Arial" w:hAnsi="Arial" w:cs="Arial"/>
          <w:b/>
          <w:bCs/>
          <w:sz w:val="32"/>
          <w:szCs w:val="32"/>
          <w:rtl/>
          <w:lang w:bidi="ar-KW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سيدي </w:t>
      </w: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>الرئيس .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  <w:lang w:bidi="ar-KW"/>
        </w:rPr>
        <w:t>..</w:t>
      </w:r>
    </w:p>
    <w:p w:rsidR="00CA246F" w:rsidRPr="00837F5E" w:rsidRDefault="00CA246F" w:rsidP="00CA246F">
      <w:pPr>
        <w:pStyle w:val="ListParagraph"/>
        <w:bidi/>
        <w:jc w:val="lowKashida"/>
        <w:rPr>
          <w:rFonts w:ascii="Aparajita" w:hAnsi="Aparajita" w:cs="Aparajita"/>
          <w:b/>
          <w:bCs/>
          <w:sz w:val="32"/>
          <w:szCs w:val="32"/>
          <w:rtl/>
          <w:lang w:bidi="ar-KW"/>
        </w:rPr>
      </w:pPr>
    </w:p>
    <w:p w:rsidR="00CA246F" w:rsidRPr="00837F5E" w:rsidRDefault="00CA246F" w:rsidP="007C35DC">
      <w:pPr>
        <w:pStyle w:val="ListParagraph"/>
        <w:bidi/>
        <w:jc w:val="both"/>
        <w:rPr>
          <w:rFonts w:ascii="Aparajita" w:hAnsi="Aparajita" w:cs="Arial"/>
          <w:b/>
          <w:bCs/>
          <w:sz w:val="32"/>
          <w:szCs w:val="32"/>
          <w:rtl/>
          <w:lang w:bidi="ar-KW"/>
        </w:rPr>
      </w:pP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="00C304A2">
        <w:rPr>
          <w:rFonts w:ascii="Arial" w:hAnsi="Arial" w:cs="Arial" w:hint="cs"/>
          <w:b/>
          <w:bCs/>
          <w:sz w:val="32"/>
          <w:szCs w:val="32"/>
          <w:rtl/>
          <w:lang w:bidi="ar-KW"/>
        </w:rPr>
        <w:t>ل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قد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إطلع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وفد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بلادي</w:t>
      </w:r>
      <w:r w:rsidR="00351A07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بإهتمام بالغ</w:t>
      </w:r>
      <w:r w:rsidRPr="00837F5E">
        <w:rPr>
          <w:rFonts w:ascii="Aparajita" w:hAnsi="Aparajita" w:cs="Aparajita"/>
          <w:b/>
          <w:bCs/>
          <w:sz w:val="32"/>
          <w:szCs w:val="32"/>
          <w:rtl/>
          <w:lang w:bidi="ar-KW"/>
        </w:rPr>
        <w:t xml:space="preserve">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على</w:t>
      </w:r>
      <w:r w:rsidR="00351A07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 xml:space="preserve"> التقرير محل المراجعة </w:t>
      </w:r>
      <w:r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،</w:t>
      </w:r>
      <w:r w:rsidR="00513E7D" w:rsidRPr="00837F5E">
        <w:rPr>
          <w:rFonts w:ascii="Arial" w:hAnsi="Arial" w:cs="Arial" w:hint="cs"/>
          <w:b/>
          <w:bCs/>
          <w:sz w:val="32"/>
          <w:szCs w:val="32"/>
          <w:rtl/>
          <w:lang w:bidi="ar-KW"/>
        </w:rPr>
        <w:t>و</w:t>
      </w:r>
      <w:r w:rsidR="009C19E5" w:rsidRPr="00837F5E">
        <w:rPr>
          <w:rFonts w:ascii="Aparajita" w:hAnsi="Aparajita" w:cs="Aparajita" w:hint="cs"/>
          <w:b/>
          <w:bCs/>
          <w:sz w:val="32"/>
          <w:szCs w:val="32"/>
          <w:rtl/>
          <w:lang w:bidi="ar-KW"/>
        </w:rPr>
        <w:t xml:space="preserve"> </w:t>
      </w:r>
      <w:r w:rsidR="007C35DC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يثنى على الجهود المبذولة في تطوير نظام المحاكم الخاصة بالأحداث</w:t>
      </w:r>
      <w:r w:rsidR="00A82419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 والتشريعات الوطنية التي اتخذتها الدولة من أجل</w:t>
      </w:r>
      <w:r w:rsidR="00B3757A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 ضمان تعزيز </w:t>
      </w:r>
      <w:r w:rsidR="00C304A2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حقوق الإنسان</w:t>
      </w:r>
      <w:r w:rsidR="007C35DC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، </w:t>
      </w:r>
      <w:r w:rsidR="00C304A2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و</w:t>
      </w:r>
      <w:r w:rsid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كفالة حقوقهم بإحترام</w:t>
      </w:r>
      <w:r w:rsidR="00A82419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 حرية التعبير</w:t>
      </w:r>
      <w:r w:rsidR="00C47835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 انسجاماً مع المادة 19 من العهد الدولي الخاص بالحقوق المدنية والسياسية ، وتبنيها خطة عمل مشتركة بين الهيئات في مجالات التع</w:t>
      </w:r>
      <w:r w:rsid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ليم والعمل والحماية الإجتماعية - و</w:t>
      </w:r>
      <w:r w:rsidR="00C47835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ا</w:t>
      </w:r>
      <w:r w:rsid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لصحية - و</w:t>
      </w:r>
      <w:r w:rsidR="00C47835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هيئات الإدعاء لمكافحة أسوأ أشكال عمل الأطفال وذلك  تماشياً</w:t>
      </w:r>
      <w:r w:rsidR="00626581" w:rsidRPr="00837F5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 مع اتفاقية منظمة العمل الدولية </w:t>
      </w:r>
      <w:r w:rsidR="00C304A2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ذات الصلة .</w:t>
      </w:r>
    </w:p>
    <w:p w:rsidR="00837F5E" w:rsidRPr="00837F5E" w:rsidRDefault="00837F5E" w:rsidP="00837F5E">
      <w:pPr>
        <w:pStyle w:val="ListParagraph"/>
        <w:bidi/>
        <w:jc w:val="both"/>
        <w:rPr>
          <w:rFonts w:ascii="Aparajita" w:hAnsi="Aparajita" w:cs="Arial"/>
          <w:b/>
          <w:bCs/>
          <w:sz w:val="32"/>
          <w:szCs w:val="32"/>
          <w:rtl/>
          <w:lang w:bidi="ar-KW"/>
        </w:rPr>
      </w:pPr>
    </w:p>
    <w:p w:rsidR="00B635D2" w:rsidRPr="003F5821" w:rsidRDefault="003F5821" w:rsidP="003F5821">
      <w:pPr>
        <w:pStyle w:val="ListParagraph"/>
        <w:bidi/>
        <w:jc w:val="both"/>
        <w:rPr>
          <w:rFonts w:ascii="Aparajita" w:hAnsi="Aparajita" w:cs="Arial"/>
          <w:b/>
          <w:bCs/>
          <w:sz w:val="32"/>
          <w:szCs w:val="32"/>
          <w:lang w:bidi="ar-KW"/>
        </w:rPr>
      </w:pPr>
      <w:r>
        <w:rPr>
          <w:rFonts w:ascii="Aparajita" w:hAnsi="Aparajita" w:cs="Arial" w:hint="cs"/>
          <w:b/>
          <w:bCs/>
          <w:sz w:val="32"/>
          <w:szCs w:val="32"/>
          <w:rtl/>
        </w:rPr>
        <w:t>وفي الختام يوصي الوفد ب</w:t>
      </w:r>
      <w:r w:rsidR="004C539E" w:rsidRPr="003F5821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تعزيز التنمية الشاملة للنظام القضائي المعني </w:t>
      </w:r>
      <w:r w:rsidR="00B635D2" w:rsidRPr="003F5821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بمحاكم </w:t>
      </w:r>
      <w:r w:rsidR="004C539E" w:rsidRPr="003F5821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الأحداث </w:t>
      </w:r>
      <w:proofErr w:type="gramStart"/>
      <w:r w:rsidR="004C539E" w:rsidRPr="003F5821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>القصر</w:t>
      </w:r>
      <w:r w:rsidR="00B635D2" w:rsidRPr="003F5821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 .</w:t>
      </w:r>
      <w:proofErr w:type="gramEnd"/>
    </w:p>
    <w:p w:rsidR="00837F5E" w:rsidRPr="004C539E" w:rsidRDefault="00837F5E" w:rsidP="004C2221">
      <w:pPr>
        <w:pStyle w:val="ListParagraph"/>
        <w:bidi/>
        <w:rPr>
          <w:rFonts w:ascii="Aparajita" w:hAnsi="Aparajita" w:cs="Arial"/>
          <w:b/>
          <w:bCs/>
          <w:sz w:val="32"/>
          <w:szCs w:val="32"/>
          <w:rtl/>
          <w:lang w:bidi="ar-KW"/>
        </w:rPr>
      </w:pPr>
      <w:r w:rsidRPr="004C539E"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            </w:t>
      </w:r>
    </w:p>
    <w:p w:rsidR="00837F5E" w:rsidRPr="00837F5E" w:rsidRDefault="00837F5E" w:rsidP="00837F5E">
      <w:pPr>
        <w:pStyle w:val="ListParagraph"/>
        <w:bidi/>
        <w:rPr>
          <w:rFonts w:ascii="Aparajita" w:hAnsi="Aparajita" w:cs="Arial"/>
          <w:b/>
          <w:bCs/>
          <w:sz w:val="32"/>
          <w:szCs w:val="32"/>
          <w:rtl/>
          <w:lang w:bidi="ar-KW"/>
        </w:rPr>
      </w:pPr>
      <w:r>
        <w:rPr>
          <w:rFonts w:ascii="Aparajita" w:hAnsi="Aparajita" w:cs="Arial" w:hint="cs"/>
          <w:b/>
          <w:bCs/>
          <w:sz w:val="32"/>
          <w:szCs w:val="32"/>
          <w:rtl/>
          <w:lang w:bidi="ar-KW"/>
        </w:rPr>
        <w:t xml:space="preserve">                              </w:t>
      </w:r>
      <w:proofErr w:type="gramStart"/>
      <w:r w:rsidRPr="00837F5E">
        <w:rPr>
          <w:rFonts w:ascii="Aparajita" w:hAnsi="Aparajita" w:cs="Arial"/>
          <w:b/>
          <w:bCs/>
          <w:sz w:val="32"/>
          <w:szCs w:val="32"/>
          <w:rtl/>
          <w:lang w:bidi="ar-KW"/>
        </w:rPr>
        <w:t>وشكرا</w:t>
      </w:r>
      <w:proofErr w:type="gramEnd"/>
      <w:r w:rsidRPr="00837F5E">
        <w:rPr>
          <w:rFonts w:ascii="Aparajita" w:hAnsi="Aparajita" w:cs="Arial"/>
          <w:b/>
          <w:bCs/>
          <w:sz w:val="32"/>
          <w:szCs w:val="32"/>
          <w:rtl/>
          <w:lang w:bidi="ar-KW"/>
        </w:rPr>
        <w:t xml:space="preserve"> سيدي الرئيس....</w:t>
      </w:r>
    </w:p>
    <w:p w:rsidR="00837F5E" w:rsidRPr="00837F5E" w:rsidRDefault="00837F5E" w:rsidP="00837F5E">
      <w:pPr>
        <w:pStyle w:val="ListParagraph"/>
        <w:bidi/>
        <w:jc w:val="both"/>
        <w:rPr>
          <w:rFonts w:ascii="Aparajita" w:hAnsi="Aparajita" w:cs="Arial"/>
          <w:b/>
          <w:bCs/>
          <w:sz w:val="32"/>
          <w:szCs w:val="32"/>
          <w:rtl/>
          <w:lang w:bidi="ar-KW"/>
        </w:rPr>
      </w:pPr>
    </w:p>
    <w:p w:rsidR="00C47835" w:rsidRPr="00837F5E" w:rsidRDefault="00C47835" w:rsidP="00837F5E">
      <w:pPr>
        <w:pStyle w:val="ListParagraph"/>
        <w:bidi/>
        <w:jc w:val="both"/>
        <w:rPr>
          <w:rFonts w:ascii="Aparajita" w:hAnsi="Aparajita"/>
          <w:b/>
          <w:bCs/>
          <w:sz w:val="32"/>
          <w:szCs w:val="32"/>
          <w:rtl/>
          <w:lang w:bidi="ar-KW"/>
        </w:rPr>
      </w:pPr>
    </w:p>
    <w:p w:rsidR="00C47835" w:rsidRPr="00837F5E" w:rsidRDefault="00C47835" w:rsidP="00C47835">
      <w:pPr>
        <w:pStyle w:val="ListParagraph"/>
        <w:bidi/>
        <w:jc w:val="both"/>
        <w:rPr>
          <w:rFonts w:ascii="Aparajita" w:hAnsi="Aparajita"/>
          <w:b/>
          <w:bCs/>
          <w:sz w:val="32"/>
          <w:szCs w:val="32"/>
          <w:rtl/>
          <w:lang w:bidi="ar-KW"/>
        </w:rPr>
      </w:pPr>
    </w:p>
    <w:p w:rsidR="00CA246F" w:rsidRPr="00837F5E" w:rsidRDefault="00CA246F" w:rsidP="00626581">
      <w:pPr>
        <w:pStyle w:val="ListParagraph"/>
        <w:bidi/>
        <w:jc w:val="both"/>
        <w:rPr>
          <w:rFonts w:ascii="Aparajita" w:hAnsi="Aparajita" w:cs="Aparajita"/>
          <w:b/>
          <w:bCs/>
          <w:sz w:val="32"/>
          <w:szCs w:val="32"/>
          <w:rtl/>
          <w:lang w:bidi="ar-KW"/>
        </w:rPr>
      </w:pPr>
    </w:p>
    <w:p w:rsidR="00153533" w:rsidRPr="00351A07" w:rsidRDefault="00153533" w:rsidP="00DE14B4">
      <w:pPr>
        <w:bidi/>
        <w:rPr>
          <w:sz w:val="36"/>
          <w:szCs w:val="36"/>
          <w:rtl/>
          <w:lang w:bidi="ar-KW"/>
        </w:rPr>
      </w:pPr>
    </w:p>
    <w:sectPr w:rsidR="00153533" w:rsidRPr="00351A07" w:rsidSect="00BF431F">
      <w:pgSz w:w="11909" w:h="16834" w:code="9"/>
      <w:pgMar w:top="296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801"/>
    <w:multiLevelType w:val="hybridMultilevel"/>
    <w:tmpl w:val="4626AF62"/>
    <w:lvl w:ilvl="0" w:tplc="5DFC0104">
      <w:numFmt w:val="bullet"/>
      <w:lvlText w:val="-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27727"/>
    <w:multiLevelType w:val="hybridMultilevel"/>
    <w:tmpl w:val="B6D248FC"/>
    <w:lvl w:ilvl="0" w:tplc="2AE612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B7A60"/>
    <w:multiLevelType w:val="hybridMultilevel"/>
    <w:tmpl w:val="9EA47A86"/>
    <w:lvl w:ilvl="0" w:tplc="A4442D0C">
      <w:numFmt w:val="bullet"/>
      <w:lvlText w:val="-"/>
      <w:lvlJc w:val="left"/>
      <w:pPr>
        <w:ind w:left="720" w:hanging="360"/>
      </w:pPr>
      <w:rPr>
        <w:rFonts w:ascii="TraditionalArabic" w:eastAsia="Calibri" w:hAnsi="Calibri" w:cs="TraditionalArabic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6F"/>
    <w:rsid w:val="00153533"/>
    <w:rsid w:val="001B46E3"/>
    <w:rsid w:val="00351A07"/>
    <w:rsid w:val="003F5821"/>
    <w:rsid w:val="004C2221"/>
    <w:rsid w:val="004C539E"/>
    <w:rsid w:val="0050090A"/>
    <w:rsid w:val="00513E7D"/>
    <w:rsid w:val="00534D39"/>
    <w:rsid w:val="00626581"/>
    <w:rsid w:val="007B463E"/>
    <w:rsid w:val="007C35DC"/>
    <w:rsid w:val="00837F5E"/>
    <w:rsid w:val="00961184"/>
    <w:rsid w:val="009C19E5"/>
    <w:rsid w:val="00A82419"/>
    <w:rsid w:val="00B3757A"/>
    <w:rsid w:val="00B635D2"/>
    <w:rsid w:val="00BF431F"/>
    <w:rsid w:val="00C304A2"/>
    <w:rsid w:val="00C47835"/>
    <w:rsid w:val="00CA246F"/>
    <w:rsid w:val="00DE14B4"/>
    <w:rsid w:val="00F20523"/>
    <w:rsid w:val="00F8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EB3855869446468455CC68D17DDF8F" ma:contentTypeVersion="2" ma:contentTypeDescription="Country Statements" ma:contentTypeScope="" ma:versionID="0a7b207fb3dae578db3b39a04fc750a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F6784-4BFE-402D-922E-A1E0E1F4B7C9}"/>
</file>

<file path=customXml/itemProps2.xml><?xml version="1.0" encoding="utf-8"?>
<ds:datastoreItem xmlns:ds="http://schemas.openxmlformats.org/officeDocument/2006/customXml" ds:itemID="{487E445F-8A16-430F-A85B-2B33756C6A26}"/>
</file>

<file path=customXml/itemProps3.xml><?xml version="1.0" encoding="utf-8"?>
<ds:datastoreItem xmlns:ds="http://schemas.openxmlformats.org/officeDocument/2006/customXml" ds:itemID="{FAEBB848-F5DD-4390-8BDA-0D6B61F1E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Kuwait</dc:title>
  <dc:creator>Me</dc:creator>
  <cp:lastModifiedBy>Valeriano De Castro</cp:lastModifiedBy>
  <cp:revision>2</cp:revision>
  <cp:lastPrinted>2014-10-27T13:54:00Z</cp:lastPrinted>
  <dcterms:created xsi:type="dcterms:W3CDTF">2014-10-28T10:54:00Z</dcterms:created>
  <dcterms:modified xsi:type="dcterms:W3CDTF">2014-10-28T10:54:00Z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0x010100CA92D31222379248846EF4F1EBFB5EDE000EEB3855869446468455CC68D17DDF8F</vt:lpwstr>
  </property>
</Properties>
</file>