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983" w:rsidRPr="003C5983" w:rsidRDefault="003C5983" w:rsidP="003C5983">
      <w:pPr>
        <w:rPr>
          <w:rFonts w:ascii="Garamond" w:hAnsi="Garamond"/>
          <w:b/>
          <w:sz w:val="26"/>
          <w:szCs w:val="26"/>
          <w:lang w:val="en-US"/>
        </w:rPr>
      </w:pPr>
      <w:r w:rsidRPr="003C5983">
        <w:rPr>
          <w:rFonts w:ascii="Garamond" w:hAnsi="Garamond"/>
          <w:b/>
          <w:sz w:val="26"/>
          <w:szCs w:val="26"/>
          <w:lang w:val="en-US"/>
        </w:rPr>
        <w:t>UPR</w:t>
      </w:r>
      <w:r w:rsidR="004B122A">
        <w:rPr>
          <w:rFonts w:ascii="Garamond" w:hAnsi="Garamond"/>
          <w:b/>
          <w:sz w:val="26"/>
          <w:szCs w:val="26"/>
          <w:lang w:val="en-US"/>
        </w:rPr>
        <w:t>19</w:t>
      </w:r>
      <w:r w:rsidRPr="003C5983">
        <w:rPr>
          <w:rFonts w:ascii="Garamond" w:hAnsi="Garamond"/>
          <w:b/>
          <w:sz w:val="26"/>
          <w:szCs w:val="26"/>
          <w:lang w:val="en-US"/>
        </w:rPr>
        <w:t xml:space="preserve">, </w:t>
      </w:r>
      <w:r w:rsidR="004B122A">
        <w:rPr>
          <w:rFonts w:ascii="Garamond" w:hAnsi="Garamond"/>
          <w:b/>
          <w:sz w:val="26"/>
          <w:szCs w:val="26"/>
          <w:lang w:val="en-US"/>
        </w:rPr>
        <w:t>Qatar</w:t>
      </w:r>
      <w:r w:rsidR="00591C13">
        <w:rPr>
          <w:rFonts w:ascii="Garamond" w:hAnsi="Garamond"/>
          <w:b/>
          <w:sz w:val="26"/>
          <w:szCs w:val="26"/>
          <w:lang w:val="en-US"/>
        </w:rPr>
        <w:t>,</w:t>
      </w:r>
      <w:r w:rsidR="0063679C">
        <w:rPr>
          <w:rFonts w:ascii="Garamond" w:hAnsi="Garamond"/>
          <w:b/>
          <w:sz w:val="26"/>
          <w:szCs w:val="26"/>
          <w:lang w:val="en-US"/>
        </w:rPr>
        <w:t xml:space="preserve"> </w:t>
      </w:r>
      <w:r w:rsidR="004B122A" w:rsidRPr="004B122A">
        <w:rPr>
          <w:rFonts w:ascii="Garamond" w:hAnsi="Garamond"/>
          <w:b/>
          <w:sz w:val="26"/>
          <w:szCs w:val="26"/>
          <w:highlight w:val="yellow"/>
          <w:lang w:val="en-US"/>
        </w:rPr>
        <w:t>date</w:t>
      </w:r>
    </w:p>
    <w:p w:rsidR="003C5983" w:rsidRPr="003C5983" w:rsidRDefault="003C5983" w:rsidP="003C5983">
      <w:pPr>
        <w:rPr>
          <w:rFonts w:ascii="Garamond" w:hAnsi="Garamond"/>
          <w:b/>
          <w:sz w:val="26"/>
          <w:szCs w:val="26"/>
          <w:lang w:val="en-GB"/>
        </w:rPr>
      </w:pPr>
      <w:r w:rsidRPr="003C5983">
        <w:rPr>
          <w:rFonts w:ascii="Garamond" w:hAnsi="Garamond"/>
          <w:b/>
          <w:sz w:val="26"/>
          <w:szCs w:val="26"/>
          <w:lang w:val="en-GB"/>
        </w:rPr>
        <w:t>Intervention by Denmark</w:t>
      </w:r>
    </w:p>
    <w:p w:rsidR="003C5983" w:rsidRPr="003C5983" w:rsidRDefault="003C5983" w:rsidP="003C5983">
      <w:pPr>
        <w:rPr>
          <w:rFonts w:ascii="Garamond" w:hAnsi="Garamond"/>
          <w:sz w:val="26"/>
          <w:szCs w:val="26"/>
          <w:lang w:val="en-GB"/>
        </w:rPr>
      </w:pPr>
    </w:p>
    <w:p w:rsidR="003C5983" w:rsidRPr="003C5983" w:rsidRDefault="003C5983" w:rsidP="00591C13">
      <w:pPr>
        <w:rPr>
          <w:rFonts w:ascii="Garamond" w:hAnsi="Garamond"/>
          <w:sz w:val="26"/>
          <w:szCs w:val="26"/>
          <w:lang w:val="en-GB"/>
        </w:rPr>
      </w:pPr>
      <w:r w:rsidRPr="003C5983">
        <w:rPr>
          <w:rFonts w:ascii="Garamond" w:hAnsi="Garamond"/>
          <w:sz w:val="26"/>
          <w:szCs w:val="26"/>
          <w:lang w:val="en-GB"/>
        </w:rPr>
        <w:t xml:space="preserve">Mr. President, </w:t>
      </w:r>
    </w:p>
    <w:p w:rsidR="003C5983" w:rsidRDefault="003C5983" w:rsidP="00E7338A">
      <w:pPr>
        <w:rPr>
          <w:rFonts w:ascii="Garamond" w:hAnsi="Garamond"/>
          <w:sz w:val="26"/>
          <w:szCs w:val="26"/>
          <w:lang w:val="en-GB"/>
        </w:rPr>
      </w:pPr>
      <w:r w:rsidRPr="003C5983">
        <w:rPr>
          <w:rFonts w:ascii="Garamond" w:hAnsi="Garamond"/>
          <w:sz w:val="26"/>
          <w:szCs w:val="26"/>
          <w:lang w:val="en-GB"/>
        </w:rPr>
        <w:t xml:space="preserve">Denmark </w:t>
      </w:r>
      <w:r w:rsidR="00AE30AA">
        <w:rPr>
          <w:rFonts w:ascii="Garamond" w:hAnsi="Garamond"/>
          <w:sz w:val="26"/>
          <w:szCs w:val="26"/>
          <w:lang w:val="en-GB"/>
        </w:rPr>
        <w:t xml:space="preserve">sincerely </w:t>
      </w:r>
      <w:r w:rsidRPr="003C5983">
        <w:rPr>
          <w:rFonts w:ascii="Garamond" w:hAnsi="Garamond"/>
          <w:sz w:val="26"/>
          <w:szCs w:val="26"/>
          <w:lang w:val="en-GB"/>
        </w:rPr>
        <w:t xml:space="preserve">thanks the </w:t>
      </w:r>
      <w:r w:rsidR="003C7EF8">
        <w:rPr>
          <w:rFonts w:ascii="Garamond" w:hAnsi="Garamond"/>
          <w:sz w:val="26"/>
          <w:szCs w:val="26"/>
          <w:lang w:val="en-GB"/>
        </w:rPr>
        <w:t xml:space="preserve">Qatari </w:t>
      </w:r>
      <w:r w:rsidRPr="003C5983">
        <w:rPr>
          <w:rFonts w:ascii="Garamond" w:hAnsi="Garamond"/>
          <w:sz w:val="26"/>
          <w:szCs w:val="26"/>
          <w:lang w:val="en-GB"/>
        </w:rPr>
        <w:t xml:space="preserve">delegation </w:t>
      </w:r>
      <w:r>
        <w:rPr>
          <w:rFonts w:ascii="Garamond" w:hAnsi="Garamond"/>
          <w:sz w:val="26"/>
          <w:szCs w:val="26"/>
          <w:lang w:val="en-GB"/>
        </w:rPr>
        <w:t xml:space="preserve">for </w:t>
      </w:r>
      <w:r w:rsidRPr="003C5983">
        <w:rPr>
          <w:rFonts w:ascii="Garamond" w:hAnsi="Garamond"/>
          <w:sz w:val="26"/>
          <w:szCs w:val="26"/>
          <w:lang w:val="en-GB"/>
        </w:rPr>
        <w:t>the presentation today.</w:t>
      </w:r>
      <w:r w:rsidR="00567705">
        <w:rPr>
          <w:rFonts w:ascii="Garamond" w:hAnsi="Garamond"/>
          <w:sz w:val="26"/>
          <w:szCs w:val="26"/>
          <w:lang w:val="en-GB"/>
        </w:rPr>
        <w:t xml:space="preserve"> </w:t>
      </w:r>
    </w:p>
    <w:p w:rsidR="00E139F5" w:rsidRDefault="006A3D5A" w:rsidP="00E7338A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We</w:t>
      </w:r>
      <w:r w:rsidR="003C5983" w:rsidRPr="003C5983">
        <w:rPr>
          <w:rFonts w:ascii="Garamond" w:hAnsi="Garamond"/>
          <w:sz w:val="26"/>
          <w:szCs w:val="26"/>
          <w:lang w:val="en-GB"/>
        </w:rPr>
        <w:t xml:space="preserve"> commend </w:t>
      </w:r>
      <w:r w:rsidR="00E139F5">
        <w:rPr>
          <w:rFonts w:ascii="Garamond" w:hAnsi="Garamond"/>
          <w:sz w:val="26"/>
          <w:szCs w:val="26"/>
          <w:lang w:val="en-GB"/>
        </w:rPr>
        <w:t>Qatar</w:t>
      </w:r>
      <w:r>
        <w:rPr>
          <w:rFonts w:ascii="Garamond" w:hAnsi="Garamond"/>
          <w:sz w:val="26"/>
          <w:szCs w:val="26"/>
          <w:lang w:val="en-GB"/>
        </w:rPr>
        <w:t xml:space="preserve"> </w:t>
      </w:r>
      <w:r w:rsidR="003C5983" w:rsidRPr="003C5983">
        <w:rPr>
          <w:rFonts w:ascii="Garamond" w:hAnsi="Garamond"/>
          <w:sz w:val="26"/>
          <w:szCs w:val="26"/>
          <w:lang w:val="en-GB"/>
        </w:rPr>
        <w:t xml:space="preserve">for the progress </w:t>
      </w:r>
      <w:r w:rsidR="00AE30AA">
        <w:rPr>
          <w:rFonts w:ascii="Garamond" w:hAnsi="Garamond"/>
          <w:sz w:val="26"/>
          <w:szCs w:val="26"/>
          <w:lang w:val="en-GB"/>
        </w:rPr>
        <w:t>that has been achieved</w:t>
      </w:r>
      <w:r w:rsidR="004F7B92">
        <w:rPr>
          <w:rFonts w:ascii="Garamond" w:hAnsi="Garamond"/>
          <w:sz w:val="26"/>
          <w:szCs w:val="26"/>
          <w:lang w:val="en-GB"/>
        </w:rPr>
        <w:t xml:space="preserve"> in </w:t>
      </w:r>
      <w:r w:rsidR="00E139F5">
        <w:rPr>
          <w:rFonts w:ascii="Garamond" w:hAnsi="Garamond"/>
          <w:sz w:val="26"/>
          <w:szCs w:val="26"/>
          <w:lang w:val="en-GB"/>
        </w:rPr>
        <w:t xml:space="preserve">the abolishment of torture and </w:t>
      </w:r>
      <w:r w:rsidR="00C217BD">
        <w:rPr>
          <w:rFonts w:ascii="Garamond" w:hAnsi="Garamond"/>
          <w:sz w:val="26"/>
          <w:szCs w:val="26"/>
          <w:lang w:val="en-GB"/>
        </w:rPr>
        <w:t>other forms</w:t>
      </w:r>
      <w:r w:rsidR="00AB169C">
        <w:rPr>
          <w:rFonts w:ascii="Garamond" w:hAnsi="Garamond"/>
          <w:sz w:val="26"/>
          <w:szCs w:val="26"/>
          <w:lang w:val="en-GB"/>
        </w:rPr>
        <w:t xml:space="preserve"> of </w:t>
      </w:r>
      <w:r w:rsidR="00E139F5">
        <w:rPr>
          <w:rFonts w:ascii="Garamond" w:hAnsi="Garamond"/>
          <w:sz w:val="26"/>
          <w:szCs w:val="26"/>
          <w:lang w:val="en-GB"/>
        </w:rPr>
        <w:t>inhumane</w:t>
      </w:r>
      <w:bookmarkStart w:id="0" w:name="_GoBack"/>
      <w:bookmarkEnd w:id="0"/>
      <w:r w:rsidR="00E139F5">
        <w:rPr>
          <w:rFonts w:ascii="Garamond" w:hAnsi="Garamond"/>
          <w:sz w:val="26"/>
          <w:szCs w:val="26"/>
          <w:lang w:val="en-GB"/>
        </w:rPr>
        <w:t xml:space="preserve"> </w:t>
      </w:r>
      <w:r w:rsidR="00AB169C">
        <w:rPr>
          <w:rFonts w:ascii="Garamond" w:hAnsi="Garamond"/>
          <w:sz w:val="26"/>
          <w:szCs w:val="26"/>
          <w:lang w:val="en-GB"/>
        </w:rPr>
        <w:t xml:space="preserve">and degrading </w:t>
      </w:r>
      <w:r w:rsidR="00E139F5">
        <w:rPr>
          <w:rFonts w:ascii="Garamond" w:hAnsi="Garamond"/>
          <w:sz w:val="26"/>
          <w:szCs w:val="26"/>
          <w:lang w:val="en-GB"/>
        </w:rPr>
        <w:t xml:space="preserve">treatment. We </w:t>
      </w:r>
      <w:r w:rsidR="00C31265">
        <w:rPr>
          <w:rFonts w:ascii="Garamond" w:hAnsi="Garamond"/>
          <w:sz w:val="26"/>
          <w:szCs w:val="26"/>
          <w:lang w:val="en-GB"/>
        </w:rPr>
        <w:t>welcome the institutional and legislative reforms</w:t>
      </w:r>
      <w:r w:rsidR="00671066">
        <w:rPr>
          <w:rFonts w:ascii="Garamond" w:hAnsi="Garamond"/>
          <w:sz w:val="26"/>
          <w:szCs w:val="26"/>
          <w:lang w:val="en-GB"/>
        </w:rPr>
        <w:t xml:space="preserve"> that have been implemented, and are encouraged by the recent amendment to the definition of torture in the Penal Code</w:t>
      </w:r>
      <w:r w:rsidR="00C31265">
        <w:rPr>
          <w:rFonts w:ascii="Garamond" w:hAnsi="Garamond"/>
          <w:sz w:val="26"/>
          <w:szCs w:val="26"/>
          <w:lang w:val="en-GB"/>
        </w:rPr>
        <w:t>.</w:t>
      </w:r>
      <w:r w:rsidR="00AB169C">
        <w:rPr>
          <w:rFonts w:ascii="Garamond" w:hAnsi="Garamond"/>
          <w:sz w:val="26"/>
          <w:szCs w:val="26"/>
          <w:lang w:val="en-GB"/>
        </w:rPr>
        <w:t xml:space="preserve"> However, we </w:t>
      </w:r>
      <w:r w:rsidR="00C217BD">
        <w:rPr>
          <w:rFonts w:ascii="Garamond" w:hAnsi="Garamond"/>
          <w:sz w:val="26"/>
          <w:szCs w:val="26"/>
          <w:lang w:val="en-GB"/>
        </w:rPr>
        <w:t xml:space="preserve">note that </w:t>
      </w:r>
      <w:r w:rsidR="00EE28CD">
        <w:rPr>
          <w:rFonts w:ascii="Garamond" w:hAnsi="Garamond"/>
          <w:sz w:val="26"/>
          <w:szCs w:val="26"/>
          <w:lang w:val="en-GB"/>
        </w:rPr>
        <w:t xml:space="preserve">independent and effective monitoring systems </w:t>
      </w:r>
      <w:r w:rsidR="00170B90">
        <w:rPr>
          <w:rFonts w:ascii="Garamond" w:hAnsi="Garamond"/>
          <w:sz w:val="26"/>
          <w:szCs w:val="26"/>
          <w:lang w:val="en-GB"/>
        </w:rPr>
        <w:t>could be strengthened</w:t>
      </w:r>
      <w:r w:rsidR="002C20D2">
        <w:rPr>
          <w:rFonts w:ascii="Garamond" w:hAnsi="Garamond"/>
          <w:sz w:val="26"/>
          <w:szCs w:val="26"/>
          <w:lang w:val="en-GB"/>
        </w:rPr>
        <w:t>, not least as regards detention facilities</w:t>
      </w:r>
      <w:r w:rsidR="00EE28CD">
        <w:rPr>
          <w:rFonts w:ascii="Garamond" w:hAnsi="Garamond"/>
          <w:sz w:val="26"/>
          <w:szCs w:val="26"/>
          <w:lang w:val="en-GB"/>
        </w:rPr>
        <w:t>.</w:t>
      </w:r>
    </w:p>
    <w:p w:rsidR="00567705" w:rsidRPr="003F315B" w:rsidRDefault="00567705" w:rsidP="00591C13">
      <w:pPr>
        <w:pStyle w:val="Listeafsnit"/>
        <w:numPr>
          <w:ilvl w:val="0"/>
          <w:numId w:val="1"/>
        </w:numPr>
        <w:rPr>
          <w:rFonts w:ascii="Garamond" w:hAnsi="Garamond"/>
          <w:i/>
          <w:sz w:val="28"/>
          <w:szCs w:val="28"/>
          <w:lang w:val="en-GB"/>
        </w:rPr>
      </w:pPr>
      <w:r w:rsidRPr="003F315B">
        <w:rPr>
          <w:rFonts w:ascii="Garamond" w:hAnsi="Garamond"/>
          <w:i/>
          <w:sz w:val="28"/>
          <w:szCs w:val="28"/>
          <w:lang w:val="en-GB"/>
        </w:rPr>
        <w:t xml:space="preserve">Denmark </w:t>
      </w:r>
      <w:r w:rsidRPr="003F315B">
        <w:rPr>
          <w:rFonts w:ascii="Garamond" w:hAnsi="Garamond"/>
          <w:b/>
          <w:i/>
          <w:sz w:val="28"/>
          <w:szCs w:val="28"/>
          <w:lang w:val="en-GB"/>
        </w:rPr>
        <w:t xml:space="preserve">recommends </w:t>
      </w:r>
      <w:r w:rsidRPr="003F315B">
        <w:rPr>
          <w:rFonts w:ascii="Garamond" w:hAnsi="Garamond"/>
          <w:i/>
          <w:sz w:val="28"/>
          <w:szCs w:val="28"/>
          <w:lang w:val="en-GB"/>
        </w:rPr>
        <w:t xml:space="preserve">that </w:t>
      </w:r>
      <w:r>
        <w:rPr>
          <w:rFonts w:ascii="Garamond" w:hAnsi="Garamond"/>
          <w:i/>
          <w:sz w:val="28"/>
          <w:szCs w:val="28"/>
          <w:lang w:val="en-GB"/>
        </w:rPr>
        <w:t xml:space="preserve">the </w:t>
      </w:r>
      <w:r w:rsidR="00E7338A">
        <w:rPr>
          <w:rFonts w:ascii="Garamond" w:hAnsi="Garamond"/>
          <w:i/>
          <w:sz w:val="28"/>
          <w:szCs w:val="28"/>
          <w:lang w:val="en-GB"/>
        </w:rPr>
        <w:t>G</w:t>
      </w:r>
      <w:r>
        <w:rPr>
          <w:rFonts w:ascii="Garamond" w:hAnsi="Garamond"/>
          <w:i/>
          <w:sz w:val="28"/>
          <w:szCs w:val="28"/>
          <w:lang w:val="en-GB"/>
        </w:rPr>
        <w:t>overnment</w:t>
      </w:r>
      <w:r w:rsidR="008F7A10">
        <w:rPr>
          <w:rFonts w:ascii="Garamond" w:hAnsi="Garamond"/>
          <w:i/>
          <w:sz w:val="28"/>
          <w:szCs w:val="28"/>
          <w:lang w:val="en-GB"/>
        </w:rPr>
        <w:t xml:space="preserve"> of </w:t>
      </w:r>
      <w:r w:rsidR="004B122A">
        <w:rPr>
          <w:rFonts w:ascii="Garamond" w:hAnsi="Garamond"/>
          <w:i/>
          <w:sz w:val="28"/>
          <w:szCs w:val="28"/>
          <w:lang w:val="en-GB"/>
        </w:rPr>
        <w:t>Qatar</w:t>
      </w:r>
      <w:r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125897">
        <w:rPr>
          <w:rFonts w:ascii="Garamond" w:hAnsi="Garamond"/>
          <w:i/>
          <w:sz w:val="28"/>
          <w:szCs w:val="28"/>
          <w:lang w:val="en-GB"/>
        </w:rPr>
        <w:t>ratifies</w:t>
      </w:r>
      <w:r w:rsidR="004B122A">
        <w:rPr>
          <w:rFonts w:ascii="Garamond" w:hAnsi="Garamond"/>
          <w:i/>
          <w:sz w:val="28"/>
          <w:szCs w:val="28"/>
          <w:lang w:val="en-GB"/>
        </w:rPr>
        <w:t xml:space="preserve"> the Optional Protocol to the Convention against Torture (OPCAT) as also </w:t>
      </w:r>
      <w:r w:rsidR="00671066">
        <w:rPr>
          <w:rFonts w:ascii="Garamond" w:hAnsi="Garamond"/>
          <w:i/>
          <w:sz w:val="28"/>
          <w:szCs w:val="28"/>
          <w:lang w:val="en-GB"/>
        </w:rPr>
        <w:t>recommended</w:t>
      </w:r>
      <w:r w:rsidR="004B122A">
        <w:rPr>
          <w:rFonts w:ascii="Garamond" w:hAnsi="Garamond"/>
          <w:i/>
          <w:sz w:val="28"/>
          <w:szCs w:val="28"/>
          <w:lang w:val="en-GB"/>
        </w:rPr>
        <w:t xml:space="preserve"> by the Qatari National Human Rights Commit</w:t>
      </w:r>
      <w:r w:rsidR="00E139F5">
        <w:rPr>
          <w:rFonts w:ascii="Garamond" w:hAnsi="Garamond"/>
          <w:i/>
          <w:sz w:val="28"/>
          <w:szCs w:val="28"/>
          <w:lang w:val="en-GB"/>
        </w:rPr>
        <w:t>t</w:t>
      </w:r>
      <w:r w:rsidR="004B122A">
        <w:rPr>
          <w:rFonts w:ascii="Garamond" w:hAnsi="Garamond"/>
          <w:i/>
          <w:sz w:val="28"/>
          <w:szCs w:val="28"/>
          <w:lang w:val="en-GB"/>
        </w:rPr>
        <w:t>ee</w:t>
      </w:r>
      <w:r w:rsidRPr="003F315B">
        <w:rPr>
          <w:rFonts w:ascii="Garamond" w:hAnsi="Garamond"/>
          <w:i/>
          <w:sz w:val="28"/>
          <w:szCs w:val="28"/>
          <w:lang w:val="en-GB"/>
        </w:rPr>
        <w:t>.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 </w:t>
      </w:r>
    </w:p>
    <w:p w:rsidR="003C5983" w:rsidRDefault="006E29CC" w:rsidP="00591C13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 xml:space="preserve">We are </w:t>
      </w:r>
      <w:r w:rsidR="00671066">
        <w:rPr>
          <w:rFonts w:ascii="Garamond" w:hAnsi="Garamond"/>
          <w:sz w:val="26"/>
          <w:szCs w:val="26"/>
          <w:lang w:val="en-GB"/>
        </w:rPr>
        <w:t xml:space="preserve">seriously </w:t>
      </w:r>
      <w:r>
        <w:rPr>
          <w:rFonts w:ascii="Garamond" w:hAnsi="Garamond"/>
          <w:sz w:val="26"/>
          <w:szCs w:val="26"/>
          <w:lang w:val="en-GB"/>
        </w:rPr>
        <w:t>concerned</w:t>
      </w:r>
      <w:r w:rsidR="00552341">
        <w:rPr>
          <w:rFonts w:ascii="Garamond" w:hAnsi="Garamond"/>
          <w:sz w:val="26"/>
          <w:szCs w:val="26"/>
          <w:lang w:val="en-GB"/>
        </w:rPr>
        <w:t xml:space="preserve"> about the lack of rights </w:t>
      </w:r>
      <w:r w:rsidR="00DC7CA6">
        <w:rPr>
          <w:rFonts w:ascii="Garamond" w:hAnsi="Garamond"/>
          <w:sz w:val="26"/>
          <w:szCs w:val="26"/>
          <w:lang w:val="en-GB"/>
        </w:rPr>
        <w:t xml:space="preserve">for and </w:t>
      </w:r>
      <w:r w:rsidR="0020551D">
        <w:rPr>
          <w:rFonts w:ascii="Garamond" w:hAnsi="Garamond"/>
          <w:sz w:val="26"/>
          <w:szCs w:val="26"/>
          <w:lang w:val="en-GB"/>
        </w:rPr>
        <w:t xml:space="preserve">legal </w:t>
      </w:r>
      <w:r w:rsidR="00DC7CA6">
        <w:rPr>
          <w:rFonts w:ascii="Garamond" w:hAnsi="Garamond"/>
          <w:sz w:val="26"/>
          <w:szCs w:val="26"/>
          <w:lang w:val="en-GB"/>
        </w:rPr>
        <w:t>protection</w:t>
      </w:r>
      <w:r w:rsidR="00552341">
        <w:rPr>
          <w:rFonts w:ascii="Garamond" w:hAnsi="Garamond"/>
          <w:sz w:val="26"/>
          <w:szCs w:val="26"/>
          <w:lang w:val="en-GB"/>
        </w:rPr>
        <w:t xml:space="preserve"> </w:t>
      </w:r>
      <w:r w:rsidR="00DC7CA6">
        <w:rPr>
          <w:rFonts w:ascii="Garamond" w:hAnsi="Garamond"/>
          <w:sz w:val="26"/>
          <w:szCs w:val="26"/>
          <w:lang w:val="en-GB"/>
        </w:rPr>
        <w:t xml:space="preserve">of </w:t>
      </w:r>
      <w:r w:rsidR="00552341">
        <w:rPr>
          <w:rFonts w:ascii="Garamond" w:hAnsi="Garamond"/>
          <w:sz w:val="26"/>
          <w:szCs w:val="26"/>
          <w:lang w:val="en-GB"/>
        </w:rPr>
        <w:t>immigrant workers</w:t>
      </w:r>
      <w:r w:rsidR="00F7255A">
        <w:rPr>
          <w:rFonts w:ascii="Garamond" w:hAnsi="Garamond"/>
          <w:sz w:val="26"/>
          <w:szCs w:val="26"/>
          <w:lang w:val="en-GB"/>
        </w:rPr>
        <w:t>.</w:t>
      </w:r>
      <w:r w:rsidR="00552341">
        <w:rPr>
          <w:rFonts w:ascii="Garamond" w:hAnsi="Garamond"/>
          <w:sz w:val="26"/>
          <w:szCs w:val="26"/>
          <w:lang w:val="en-GB"/>
        </w:rPr>
        <w:t xml:space="preserve"> </w:t>
      </w:r>
      <w:r w:rsidR="0020551D">
        <w:rPr>
          <w:rFonts w:ascii="Garamond" w:hAnsi="Garamond"/>
          <w:sz w:val="26"/>
          <w:szCs w:val="26"/>
          <w:lang w:val="en-GB"/>
        </w:rPr>
        <w:t xml:space="preserve">We are particularly worried about the many reports of exploitation and abuse of domestic and construction workers. </w:t>
      </w:r>
      <w:r w:rsidR="00EE28CD">
        <w:rPr>
          <w:rFonts w:ascii="Garamond" w:hAnsi="Garamond"/>
          <w:sz w:val="26"/>
          <w:szCs w:val="26"/>
          <w:lang w:val="en-GB"/>
        </w:rPr>
        <w:t xml:space="preserve">We note that previous UPR recommendations </w:t>
      </w:r>
      <w:r w:rsidR="002C20D2">
        <w:rPr>
          <w:rFonts w:ascii="Garamond" w:hAnsi="Garamond"/>
          <w:sz w:val="26"/>
          <w:szCs w:val="26"/>
          <w:lang w:val="en-GB"/>
        </w:rPr>
        <w:t>regarding</w:t>
      </w:r>
      <w:r w:rsidR="00170B90">
        <w:rPr>
          <w:rFonts w:ascii="Garamond" w:hAnsi="Garamond"/>
          <w:sz w:val="26"/>
          <w:szCs w:val="26"/>
          <w:lang w:val="en-GB"/>
        </w:rPr>
        <w:t xml:space="preserve"> the rights of immigrant workers</w:t>
      </w:r>
      <w:r w:rsidR="00EE28CD">
        <w:rPr>
          <w:rFonts w:ascii="Garamond" w:hAnsi="Garamond"/>
          <w:sz w:val="26"/>
          <w:szCs w:val="26"/>
          <w:lang w:val="en-GB"/>
        </w:rPr>
        <w:t xml:space="preserve"> have yet to be implemented. </w:t>
      </w:r>
      <w:r w:rsidR="0020551D">
        <w:rPr>
          <w:rFonts w:ascii="Garamond" w:hAnsi="Garamond"/>
          <w:sz w:val="26"/>
          <w:szCs w:val="26"/>
          <w:lang w:val="en-GB"/>
        </w:rPr>
        <w:t xml:space="preserve">  </w:t>
      </w:r>
    </w:p>
    <w:p w:rsidR="00F7255A" w:rsidRPr="007C392B" w:rsidRDefault="00F7255A" w:rsidP="00F7255A">
      <w:pPr>
        <w:pStyle w:val="Listeafsnit"/>
        <w:numPr>
          <w:ilvl w:val="0"/>
          <w:numId w:val="1"/>
        </w:numPr>
        <w:rPr>
          <w:rFonts w:ascii="Garamond" w:hAnsi="Garamond"/>
          <w:i/>
          <w:sz w:val="26"/>
          <w:szCs w:val="26"/>
          <w:lang w:val="en-GB"/>
        </w:rPr>
      </w:pPr>
      <w:r w:rsidRPr="007C392B">
        <w:rPr>
          <w:rFonts w:ascii="Garamond" w:hAnsi="Garamond"/>
          <w:i/>
          <w:sz w:val="28"/>
          <w:szCs w:val="28"/>
          <w:lang w:val="en-GB"/>
        </w:rPr>
        <w:t xml:space="preserve">Denmark therefore </w:t>
      </w:r>
      <w:r w:rsidRPr="007C392B">
        <w:rPr>
          <w:rFonts w:ascii="Garamond" w:hAnsi="Garamond"/>
          <w:b/>
          <w:i/>
          <w:sz w:val="28"/>
          <w:szCs w:val="28"/>
          <w:lang w:val="en-GB"/>
        </w:rPr>
        <w:t>recommends</w:t>
      </w:r>
      <w:r w:rsidRPr="007C392B">
        <w:rPr>
          <w:rFonts w:ascii="Garamond" w:hAnsi="Garamond"/>
          <w:i/>
          <w:sz w:val="28"/>
          <w:szCs w:val="28"/>
          <w:lang w:val="en-GB"/>
        </w:rPr>
        <w:t xml:space="preserve"> that the </w:t>
      </w:r>
      <w:r w:rsidR="007C392B">
        <w:rPr>
          <w:rFonts w:ascii="Garamond" w:hAnsi="Garamond"/>
          <w:i/>
          <w:sz w:val="28"/>
          <w:szCs w:val="28"/>
          <w:lang w:val="en-GB"/>
        </w:rPr>
        <w:t xml:space="preserve">government </w:t>
      </w:r>
      <w:r w:rsidR="008F7A10">
        <w:rPr>
          <w:rFonts w:ascii="Garamond" w:hAnsi="Garamond"/>
          <w:i/>
          <w:sz w:val="28"/>
          <w:szCs w:val="28"/>
          <w:lang w:val="en-GB"/>
        </w:rPr>
        <w:t xml:space="preserve">of </w:t>
      </w:r>
      <w:r w:rsidR="006E29CC">
        <w:rPr>
          <w:rFonts w:ascii="Garamond" w:hAnsi="Garamond"/>
          <w:i/>
          <w:sz w:val="28"/>
          <w:szCs w:val="28"/>
          <w:lang w:val="en-GB"/>
        </w:rPr>
        <w:t>Qatar</w:t>
      </w:r>
      <w:r w:rsidR="00EE28CD">
        <w:rPr>
          <w:rFonts w:ascii="Garamond" w:hAnsi="Garamond"/>
          <w:i/>
          <w:sz w:val="28"/>
          <w:szCs w:val="28"/>
          <w:lang w:val="en-GB"/>
        </w:rPr>
        <w:t xml:space="preserve"> </w:t>
      </w:r>
      <w:r w:rsidR="006E29CC">
        <w:rPr>
          <w:rFonts w:ascii="Garamond" w:hAnsi="Garamond"/>
          <w:i/>
          <w:sz w:val="28"/>
          <w:szCs w:val="28"/>
          <w:lang w:val="en-GB"/>
        </w:rPr>
        <w:t>reform</w:t>
      </w:r>
      <w:r w:rsidR="00170B90">
        <w:rPr>
          <w:rFonts w:ascii="Garamond" w:hAnsi="Garamond"/>
          <w:i/>
          <w:sz w:val="28"/>
          <w:szCs w:val="28"/>
          <w:lang w:val="en-GB"/>
        </w:rPr>
        <w:t>s</w:t>
      </w:r>
      <w:r w:rsidR="00D02850">
        <w:rPr>
          <w:rFonts w:ascii="Garamond" w:hAnsi="Garamond"/>
          <w:i/>
          <w:sz w:val="28"/>
          <w:szCs w:val="28"/>
          <w:lang w:val="en-GB"/>
        </w:rPr>
        <w:t xml:space="preserve"> the Labour Law so that it ensures </w:t>
      </w:r>
      <w:r w:rsidR="00AE39F0">
        <w:rPr>
          <w:rFonts w:ascii="Garamond" w:hAnsi="Garamond"/>
          <w:i/>
          <w:sz w:val="28"/>
          <w:szCs w:val="28"/>
          <w:lang w:val="en-GB"/>
        </w:rPr>
        <w:t xml:space="preserve">the protection of labour rights for all workers – including domestic and construction workers – and puts in place </w:t>
      </w:r>
      <w:r w:rsidR="002C20D2">
        <w:rPr>
          <w:rFonts w:ascii="Garamond" w:hAnsi="Garamond"/>
          <w:i/>
          <w:sz w:val="28"/>
          <w:szCs w:val="28"/>
          <w:lang w:val="en-GB"/>
        </w:rPr>
        <w:t>mechanisms</w:t>
      </w:r>
      <w:r w:rsidR="00AE39F0">
        <w:rPr>
          <w:rFonts w:ascii="Garamond" w:hAnsi="Garamond"/>
          <w:i/>
          <w:sz w:val="28"/>
          <w:szCs w:val="28"/>
          <w:lang w:val="en-GB"/>
        </w:rPr>
        <w:t xml:space="preserve"> to improve the enforcement of the law</w:t>
      </w:r>
      <w:r w:rsidR="007C392B" w:rsidRPr="007C392B">
        <w:rPr>
          <w:rFonts w:ascii="Garamond" w:hAnsi="Garamond"/>
          <w:i/>
          <w:sz w:val="28"/>
          <w:szCs w:val="28"/>
          <w:lang w:val="en-GB"/>
        </w:rPr>
        <w:t xml:space="preserve">. </w:t>
      </w:r>
    </w:p>
    <w:p w:rsidR="007D2987" w:rsidRPr="003C5983" w:rsidRDefault="007C392B">
      <w:pPr>
        <w:rPr>
          <w:rFonts w:ascii="Garamond" w:hAnsi="Garamond"/>
          <w:sz w:val="26"/>
          <w:szCs w:val="26"/>
          <w:lang w:val="en-GB"/>
        </w:rPr>
      </w:pPr>
      <w:r>
        <w:rPr>
          <w:rFonts w:ascii="Garamond" w:hAnsi="Garamond"/>
          <w:sz w:val="26"/>
          <w:szCs w:val="26"/>
          <w:lang w:val="en-GB"/>
        </w:rPr>
        <w:t>Thank you.</w:t>
      </w:r>
      <w:r w:rsidR="003C5983">
        <w:rPr>
          <w:rFonts w:ascii="Garamond" w:hAnsi="Garamond"/>
          <w:sz w:val="26"/>
          <w:szCs w:val="26"/>
          <w:lang w:val="en-GB"/>
        </w:rPr>
        <w:t xml:space="preserve"> </w:t>
      </w:r>
    </w:p>
    <w:sectPr w:rsidR="007D2987" w:rsidRPr="003C598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6DB6"/>
    <w:multiLevelType w:val="hybridMultilevel"/>
    <w:tmpl w:val="A7AAA8B0"/>
    <w:lvl w:ilvl="0" w:tplc="68BC4B6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83"/>
    <w:rsid w:val="000026EC"/>
    <w:rsid w:val="00002D28"/>
    <w:rsid w:val="00002F80"/>
    <w:rsid w:val="000041BF"/>
    <w:rsid w:val="00004FAB"/>
    <w:rsid w:val="00006202"/>
    <w:rsid w:val="000114A6"/>
    <w:rsid w:val="000147F4"/>
    <w:rsid w:val="00016C8D"/>
    <w:rsid w:val="00021BD3"/>
    <w:rsid w:val="000239CA"/>
    <w:rsid w:val="00023BCB"/>
    <w:rsid w:val="0002466F"/>
    <w:rsid w:val="00026DCC"/>
    <w:rsid w:val="0002738D"/>
    <w:rsid w:val="00027D1E"/>
    <w:rsid w:val="000327BD"/>
    <w:rsid w:val="00032973"/>
    <w:rsid w:val="00035B50"/>
    <w:rsid w:val="00035DF7"/>
    <w:rsid w:val="0004751E"/>
    <w:rsid w:val="00047D0D"/>
    <w:rsid w:val="00052003"/>
    <w:rsid w:val="000537B9"/>
    <w:rsid w:val="000605E5"/>
    <w:rsid w:val="00064D8D"/>
    <w:rsid w:val="000666A0"/>
    <w:rsid w:val="0007449F"/>
    <w:rsid w:val="00074D5B"/>
    <w:rsid w:val="00075CD1"/>
    <w:rsid w:val="00083263"/>
    <w:rsid w:val="00083EB9"/>
    <w:rsid w:val="000844DC"/>
    <w:rsid w:val="00084C5F"/>
    <w:rsid w:val="00087A69"/>
    <w:rsid w:val="0009039B"/>
    <w:rsid w:val="000905B6"/>
    <w:rsid w:val="00090A5A"/>
    <w:rsid w:val="000910E9"/>
    <w:rsid w:val="00093865"/>
    <w:rsid w:val="000963A2"/>
    <w:rsid w:val="000A0A52"/>
    <w:rsid w:val="000A31E8"/>
    <w:rsid w:val="000A5BEA"/>
    <w:rsid w:val="000A5F44"/>
    <w:rsid w:val="000A7E43"/>
    <w:rsid w:val="000B0A5B"/>
    <w:rsid w:val="000B1C3F"/>
    <w:rsid w:val="000B3A1B"/>
    <w:rsid w:val="000B4418"/>
    <w:rsid w:val="000B490B"/>
    <w:rsid w:val="000B50EB"/>
    <w:rsid w:val="000C3470"/>
    <w:rsid w:val="000C4966"/>
    <w:rsid w:val="000C4C03"/>
    <w:rsid w:val="000C64F3"/>
    <w:rsid w:val="000D00A0"/>
    <w:rsid w:val="000D14D9"/>
    <w:rsid w:val="000D6984"/>
    <w:rsid w:val="000E049A"/>
    <w:rsid w:val="000E2279"/>
    <w:rsid w:val="000E7E04"/>
    <w:rsid w:val="000E7F1F"/>
    <w:rsid w:val="000F791B"/>
    <w:rsid w:val="00110B78"/>
    <w:rsid w:val="001118DC"/>
    <w:rsid w:val="00111CE5"/>
    <w:rsid w:val="0011247E"/>
    <w:rsid w:val="0011516D"/>
    <w:rsid w:val="001213C8"/>
    <w:rsid w:val="001215FE"/>
    <w:rsid w:val="00121D4B"/>
    <w:rsid w:val="00125897"/>
    <w:rsid w:val="0013216C"/>
    <w:rsid w:val="00132329"/>
    <w:rsid w:val="001327D2"/>
    <w:rsid w:val="001338E5"/>
    <w:rsid w:val="00135291"/>
    <w:rsid w:val="0013634A"/>
    <w:rsid w:val="00137221"/>
    <w:rsid w:val="001415EC"/>
    <w:rsid w:val="001423FB"/>
    <w:rsid w:val="001443F1"/>
    <w:rsid w:val="00145C76"/>
    <w:rsid w:val="00150A71"/>
    <w:rsid w:val="00153E47"/>
    <w:rsid w:val="001600F3"/>
    <w:rsid w:val="001625C0"/>
    <w:rsid w:val="00163B7D"/>
    <w:rsid w:val="0016441A"/>
    <w:rsid w:val="0016505C"/>
    <w:rsid w:val="00170B90"/>
    <w:rsid w:val="00171458"/>
    <w:rsid w:val="001746DA"/>
    <w:rsid w:val="0017533C"/>
    <w:rsid w:val="00183DB5"/>
    <w:rsid w:val="0018496E"/>
    <w:rsid w:val="00187990"/>
    <w:rsid w:val="00191217"/>
    <w:rsid w:val="001921CB"/>
    <w:rsid w:val="0019618C"/>
    <w:rsid w:val="00196C37"/>
    <w:rsid w:val="001A535E"/>
    <w:rsid w:val="001A5851"/>
    <w:rsid w:val="001A7053"/>
    <w:rsid w:val="001B103C"/>
    <w:rsid w:val="001B12FE"/>
    <w:rsid w:val="001B6A54"/>
    <w:rsid w:val="001C0840"/>
    <w:rsid w:val="001D1332"/>
    <w:rsid w:val="001D15D2"/>
    <w:rsid w:val="001D1A33"/>
    <w:rsid w:val="001D3BA3"/>
    <w:rsid w:val="001D4F82"/>
    <w:rsid w:val="001D667D"/>
    <w:rsid w:val="001D7DB2"/>
    <w:rsid w:val="001E2CEC"/>
    <w:rsid w:val="001E3C43"/>
    <w:rsid w:val="001E5441"/>
    <w:rsid w:val="001E5DE2"/>
    <w:rsid w:val="001E60C2"/>
    <w:rsid w:val="001F025D"/>
    <w:rsid w:val="001F52F2"/>
    <w:rsid w:val="001F78EE"/>
    <w:rsid w:val="00201C51"/>
    <w:rsid w:val="002026DA"/>
    <w:rsid w:val="0020551D"/>
    <w:rsid w:val="002057B2"/>
    <w:rsid w:val="002074BD"/>
    <w:rsid w:val="002078DA"/>
    <w:rsid w:val="00210879"/>
    <w:rsid w:val="0021115F"/>
    <w:rsid w:val="002126F1"/>
    <w:rsid w:val="002126F9"/>
    <w:rsid w:val="0021346D"/>
    <w:rsid w:val="002139B6"/>
    <w:rsid w:val="002160B2"/>
    <w:rsid w:val="00217CA7"/>
    <w:rsid w:val="00221A05"/>
    <w:rsid w:val="00225DCB"/>
    <w:rsid w:val="00230B88"/>
    <w:rsid w:val="00233C62"/>
    <w:rsid w:val="00237FB7"/>
    <w:rsid w:val="002401D3"/>
    <w:rsid w:val="0024233A"/>
    <w:rsid w:val="00242E93"/>
    <w:rsid w:val="002478AE"/>
    <w:rsid w:val="0025080D"/>
    <w:rsid w:val="002524A7"/>
    <w:rsid w:val="002534E2"/>
    <w:rsid w:val="002613DC"/>
    <w:rsid w:val="00263F9C"/>
    <w:rsid w:val="00270212"/>
    <w:rsid w:val="00273428"/>
    <w:rsid w:val="002734B0"/>
    <w:rsid w:val="0027611C"/>
    <w:rsid w:val="002810D1"/>
    <w:rsid w:val="00281667"/>
    <w:rsid w:val="00282307"/>
    <w:rsid w:val="002831EF"/>
    <w:rsid w:val="00283260"/>
    <w:rsid w:val="00283449"/>
    <w:rsid w:val="00283B0E"/>
    <w:rsid w:val="002861FE"/>
    <w:rsid w:val="002870EF"/>
    <w:rsid w:val="00290072"/>
    <w:rsid w:val="002916A5"/>
    <w:rsid w:val="00293CF4"/>
    <w:rsid w:val="0029490A"/>
    <w:rsid w:val="00295F84"/>
    <w:rsid w:val="00296F25"/>
    <w:rsid w:val="002A2A5A"/>
    <w:rsid w:val="002A3339"/>
    <w:rsid w:val="002A49E3"/>
    <w:rsid w:val="002A75ED"/>
    <w:rsid w:val="002B16B0"/>
    <w:rsid w:val="002B2B9E"/>
    <w:rsid w:val="002B4343"/>
    <w:rsid w:val="002B66EF"/>
    <w:rsid w:val="002C13ED"/>
    <w:rsid w:val="002C20D2"/>
    <w:rsid w:val="002C4E24"/>
    <w:rsid w:val="002C5B1E"/>
    <w:rsid w:val="002D0CFE"/>
    <w:rsid w:val="002D0EEA"/>
    <w:rsid w:val="002D646E"/>
    <w:rsid w:val="002E0120"/>
    <w:rsid w:val="002E5925"/>
    <w:rsid w:val="002E65D4"/>
    <w:rsid w:val="002E6F9A"/>
    <w:rsid w:val="002F0AA2"/>
    <w:rsid w:val="002F3980"/>
    <w:rsid w:val="003020CA"/>
    <w:rsid w:val="00310AC5"/>
    <w:rsid w:val="003141CB"/>
    <w:rsid w:val="00316805"/>
    <w:rsid w:val="003174C0"/>
    <w:rsid w:val="00324D7F"/>
    <w:rsid w:val="0033039D"/>
    <w:rsid w:val="0033165C"/>
    <w:rsid w:val="0033254A"/>
    <w:rsid w:val="0033384C"/>
    <w:rsid w:val="00333A26"/>
    <w:rsid w:val="0034553F"/>
    <w:rsid w:val="003508FD"/>
    <w:rsid w:val="00351287"/>
    <w:rsid w:val="00352B5F"/>
    <w:rsid w:val="00352E7B"/>
    <w:rsid w:val="003532BD"/>
    <w:rsid w:val="003532C5"/>
    <w:rsid w:val="00361F7B"/>
    <w:rsid w:val="003626F9"/>
    <w:rsid w:val="0036396C"/>
    <w:rsid w:val="00364747"/>
    <w:rsid w:val="00367B31"/>
    <w:rsid w:val="003707FE"/>
    <w:rsid w:val="0037218A"/>
    <w:rsid w:val="003818E7"/>
    <w:rsid w:val="00382D10"/>
    <w:rsid w:val="00395136"/>
    <w:rsid w:val="00395847"/>
    <w:rsid w:val="003A0BB9"/>
    <w:rsid w:val="003A11A0"/>
    <w:rsid w:val="003A2347"/>
    <w:rsid w:val="003A2C50"/>
    <w:rsid w:val="003A4215"/>
    <w:rsid w:val="003A559B"/>
    <w:rsid w:val="003A55BC"/>
    <w:rsid w:val="003B0141"/>
    <w:rsid w:val="003B1267"/>
    <w:rsid w:val="003B198A"/>
    <w:rsid w:val="003B3BDE"/>
    <w:rsid w:val="003B3C62"/>
    <w:rsid w:val="003B3E02"/>
    <w:rsid w:val="003B66EF"/>
    <w:rsid w:val="003C0A4D"/>
    <w:rsid w:val="003C0F45"/>
    <w:rsid w:val="003C1EEC"/>
    <w:rsid w:val="003C5983"/>
    <w:rsid w:val="003C6F5B"/>
    <w:rsid w:val="003C781D"/>
    <w:rsid w:val="003C7EF8"/>
    <w:rsid w:val="003D3932"/>
    <w:rsid w:val="003D3A0F"/>
    <w:rsid w:val="003D56A1"/>
    <w:rsid w:val="003D72E1"/>
    <w:rsid w:val="003D7B34"/>
    <w:rsid w:val="003E0689"/>
    <w:rsid w:val="003E0B1E"/>
    <w:rsid w:val="003E0BF5"/>
    <w:rsid w:val="003E16AD"/>
    <w:rsid w:val="003E1812"/>
    <w:rsid w:val="003E1B4F"/>
    <w:rsid w:val="003E401C"/>
    <w:rsid w:val="003E508A"/>
    <w:rsid w:val="003F076B"/>
    <w:rsid w:val="003F090E"/>
    <w:rsid w:val="003F4F26"/>
    <w:rsid w:val="003F6A49"/>
    <w:rsid w:val="003F6C46"/>
    <w:rsid w:val="00400B32"/>
    <w:rsid w:val="00401412"/>
    <w:rsid w:val="0040175D"/>
    <w:rsid w:val="00403367"/>
    <w:rsid w:val="004058B1"/>
    <w:rsid w:val="0041115F"/>
    <w:rsid w:val="004150E2"/>
    <w:rsid w:val="00426DF3"/>
    <w:rsid w:val="00426FAB"/>
    <w:rsid w:val="00430395"/>
    <w:rsid w:val="00433845"/>
    <w:rsid w:val="00435E35"/>
    <w:rsid w:val="004402A2"/>
    <w:rsid w:val="0044429C"/>
    <w:rsid w:val="00452418"/>
    <w:rsid w:val="004572EC"/>
    <w:rsid w:val="00461D93"/>
    <w:rsid w:val="00462D24"/>
    <w:rsid w:val="00463248"/>
    <w:rsid w:val="00465DDC"/>
    <w:rsid w:val="00467159"/>
    <w:rsid w:val="00467B19"/>
    <w:rsid w:val="004748DC"/>
    <w:rsid w:val="004762C6"/>
    <w:rsid w:val="00476E43"/>
    <w:rsid w:val="004817D1"/>
    <w:rsid w:val="00484F80"/>
    <w:rsid w:val="00487D58"/>
    <w:rsid w:val="00491414"/>
    <w:rsid w:val="004971DC"/>
    <w:rsid w:val="00497DA8"/>
    <w:rsid w:val="004A2F38"/>
    <w:rsid w:val="004A3845"/>
    <w:rsid w:val="004A38A8"/>
    <w:rsid w:val="004A3965"/>
    <w:rsid w:val="004A4EA3"/>
    <w:rsid w:val="004A52FE"/>
    <w:rsid w:val="004A7632"/>
    <w:rsid w:val="004B122A"/>
    <w:rsid w:val="004B3CC3"/>
    <w:rsid w:val="004B4E72"/>
    <w:rsid w:val="004B513E"/>
    <w:rsid w:val="004B79CF"/>
    <w:rsid w:val="004C4BB8"/>
    <w:rsid w:val="004C5C05"/>
    <w:rsid w:val="004C5F8D"/>
    <w:rsid w:val="004C7275"/>
    <w:rsid w:val="004D2F8A"/>
    <w:rsid w:val="004D3AAC"/>
    <w:rsid w:val="004D50A4"/>
    <w:rsid w:val="004D532E"/>
    <w:rsid w:val="004D54AF"/>
    <w:rsid w:val="004E0BDC"/>
    <w:rsid w:val="004E3363"/>
    <w:rsid w:val="004F1EA0"/>
    <w:rsid w:val="004F7B92"/>
    <w:rsid w:val="00500088"/>
    <w:rsid w:val="00501594"/>
    <w:rsid w:val="005021B7"/>
    <w:rsid w:val="00503361"/>
    <w:rsid w:val="00507378"/>
    <w:rsid w:val="00507B53"/>
    <w:rsid w:val="00515D07"/>
    <w:rsid w:val="00520C76"/>
    <w:rsid w:val="00522DAC"/>
    <w:rsid w:val="005258B7"/>
    <w:rsid w:val="00527FBE"/>
    <w:rsid w:val="00530654"/>
    <w:rsid w:val="005329B9"/>
    <w:rsid w:val="00533A01"/>
    <w:rsid w:val="00533EC6"/>
    <w:rsid w:val="005366A8"/>
    <w:rsid w:val="00544BB5"/>
    <w:rsid w:val="00544FE9"/>
    <w:rsid w:val="005518CC"/>
    <w:rsid w:val="00552341"/>
    <w:rsid w:val="005531BC"/>
    <w:rsid w:val="005540CD"/>
    <w:rsid w:val="005542C6"/>
    <w:rsid w:val="0055531F"/>
    <w:rsid w:val="0056035E"/>
    <w:rsid w:val="00560998"/>
    <w:rsid w:val="00563441"/>
    <w:rsid w:val="00563737"/>
    <w:rsid w:val="00566408"/>
    <w:rsid w:val="005672D2"/>
    <w:rsid w:val="00567705"/>
    <w:rsid w:val="00570DF0"/>
    <w:rsid w:val="0057152E"/>
    <w:rsid w:val="005722D8"/>
    <w:rsid w:val="005734FE"/>
    <w:rsid w:val="005737A9"/>
    <w:rsid w:val="0057504E"/>
    <w:rsid w:val="00575770"/>
    <w:rsid w:val="00575FBC"/>
    <w:rsid w:val="0057625F"/>
    <w:rsid w:val="00576503"/>
    <w:rsid w:val="005826BC"/>
    <w:rsid w:val="0058385C"/>
    <w:rsid w:val="0058482B"/>
    <w:rsid w:val="00591C13"/>
    <w:rsid w:val="0059397D"/>
    <w:rsid w:val="0059510E"/>
    <w:rsid w:val="00597A9C"/>
    <w:rsid w:val="005A01E6"/>
    <w:rsid w:val="005A0EB1"/>
    <w:rsid w:val="005A4805"/>
    <w:rsid w:val="005A6617"/>
    <w:rsid w:val="005B0E12"/>
    <w:rsid w:val="005B1D1A"/>
    <w:rsid w:val="005B1E28"/>
    <w:rsid w:val="005B378E"/>
    <w:rsid w:val="005B5943"/>
    <w:rsid w:val="005C2448"/>
    <w:rsid w:val="005D05DE"/>
    <w:rsid w:val="005D2B78"/>
    <w:rsid w:val="005D65C1"/>
    <w:rsid w:val="005E1BAF"/>
    <w:rsid w:val="005E2286"/>
    <w:rsid w:val="005F5DD0"/>
    <w:rsid w:val="00601229"/>
    <w:rsid w:val="00603EE4"/>
    <w:rsid w:val="00610C2B"/>
    <w:rsid w:val="00611BE9"/>
    <w:rsid w:val="00611E63"/>
    <w:rsid w:val="006147CC"/>
    <w:rsid w:val="00617BF9"/>
    <w:rsid w:val="006221B3"/>
    <w:rsid w:val="00630D4C"/>
    <w:rsid w:val="00633B46"/>
    <w:rsid w:val="0063679C"/>
    <w:rsid w:val="00636FD5"/>
    <w:rsid w:val="00637A31"/>
    <w:rsid w:val="00637CDB"/>
    <w:rsid w:val="00643A80"/>
    <w:rsid w:val="00643CFC"/>
    <w:rsid w:val="00644BCC"/>
    <w:rsid w:val="00644C91"/>
    <w:rsid w:val="00654F6E"/>
    <w:rsid w:val="00655ACD"/>
    <w:rsid w:val="00663321"/>
    <w:rsid w:val="006638B7"/>
    <w:rsid w:val="006709AB"/>
    <w:rsid w:val="00671066"/>
    <w:rsid w:val="00672175"/>
    <w:rsid w:val="00676C22"/>
    <w:rsid w:val="00684B04"/>
    <w:rsid w:val="0068779C"/>
    <w:rsid w:val="00694FB9"/>
    <w:rsid w:val="006960AB"/>
    <w:rsid w:val="006967AE"/>
    <w:rsid w:val="006A0336"/>
    <w:rsid w:val="006A0551"/>
    <w:rsid w:val="006A3804"/>
    <w:rsid w:val="006A3A5D"/>
    <w:rsid w:val="006A3D5A"/>
    <w:rsid w:val="006B1477"/>
    <w:rsid w:val="006B2E43"/>
    <w:rsid w:val="006C0B2C"/>
    <w:rsid w:val="006C0BB0"/>
    <w:rsid w:val="006C3B54"/>
    <w:rsid w:val="006C5B5F"/>
    <w:rsid w:val="006C68B9"/>
    <w:rsid w:val="006D45D7"/>
    <w:rsid w:val="006D515D"/>
    <w:rsid w:val="006D69D7"/>
    <w:rsid w:val="006D7E20"/>
    <w:rsid w:val="006E29CC"/>
    <w:rsid w:val="006E51F8"/>
    <w:rsid w:val="006E5D16"/>
    <w:rsid w:val="006E6721"/>
    <w:rsid w:val="006E787F"/>
    <w:rsid w:val="006F207B"/>
    <w:rsid w:val="006F703B"/>
    <w:rsid w:val="0070093E"/>
    <w:rsid w:val="0070215A"/>
    <w:rsid w:val="00702638"/>
    <w:rsid w:val="007054E6"/>
    <w:rsid w:val="00705E1E"/>
    <w:rsid w:val="0070715E"/>
    <w:rsid w:val="00707900"/>
    <w:rsid w:val="00714768"/>
    <w:rsid w:val="0071589D"/>
    <w:rsid w:val="00716177"/>
    <w:rsid w:val="007203A2"/>
    <w:rsid w:val="00723FFE"/>
    <w:rsid w:val="0072562A"/>
    <w:rsid w:val="00726E49"/>
    <w:rsid w:val="00731B0A"/>
    <w:rsid w:val="00737742"/>
    <w:rsid w:val="00750411"/>
    <w:rsid w:val="00751545"/>
    <w:rsid w:val="00751646"/>
    <w:rsid w:val="0075223D"/>
    <w:rsid w:val="00755691"/>
    <w:rsid w:val="00757012"/>
    <w:rsid w:val="007630D7"/>
    <w:rsid w:val="007630DF"/>
    <w:rsid w:val="00763EBA"/>
    <w:rsid w:val="00770435"/>
    <w:rsid w:val="007706D5"/>
    <w:rsid w:val="0077138E"/>
    <w:rsid w:val="007715D1"/>
    <w:rsid w:val="007733A0"/>
    <w:rsid w:val="007742E1"/>
    <w:rsid w:val="00775188"/>
    <w:rsid w:val="007827C6"/>
    <w:rsid w:val="00791B03"/>
    <w:rsid w:val="00792B78"/>
    <w:rsid w:val="00792E6A"/>
    <w:rsid w:val="0079538F"/>
    <w:rsid w:val="00797091"/>
    <w:rsid w:val="007A04DF"/>
    <w:rsid w:val="007A1E99"/>
    <w:rsid w:val="007A619A"/>
    <w:rsid w:val="007A662B"/>
    <w:rsid w:val="007A6820"/>
    <w:rsid w:val="007B434F"/>
    <w:rsid w:val="007C392B"/>
    <w:rsid w:val="007C3FD0"/>
    <w:rsid w:val="007C6371"/>
    <w:rsid w:val="007D17C3"/>
    <w:rsid w:val="007D2987"/>
    <w:rsid w:val="007D401A"/>
    <w:rsid w:val="007D5542"/>
    <w:rsid w:val="007D5D0F"/>
    <w:rsid w:val="007E222A"/>
    <w:rsid w:val="007E73D1"/>
    <w:rsid w:val="007F23E7"/>
    <w:rsid w:val="007F4665"/>
    <w:rsid w:val="007F4724"/>
    <w:rsid w:val="007F479A"/>
    <w:rsid w:val="0080522B"/>
    <w:rsid w:val="00805AE3"/>
    <w:rsid w:val="0081000B"/>
    <w:rsid w:val="00821F32"/>
    <w:rsid w:val="008247F9"/>
    <w:rsid w:val="00824D3F"/>
    <w:rsid w:val="0082656A"/>
    <w:rsid w:val="00831FE8"/>
    <w:rsid w:val="00833BC0"/>
    <w:rsid w:val="0083555F"/>
    <w:rsid w:val="0083654F"/>
    <w:rsid w:val="008372AC"/>
    <w:rsid w:val="00837937"/>
    <w:rsid w:val="008416EE"/>
    <w:rsid w:val="008420DD"/>
    <w:rsid w:val="00842E87"/>
    <w:rsid w:val="00853D3F"/>
    <w:rsid w:val="00854404"/>
    <w:rsid w:val="0085521C"/>
    <w:rsid w:val="00857DAF"/>
    <w:rsid w:val="00873A5A"/>
    <w:rsid w:val="00873D85"/>
    <w:rsid w:val="0087405D"/>
    <w:rsid w:val="00876171"/>
    <w:rsid w:val="008803EF"/>
    <w:rsid w:val="00881580"/>
    <w:rsid w:val="00886069"/>
    <w:rsid w:val="00887200"/>
    <w:rsid w:val="00891D50"/>
    <w:rsid w:val="00893240"/>
    <w:rsid w:val="008937CD"/>
    <w:rsid w:val="00894BF4"/>
    <w:rsid w:val="008960A2"/>
    <w:rsid w:val="008A41B0"/>
    <w:rsid w:val="008A4D39"/>
    <w:rsid w:val="008A77AD"/>
    <w:rsid w:val="008B3A16"/>
    <w:rsid w:val="008B3BFD"/>
    <w:rsid w:val="008C0F44"/>
    <w:rsid w:val="008C0F56"/>
    <w:rsid w:val="008C3314"/>
    <w:rsid w:val="008C3975"/>
    <w:rsid w:val="008C3D9A"/>
    <w:rsid w:val="008C5445"/>
    <w:rsid w:val="008D034A"/>
    <w:rsid w:val="008D3483"/>
    <w:rsid w:val="008E14D2"/>
    <w:rsid w:val="008E38B5"/>
    <w:rsid w:val="008E5027"/>
    <w:rsid w:val="008E609E"/>
    <w:rsid w:val="008E721A"/>
    <w:rsid w:val="008F0D35"/>
    <w:rsid w:val="008F0E5A"/>
    <w:rsid w:val="008F1CB9"/>
    <w:rsid w:val="008F1EE6"/>
    <w:rsid w:val="008F3982"/>
    <w:rsid w:val="008F6203"/>
    <w:rsid w:val="008F64C4"/>
    <w:rsid w:val="008F6509"/>
    <w:rsid w:val="008F7A10"/>
    <w:rsid w:val="00900B85"/>
    <w:rsid w:val="009078B7"/>
    <w:rsid w:val="00914921"/>
    <w:rsid w:val="009164CC"/>
    <w:rsid w:val="009178FD"/>
    <w:rsid w:val="00921040"/>
    <w:rsid w:val="009212C8"/>
    <w:rsid w:val="009249C0"/>
    <w:rsid w:val="00924A10"/>
    <w:rsid w:val="009250C9"/>
    <w:rsid w:val="00930F76"/>
    <w:rsid w:val="00931A78"/>
    <w:rsid w:val="009320B5"/>
    <w:rsid w:val="00932894"/>
    <w:rsid w:val="0093426E"/>
    <w:rsid w:val="0093651C"/>
    <w:rsid w:val="00937116"/>
    <w:rsid w:val="00941B1F"/>
    <w:rsid w:val="0094721A"/>
    <w:rsid w:val="009509BA"/>
    <w:rsid w:val="00953B45"/>
    <w:rsid w:val="00953B63"/>
    <w:rsid w:val="009543DE"/>
    <w:rsid w:val="009545F7"/>
    <w:rsid w:val="0095784F"/>
    <w:rsid w:val="00960B15"/>
    <w:rsid w:val="00960EC4"/>
    <w:rsid w:val="0096158D"/>
    <w:rsid w:val="00961FF4"/>
    <w:rsid w:val="009633B9"/>
    <w:rsid w:val="0097081E"/>
    <w:rsid w:val="00975646"/>
    <w:rsid w:val="0098044A"/>
    <w:rsid w:val="00980CAE"/>
    <w:rsid w:val="00982506"/>
    <w:rsid w:val="009827D6"/>
    <w:rsid w:val="009900B1"/>
    <w:rsid w:val="0099152C"/>
    <w:rsid w:val="00991F12"/>
    <w:rsid w:val="0099393F"/>
    <w:rsid w:val="00994A3C"/>
    <w:rsid w:val="00997781"/>
    <w:rsid w:val="009A07B9"/>
    <w:rsid w:val="009A108A"/>
    <w:rsid w:val="009A1316"/>
    <w:rsid w:val="009A3488"/>
    <w:rsid w:val="009A5A50"/>
    <w:rsid w:val="009A64BF"/>
    <w:rsid w:val="009A6781"/>
    <w:rsid w:val="009A7578"/>
    <w:rsid w:val="009C0B65"/>
    <w:rsid w:val="009C0F04"/>
    <w:rsid w:val="009C5B6E"/>
    <w:rsid w:val="009D47C5"/>
    <w:rsid w:val="009D7132"/>
    <w:rsid w:val="009E0127"/>
    <w:rsid w:val="009E078E"/>
    <w:rsid w:val="009E3030"/>
    <w:rsid w:val="009E4041"/>
    <w:rsid w:val="009E45ED"/>
    <w:rsid w:val="009E4638"/>
    <w:rsid w:val="009E49AD"/>
    <w:rsid w:val="009E580F"/>
    <w:rsid w:val="009F0B15"/>
    <w:rsid w:val="009F2D19"/>
    <w:rsid w:val="009F301E"/>
    <w:rsid w:val="009F4F48"/>
    <w:rsid w:val="009F573C"/>
    <w:rsid w:val="009F7F3E"/>
    <w:rsid w:val="00A003A8"/>
    <w:rsid w:val="00A03683"/>
    <w:rsid w:val="00A04FC3"/>
    <w:rsid w:val="00A06136"/>
    <w:rsid w:val="00A06490"/>
    <w:rsid w:val="00A102FF"/>
    <w:rsid w:val="00A10A92"/>
    <w:rsid w:val="00A10B76"/>
    <w:rsid w:val="00A11A8A"/>
    <w:rsid w:val="00A1303D"/>
    <w:rsid w:val="00A22FE2"/>
    <w:rsid w:val="00A2422C"/>
    <w:rsid w:val="00A247E1"/>
    <w:rsid w:val="00A32E32"/>
    <w:rsid w:val="00A41738"/>
    <w:rsid w:val="00A4497B"/>
    <w:rsid w:val="00A44995"/>
    <w:rsid w:val="00A4501C"/>
    <w:rsid w:val="00A46AA7"/>
    <w:rsid w:val="00A52C6E"/>
    <w:rsid w:val="00A52CA1"/>
    <w:rsid w:val="00A53EEE"/>
    <w:rsid w:val="00A55B3D"/>
    <w:rsid w:val="00A56620"/>
    <w:rsid w:val="00A56870"/>
    <w:rsid w:val="00A56F21"/>
    <w:rsid w:val="00A57DF6"/>
    <w:rsid w:val="00A61AA7"/>
    <w:rsid w:val="00A66AEB"/>
    <w:rsid w:val="00A671B8"/>
    <w:rsid w:val="00A67738"/>
    <w:rsid w:val="00A7161E"/>
    <w:rsid w:val="00A72A01"/>
    <w:rsid w:val="00A74753"/>
    <w:rsid w:val="00A750F6"/>
    <w:rsid w:val="00A77EDE"/>
    <w:rsid w:val="00A81ADE"/>
    <w:rsid w:val="00A82315"/>
    <w:rsid w:val="00A82FF7"/>
    <w:rsid w:val="00A85F31"/>
    <w:rsid w:val="00A91ACF"/>
    <w:rsid w:val="00A92597"/>
    <w:rsid w:val="00A93B48"/>
    <w:rsid w:val="00A97C94"/>
    <w:rsid w:val="00AA34E1"/>
    <w:rsid w:val="00AA7B03"/>
    <w:rsid w:val="00AB0DF6"/>
    <w:rsid w:val="00AB169C"/>
    <w:rsid w:val="00AB28A8"/>
    <w:rsid w:val="00AB2EC0"/>
    <w:rsid w:val="00AB50AE"/>
    <w:rsid w:val="00AB7A49"/>
    <w:rsid w:val="00AC4455"/>
    <w:rsid w:val="00AC53AC"/>
    <w:rsid w:val="00AC72EE"/>
    <w:rsid w:val="00AC7DAB"/>
    <w:rsid w:val="00AD23C7"/>
    <w:rsid w:val="00AD2663"/>
    <w:rsid w:val="00AD37CB"/>
    <w:rsid w:val="00AD3C64"/>
    <w:rsid w:val="00AD4E36"/>
    <w:rsid w:val="00AD69F7"/>
    <w:rsid w:val="00AD7ABE"/>
    <w:rsid w:val="00AE0559"/>
    <w:rsid w:val="00AE30AA"/>
    <w:rsid w:val="00AE31F5"/>
    <w:rsid w:val="00AE39F0"/>
    <w:rsid w:val="00AE3F04"/>
    <w:rsid w:val="00AE57CA"/>
    <w:rsid w:val="00AF0DCC"/>
    <w:rsid w:val="00AF53C8"/>
    <w:rsid w:val="00AF6BF1"/>
    <w:rsid w:val="00B00508"/>
    <w:rsid w:val="00B054BC"/>
    <w:rsid w:val="00B05DF2"/>
    <w:rsid w:val="00B07726"/>
    <w:rsid w:val="00B102B1"/>
    <w:rsid w:val="00B14A27"/>
    <w:rsid w:val="00B154E3"/>
    <w:rsid w:val="00B16FA8"/>
    <w:rsid w:val="00B17E31"/>
    <w:rsid w:val="00B23E71"/>
    <w:rsid w:val="00B25C35"/>
    <w:rsid w:val="00B32F92"/>
    <w:rsid w:val="00B3310D"/>
    <w:rsid w:val="00B34F3F"/>
    <w:rsid w:val="00B401B1"/>
    <w:rsid w:val="00B41340"/>
    <w:rsid w:val="00B44D97"/>
    <w:rsid w:val="00B468DD"/>
    <w:rsid w:val="00B506EA"/>
    <w:rsid w:val="00B50A7D"/>
    <w:rsid w:val="00B519F4"/>
    <w:rsid w:val="00B522C9"/>
    <w:rsid w:val="00B52FEA"/>
    <w:rsid w:val="00B62836"/>
    <w:rsid w:val="00B74DC7"/>
    <w:rsid w:val="00B7625A"/>
    <w:rsid w:val="00B80761"/>
    <w:rsid w:val="00B81412"/>
    <w:rsid w:val="00B826A1"/>
    <w:rsid w:val="00B90EE9"/>
    <w:rsid w:val="00B92332"/>
    <w:rsid w:val="00B92FF5"/>
    <w:rsid w:val="00B942DB"/>
    <w:rsid w:val="00B94F3E"/>
    <w:rsid w:val="00B97566"/>
    <w:rsid w:val="00B977BF"/>
    <w:rsid w:val="00BA52B1"/>
    <w:rsid w:val="00BA66F8"/>
    <w:rsid w:val="00BA734E"/>
    <w:rsid w:val="00BA74F5"/>
    <w:rsid w:val="00BB47DD"/>
    <w:rsid w:val="00BB6C71"/>
    <w:rsid w:val="00BC0385"/>
    <w:rsid w:val="00BC0FA2"/>
    <w:rsid w:val="00BC28C6"/>
    <w:rsid w:val="00BC7C88"/>
    <w:rsid w:val="00BD15FE"/>
    <w:rsid w:val="00BD661F"/>
    <w:rsid w:val="00BE6302"/>
    <w:rsid w:val="00BF0534"/>
    <w:rsid w:val="00BF4846"/>
    <w:rsid w:val="00BF4FF0"/>
    <w:rsid w:val="00C001CF"/>
    <w:rsid w:val="00C00E09"/>
    <w:rsid w:val="00C0315E"/>
    <w:rsid w:val="00C033E4"/>
    <w:rsid w:val="00C03959"/>
    <w:rsid w:val="00C03AE4"/>
    <w:rsid w:val="00C0517F"/>
    <w:rsid w:val="00C05754"/>
    <w:rsid w:val="00C0720F"/>
    <w:rsid w:val="00C1070E"/>
    <w:rsid w:val="00C142C2"/>
    <w:rsid w:val="00C14385"/>
    <w:rsid w:val="00C15DD7"/>
    <w:rsid w:val="00C217BD"/>
    <w:rsid w:val="00C25CAF"/>
    <w:rsid w:val="00C27EF4"/>
    <w:rsid w:val="00C31062"/>
    <w:rsid w:val="00C31265"/>
    <w:rsid w:val="00C3239C"/>
    <w:rsid w:val="00C326F0"/>
    <w:rsid w:val="00C328E7"/>
    <w:rsid w:val="00C32E18"/>
    <w:rsid w:val="00C33506"/>
    <w:rsid w:val="00C34109"/>
    <w:rsid w:val="00C36344"/>
    <w:rsid w:val="00C36366"/>
    <w:rsid w:val="00C40FDC"/>
    <w:rsid w:val="00C47272"/>
    <w:rsid w:val="00C47C3A"/>
    <w:rsid w:val="00C52F6B"/>
    <w:rsid w:val="00C5396F"/>
    <w:rsid w:val="00C609CC"/>
    <w:rsid w:val="00C623E0"/>
    <w:rsid w:val="00C63DB6"/>
    <w:rsid w:val="00C6593E"/>
    <w:rsid w:val="00C74E75"/>
    <w:rsid w:val="00C763E5"/>
    <w:rsid w:val="00C77F2A"/>
    <w:rsid w:val="00C828DB"/>
    <w:rsid w:val="00C9446E"/>
    <w:rsid w:val="00CA370C"/>
    <w:rsid w:val="00CA4DA2"/>
    <w:rsid w:val="00CA5602"/>
    <w:rsid w:val="00CA56BB"/>
    <w:rsid w:val="00CA78E5"/>
    <w:rsid w:val="00CB0243"/>
    <w:rsid w:val="00CB254A"/>
    <w:rsid w:val="00CB693E"/>
    <w:rsid w:val="00CC0D60"/>
    <w:rsid w:val="00CC1653"/>
    <w:rsid w:val="00CC7963"/>
    <w:rsid w:val="00CC7BAD"/>
    <w:rsid w:val="00CD0529"/>
    <w:rsid w:val="00CD491F"/>
    <w:rsid w:val="00CD4D9A"/>
    <w:rsid w:val="00CD602C"/>
    <w:rsid w:val="00CD73F4"/>
    <w:rsid w:val="00CE34B4"/>
    <w:rsid w:val="00CF1DF2"/>
    <w:rsid w:val="00CF39D1"/>
    <w:rsid w:val="00CF4DA1"/>
    <w:rsid w:val="00CF597E"/>
    <w:rsid w:val="00CF7393"/>
    <w:rsid w:val="00CF7413"/>
    <w:rsid w:val="00D02850"/>
    <w:rsid w:val="00D03EA2"/>
    <w:rsid w:val="00D0639B"/>
    <w:rsid w:val="00D113DB"/>
    <w:rsid w:val="00D11B98"/>
    <w:rsid w:val="00D1305B"/>
    <w:rsid w:val="00D131F3"/>
    <w:rsid w:val="00D14FEA"/>
    <w:rsid w:val="00D16EED"/>
    <w:rsid w:val="00D170C8"/>
    <w:rsid w:val="00D2026B"/>
    <w:rsid w:val="00D21588"/>
    <w:rsid w:val="00D2298E"/>
    <w:rsid w:val="00D229EC"/>
    <w:rsid w:val="00D26B37"/>
    <w:rsid w:val="00D27448"/>
    <w:rsid w:val="00D32664"/>
    <w:rsid w:val="00D3412A"/>
    <w:rsid w:val="00D35065"/>
    <w:rsid w:val="00D36A2B"/>
    <w:rsid w:val="00D37586"/>
    <w:rsid w:val="00D37B86"/>
    <w:rsid w:val="00D4175C"/>
    <w:rsid w:val="00D43029"/>
    <w:rsid w:val="00D46023"/>
    <w:rsid w:val="00D50C3E"/>
    <w:rsid w:val="00D50E0F"/>
    <w:rsid w:val="00D50E17"/>
    <w:rsid w:val="00D51767"/>
    <w:rsid w:val="00D51C10"/>
    <w:rsid w:val="00D51D67"/>
    <w:rsid w:val="00D534B4"/>
    <w:rsid w:val="00D536CB"/>
    <w:rsid w:val="00D562A4"/>
    <w:rsid w:val="00D56C4C"/>
    <w:rsid w:val="00D6239E"/>
    <w:rsid w:val="00D6269A"/>
    <w:rsid w:val="00D64204"/>
    <w:rsid w:val="00D672D1"/>
    <w:rsid w:val="00D67378"/>
    <w:rsid w:val="00D71279"/>
    <w:rsid w:val="00D71D0A"/>
    <w:rsid w:val="00D737BB"/>
    <w:rsid w:val="00D73F0D"/>
    <w:rsid w:val="00D76CB4"/>
    <w:rsid w:val="00D82C8E"/>
    <w:rsid w:val="00D8328F"/>
    <w:rsid w:val="00D85DF4"/>
    <w:rsid w:val="00D86E50"/>
    <w:rsid w:val="00D87C55"/>
    <w:rsid w:val="00D94ECE"/>
    <w:rsid w:val="00D95532"/>
    <w:rsid w:val="00DA039C"/>
    <w:rsid w:val="00DA081C"/>
    <w:rsid w:val="00DA4026"/>
    <w:rsid w:val="00DA5257"/>
    <w:rsid w:val="00DB0D6E"/>
    <w:rsid w:val="00DB1B3F"/>
    <w:rsid w:val="00DB4E5F"/>
    <w:rsid w:val="00DB62B2"/>
    <w:rsid w:val="00DC038D"/>
    <w:rsid w:val="00DC187F"/>
    <w:rsid w:val="00DC4388"/>
    <w:rsid w:val="00DC5428"/>
    <w:rsid w:val="00DC57B1"/>
    <w:rsid w:val="00DC7BFE"/>
    <w:rsid w:val="00DC7CA6"/>
    <w:rsid w:val="00DD7DC2"/>
    <w:rsid w:val="00DE54C1"/>
    <w:rsid w:val="00DE5B2A"/>
    <w:rsid w:val="00DE6470"/>
    <w:rsid w:val="00DF00E6"/>
    <w:rsid w:val="00DF0E98"/>
    <w:rsid w:val="00DF1ECE"/>
    <w:rsid w:val="00DF3D58"/>
    <w:rsid w:val="00DF773E"/>
    <w:rsid w:val="00DF77B9"/>
    <w:rsid w:val="00E015D1"/>
    <w:rsid w:val="00E05874"/>
    <w:rsid w:val="00E139F5"/>
    <w:rsid w:val="00E2313F"/>
    <w:rsid w:val="00E23861"/>
    <w:rsid w:val="00E30B7D"/>
    <w:rsid w:val="00E30EBD"/>
    <w:rsid w:val="00E34A9D"/>
    <w:rsid w:val="00E3564A"/>
    <w:rsid w:val="00E44F0F"/>
    <w:rsid w:val="00E45D41"/>
    <w:rsid w:val="00E504BA"/>
    <w:rsid w:val="00E53047"/>
    <w:rsid w:val="00E54309"/>
    <w:rsid w:val="00E56A9C"/>
    <w:rsid w:val="00E57D0E"/>
    <w:rsid w:val="00E6032F"/>
    <w:rsid w:val="00E6047C"/>
    <w:rsid w:val="00E62343"/>
    <w:rsid w:val="00E62E73"/>
    <w:rsid w:val="00E63EE7"/>
    <w:rsid w:val="00E65E99"/>
    <w:rsid w:val="00E7338A"/>
    <w:rsid w:val="00E73CB5"/>
    <w:rsid w:val="00E76178"/>
    <w:rsid w:val="00E77620"/>
    <w:rsid w:val="00E77A4B"/>
    <w:rsid w:val="00E817E7"/>
    <w:rsid w:val="00E81946"/>
    <w:rsid w:val="00E81F79"/>
    <w:rsid w:val="00E85BD0"/>
    <w:rsid w:val="00E85FD7"/>
    <w:rsid w:val="00E87150"/>
    <w:rsid w:val="00E905E3"/>
    <w:rsid w:val="00E925B4"/>
    <w:rsid w:val="00E9424A"/>
    <w:rsid w:val="00E95A11"/>
    <w:rsid w:val="00E95D93"/>
    <w:rsid w:val="00E97840"/>
    <w:rsid w:val="00EA0F61"/>
    <w:rsid w:val="00EA31FE"/>
    <w:rsid w:val="00EA3B42"/>
    <w:rsid w:val="00EA5CD6"/>
    <w:rsid w:val="00EA6EFA"/>
    <w:rsid w:val="00EA7C12"/>
    <w:rsid w:val="00EC02ED"/>
    <w:rsid w:val="00EC1AA1"/>
    <w:rsid w:val="00EC2D74"/>
    <w:rsid w:val="00EC2E5A"/>
    <w:rsid w:val="00EC38C2"/>
    <w:rsid w:val="00EC792D"/>
    <w:rsid w:val="00ED176F"/>
    <w:rsid w:val="00ED2CCB"/>
    <w:rsid w:val="00ED2CED"/>
    <w:rsid w:val="00EE11A4"/>
    <w:rsid w:val="00EE28CD"/>
    <w:rsid w:val="00EE5D83"/>
    <w:rsid w:val="00EF345D"/>
    <w:rsid w:val="00F00F31"/>
    <w:rsid w:val="00F019C3"/>
    <w:rsid w:val="00F032EF"/>
    <w:rsid w:val="00F03D55"/>
    <w:rsid w:val="00F069CF"/>
    <w:rsid w:val="00F075D7"/>
    <w:rsid w:val="00F07D01"/>
    <w:rsid w:val="00F12013"/>
    <w:rsid w:val="00F12EA4"/>
    <w:rsid w:val="00F146E4"/>
    <w:rsid w:val="00F17B2C"/>
    <w:rsid w:val="00F17C4B"/>
    <w:rsid w:val="00F22C48"/>
    <w:rsid w:val="00F25AC9"/>
    <w:rsid w:val="00F26A9B"/>
    <w:rsid w:val="00F30B2E"/>
    <w:rsid w:val="00F30BE7"/>
    <w:rsid w:val="00F30CFA"/>
    <w:rsid w:val="00F30FCB"/>
    <w:rsid w:val="00F31416"/>
    <w:rsid w:val="00F3341F"/>
    <w:rsid w:val="00F33F40"/>
    <w:rsid w:val="00F34D67"/>
    <w:rsid w:val="00F35494"/>
    <w:rsid w:val="00F358CF"/>
    <w:rsid w:val="00F362C6"/>
    <w:rsid w:val="00F37FE3"/>
    <w:rsid w:val="00F405A5"/>
    <w:rsid w:val="00F407B6"/>
    <w:rsid w:val="00F416C3"/>
    <w:rsid w:val="00F457DE"/>
    <w:rsid w:val="00F4710A"/>
    <w:rsid w:val="00F47973"/>
    <w:rsid w:val="00F47C55"/>
    <w:rsid w:val="00F47C9F"/>
    <w:rsid w:val="00F47ED0"/>
    <w:rsid w:val="00F507D9"/>
    <w:rsid w:val="00F51114"/>
    <w:rsid w:val="00F52EE3"/>
    <w:rsid w:val="00F5386F"/>
    <w:rsid w:val="00F56FED"/>
    <w:rsid w:val="00F57CCD"/>
    <w:rsid w:val="00F614F4"/>
    <w:rsid w:val="00F63063"/>
    <w:rsid w:val="00F64DED"/>
    <w:rsid w:val="00F65F25"/>
    <w:rsid w:val="00F6781E"/>
    <w:rsid w:val="00F702F1"/>
    <w:rsid w:val="00F7231C"/>
    <w:rsid w:val="00F7255A"/>
    <w:rsid w:val="00F72B58"/>
    <w:rsid w:val="00F75BBC"/>
    <w:rsid w:val="00F75CAF"/>
    <w:rsid w:val="00F7607C"/>
    <w:rsid w:val="00F80609"/>
    <w:rsid w:val="00F80870"/>
    <w:rsid w:val="00F81B2D"/>
    <w:rsid w:val="00F82AC0"/>
    <w:rsid w:val="00F838BA"/>
    <w:rsid w:val="00F85227"/>
    <w:rsid w:val="00F87F83"/>
    <w:rsid w:val="00F9121E"/>
    <w:rsid w:val="00F93FA7"/>
    <w:rsid w:val="00F97DD7"/>
    <w:rsid w:val="00FA1145"/>
    <w:rsid w:val="00FA66C9"/>
    <w:rsid w:val="00FA6B94"/>
    <w:rsid w:val="00FA6BA7"/>
    <w:rsid w:val="00FA7748"/>
    <w:rsid w:val="00FB2EE4"/>
    <w:rsid w:val="00FB3078"/>
    <w:rsid w:val="00FB4C71"/>
    <w:rsid w:val="00FC0DAE"/>
    <w:rsid w:val="00FC4D4D"/>
    <w:rsid w:val="00FC55CC"/>
    <w:rsid w:val="00FC75FC"/>
    <w:rsid w:val="00FD0792"/>
    <w:rsid w:val="00FD133B"/>
    <w:rsid w:val="00FD195F"/>
    <w:rsid w:val="00FD1BB6"/>
    <w:rsid w:val="00FD35EE"/>
    <w:rsid w:val="00FD6B1A"/>
    <w:rsid w:val="00FE1254"/>
    <w:rsid w:val="00FE3FD1"/>
    <w:rsid w:val="00FE56A6"/>
    <w:rsid w:val="00FE7813"/>
    <w:rsid w:val="00FF023D"/>
    <w:rsid w:val="00FF25A4"/>
    <w:rsid w:val="00FF370C"/>
    <w:rsid w:val="00FF3CDA"/>
    <w:rsid w:val="00FF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B3B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3BF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3B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3B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3BF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983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67705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8B3B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B3BFD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B3BFD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B3B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B3BFD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B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B3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1FA71240868C6749923DFEDF5B8C8E54" ma:contentTypeVersion="2" ma:contentTypeDescription="Country Statements" ma:contentTypeScope="" ma:versionID="3e47f7c601b86d322031fa4623baf211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45</Order1>
  </documentManagement>
</p:properties>
</file>

<file path=customXml/itemProps1.xml><?xml version="1.0" encoding="utf-8"?>
<ds:datastoreItem xmlns:ds="http://schemas.openxmlformats.org/officeDocument/2006/customXml" ds:itemID="{EF74BE26-864F-403D-B8CC-B8EE80123881}"/>
</file>

<file path=customXml/itemProps2.xml><?xml version="1.0" encoding="utf-8"?>
<ds:datastoreItem xmlns:ds="http://schemas.openxmlformats.org/officeDocument/2006/customXml" ds:itemID="{8926E7E1-D42E-4EB3-9EAC-98AE275B4BDE}"/>
</file>

<file path=customXml/itemProps3.xml><?xml version="1.0" encoding="utf-8"?>
<ds:datastoreItem xmlns:ds="http://schemas.openxmlformats.org/officeDocument/2006/customXml" ds:itemID="{36DF64C3-04BF-45FD-A337-FC8B1CB1E30A}"/>
</file>

<file path=customXml/itemProps4.xml><?xml version="1.0" encoding="utf-8"?>
<ds:datastoreItem xmlns:ds="http://schemas.openxmlformats.org/officeDocument/2006/customXml" ds:itemID="{117C8161-2311-4A3A-8452-CDF8E083F2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Udenrigsministeriet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</dc:title>
  <dc:creator>Jacob Faber</dc:creator>
  <cp:lastModifiedBy>Jacob Faber</cp:lastModifiedBy>
  <cp:revision>2</cp:revision>
  <dcterms:created xsi:type="dcterms:W3CDTF">2014-04-28T19:43:00Z</dcterms:created>
  <dcterms:modified xsi:type="dcterms:W3CDTF">2014-04-28T19:43:00Z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0x010100CA92D31222379248846EF4F1EBFB5EDE001FA71240868C6749923DFEDF5B8C8E54</vt:lpwstr>
  </property>
</Properties>
</file>