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D4DB8" w:rsidR="00302F65" w:rsidP="1F5A5390" w:rsidRDefault="00302F65" w14:paraId="7F7EEEC1" w14:textId="1A78A7A1" w14:noSpellErr="1">
      <w:pPr>
        <w:spacing w:after="0" w:line="276" w:lineRule="auto"/>
        <w:jc w:val="center"/>
        <w:rPr>
          <w:rFonts w:eastAsia="Calibri" w:cs="Times New Roman"/>
          <w:b/>
          <w:sz w:val="22"/>
        </w:rPr>
      </w:pPr>
      <w:r w:rsidRPr="1A78A7A1">
        <w:rPr>
          <w:rFonts w:ascii="Arial" w:hAnsi="Arial" w:eastAsia="Arial" w:cs="Arial"/>
          <w:b w:val="1"/>
          <w:bCs w:val="1"/>
          <w:sz w:val="28"/>
          <w:szCs w:val="28"/>
        </w:rPr>
        <w:t>Universal Periodic Review 1</w:t>
      </w:r>
      <w:r w:rsidRPr="1A78A7A1" w:rsidR="1A78A7A1">
        <w:rPr>
          <w:rFonts w:ascii="Arial" w:hAnsi="Arial" w:eastAsia="Arial" w:cs="Arial"/>
          <w:b w:val="1"/>
          <w:bCs w:val="1"/>
          <w:sz w:val="28"/>
          <w:szCs w:val="28"/>
        </w:rPr>
        <w:t>9</w:t>
      </w:r>
      <w:r w:rsidRPr="1A78A7A1">
        <w:rPr>
          <w:rFonts w:ascii="Arial" w:hAnsi="Arial" w:eastAsia="Arial" w:cs="Arial"/>
          <w:b w:val="1"/>
          <w:bCs w:val="1"/>
          <w:sz w:val="28"/>
          <w:szCs w:val="28"/>
        </w:rPr>
        <w:t xml:space="preserve"> – Ethiopia</w:t>
      </w:r>
    </w:p>
    <w:p w:rsidRPr="004D4DB8" w:rsidR="00302F65" w:rsidP="76378808" w:rsidRDefault="00302F65" w14:textId="77777777" w14:paraId="4F6792C2" w14:noSpellErr="1">
      <w:pPr>
        <w:pStyle w:val="Normal"/>
        <w:spacing w:line="276" w:lineRule="auto"/>
        <w:jc w:val="center"/>
      </w:pPr>
      <w:r w:rsidRPr="5CC086D7">
        <w:rPr>
          <w:rFonts w:ascii="Arial" w:hAnsi="Arial" w:eastAsia="Arial" w:cs="Arial"/>
          <w:b w:val="1"/>
          <w:bCs w:val="1"/>
          <w:sz w:val="28"/>
          <w:szCs w:val="28"/>
        </w:rPr>
        <w:t>Intervention by the Kingdom of the Netherlands</w:t>
      </w:r>
    </w:p>
    <w:p w:rsidR="50FEFAC6" w:rsidP="50FEFAC6" w:rsidRDefault="50FEFAC6" w14:paraId="50FEFAC6" w14:noSpellErr="1" w14:textId="50FEFAC6">
      <w:pPr>
        <w:spacing w:line="276" w:lineRule="auto"/>
      </w:pPr>
    </w:p>
    <w:p w:rsidRPr="004D4DB8" w:rsidR="00302F65" w:rsidP="4F6792C2" w:rsidRDefault="00302F65" w14:paraId="367F8D01" w14:noSpellErr="1" w14:textId="4F6792C2">
      <w:pPr>
        <w:spacing w:line="276" w:lineRule="auto"/>
      </w:pPr>
      <w:r w:rsidRPr="4F6792C2" w:rsidR="4F6792C2">
        <w:rPr>
          <w:rFonts w:ascii="Arial" w:hAnsi="Arial" w:eastAsia="Arial" w:cs="Arial"/>
          <w:sz w:val="28"/>
          <w:szCs w:val="28"/>
        </w:rPr>
        <w:t xml:space="preserve">Mr. President, </w:t>
      </w:r>
    </w:p>
    <w:p w:rsidRPr="004D4DB8" w:rsidR="00302F65" w:rsidP="4F6792C2" w:rsidRDefault="00302F65" w14:paraId="04E25732" w14:noSpellErr="1" w14:textId="55005EF3">
      <w:pPr>
        <w:spacing w:line="276" w:lineRule="auto"/>
      </w:pPr>
      <w:r w:rsidRPr="50FEFAC6" w:rsidR="4F6792C2">
        <w:rPr>
          <w:rFonts w:ascii="Arial" w:hAnsi="Arial" w:eastAsia="Arial" w:cs="Arial"/>
          <w:sz w:val="28"/>
          <w:szCs w:val="28"/>
        </w:rPr>
        <w:t xml:space="preserve">The</w:t>
      </w:r>
      <w:r w:rsidRPr="55005EF3" w:rsidR="4F6792C2">
        <w:rPr>
          <w:rFonts w:ascii="Arial" w:hAnsi="Arial" w:eastAsia="Arial" w:cs="Arial"/>
          <w:sz w:val="28"/>
          <w:szCs w:val="28"/>
        </w:rPr>
        <w:t xml:space="preserve"> Netherlands commends Ethiopia on its National Human Rights Action Plan. Human rights are </w:t>
      </w:r>
      <w:r w:rsidRPr="55005EF3" w:rsidR="4F6792C2">
        <w:rPr>
          <w:rFonts w:ascii="Arial" w:hAnsi="Arial" w:eastAsia="Arial" w:cs="Arial"/>
          <w:sz w:val="28"/>
          <w:szCs w:val="28"/>
        </w:rPr>
        <w:t xml:space="preserve">indispensable </w:t>
      </w:r>
      <w:r w:rsidRPr="55005EF3" w:rsidR="55005EF3">
        <w:rPr>
          <w:rFonts w:ascii="Arial" w:hAnsi="Arial" w:eastAsia="Arial" w:cs="Arial"/>
          <w:sz w:val="28"/>
          <w:szCs w:val="28"/>
        </w:rPr>
        <w:t xml:space="preserve">in </w:t>
      </w:r>
      <w:r w:rsidRPr="55005EF3" w:rsidR="4F6792C2">
        <w:rPr>
          <w:rFonts w:ascii="Arial" w:hAnsi="Arial" w:eastAsia="Arial" w:cs="Arial"/>
          <w:sz w:val="28"/>
          <w:szCs w:val="28"/>
        </w:rPr>
        <w:t xml:space="preserve">any strategy for inclusive and sustainable growth. </w:t>
      </w:r>
      <w:r w:rsidRPr="55005EF3" w:rsidR="55005EF3">
        <w:rPr>
          <w:rFonts w:ascii="Arial" w:hAnsi="Arial" w:eastAsia="Arial" w:cs="Arial"/>
          <w:sz w:val="28"/>
          <w:szCs w:val="28"/>
        </w:rPr>
        <w:t xml:space="preserve">F</w:t>
      </w:r>
      <w:r w:rsidRPr="55005EF3" w:rsidR="4F6792C2">
        <w:rPr>
          <w:rFonts w:ascii="Arial" w:hAnsi="Arial" w:eastAsia="Arial" w:cs="Arial"/>
          <w:sz w:val="28"/>
          <w:szCs w:val="28"/>
        </w:rPr>
        <w:t xml:space="preserve">ree and fair elections in 2015 will be of utmost importance to uphold </w:t>
      </w:r>
      <w:r w:rsidRPr="55005EF3" w:rsidR="4F6792C2">
        <w:rPr>
          <w:rFonts w:ascii="Arial" w:hAnsi="Arial" w:eastAsia="Arial" w:cs="Arial"/>
          <w:sz w:val="28"/>
          <w:szCs w:val="28"/>
        </w:rPr>
        <w:t xml:space="preserve">progress made</w:t>
      </w:r>
      <w:r w:rsidRPr="55005EF3" w:rsidR="55005EF3">
        <w:rPr>
          <w:rFonts w:ascii="Arial" w:hAnsi="Arial" w:eastAsia="Arial" w:cs="Arial"/>
          <w:sz w:val="28"/>
          <w:szCs w:val="28"/>
        </w:rPr>
        <w:t xml:space="preserve"> so far</w:t>
      </w:r>
      <w:r w:rsidRPr="03C7036C" w:rsidR="4F6792C2">
        <w:rPr>
          <w:rFonts w:ascii="Arial" w:hAnsi="Arial" w:eastAsia="Arial" w:cs="Arial"/>
          <w:sz w:val="28"/>
          <w:szCs w:val="28"/>
        </w:rPr>
        <w:t xml:space="preserve">. </w:t>
      </w:r>
    </w:p>
    <w:p w:rsidRPr="004D4DB8" w:rsidR="00302F65" w:rsidP="4F6792C2" w:rsidRDefault="00302F65" w14:paraId="5AE66F2C" w14:noSpellErr="1" w14:textId="547EDC2D">
      <w:pPr>
        <w:spacing w:line="276" w:lineRule="auto"/>
      </w:pPr>
      <w:r w:rsidRPr="03C7036C" w:rsidR="4F6792C2">
        <w:rPr>
          <w:rFonts w:ascii="Arial" w:hAnsi="Arial" w:eastAsia="Arial" w:cs="Arial"/>
          <w:sz w:val="28"/>
          <w:szCs w:val="28"/>
        </w:rPr>
        <w:t xml:space="preserve">We </w:t>
      </w:r>
      <w:r w:rsidRPr="03C7036C" w:rsidR="4F6792C2">
        <w:rPr>
          <w:rFonts w:ascii="Arial" w:hAnsi="Arial" w:eastAsia="Arial" w:cs="Arial"/>
          <w:sz w:val="28"/>
          <w:szCs w:val="28"/>
        </w:rPr>
        <w:t>welcome</w:t>
      </w:r>
      <w:r w:rsidRPr="03C7036C" w:rsidR="4F6792C2">
        <w:rPr>
          <w:rFonts w:ascii="Arial" w:hAnsi="Arial" w:eastAsia="Arial" w:cs="Arial"/>
          <w:sz w:val="28"/>
          <w:szCs w:val="28"/>
        </w:rPr>
        <w:t xml:space="preserve"> possible reclassification of 'administrative costs' as defined in the Charities and Societies Proclamation (CSP).</w:t>
      </w:r>
      <w:r w:rsidRPr="03C7036C" w:rsidR="03C7036C">
        <w:rPr>
          <w:rFonts w:ascii="Arial" w:hAnsi="Arial" w:eastAsia="Arial" w:cs="Arial"/>
          <w:sz w:val="28"/>
          <w:szCs w:val="28"/>
        </w:rPr>
        <w:t xml:space="preserve"> </w:t>
      </w:r>
      <w:r w:rsidRPr="547EDC2D" w:rsidR="4F6792C2">
        <w:rPr>
          <w:rFonts w:ascii="Arial" w:hAnsi="Arial" w:eastAsia="Arial" w:cs="Arial"/>
          <w:sz w:val="28"/>
          <w:szCs w:val="28"/>
        </w:rPr>
        <w:t xml:space="preserve">Ethiopian</w:t>
      </w:r>
      <w:r w:rsidRPr="547EDC2D" w:rsidR="547EDC2D">
        <w:rPr>
          <w:rFonts w:ascii="Arial" w:hAnsi="Arial" w:eastAsia="Arial" w:cs="Arial"/>
          <w:sz w:val="28"/>
          <w:szCs w:val="28"/>
        </w:rPr>
        <w:t xml:space="preserve"> civil society</w:t>
      </w:r>
      <w:r w:rsidRPr="547EDC2D" w:rsidR="547EDC2D">
        <w:rPr>
          <w:rFonts w:ascii="Arial" w:hAnsi="Arial" w:eastAsia="Arial" w:cs="Arial"/>
          <w:sz w:val="28"/>
          <w:szCs w:val="28"/>
        </w:rPr>
        <w:t xml:space="preserve"> </w:t>
      </w:r>
      <w:r w:rsidRPr="03C7036C" w:rsidR="03C7036C">
        <w:rPr>
          <w:rFonts w:ascii="Arial" w:hAnsi="Arial" w:eastAsia="Arial" w:cs="Arial"/>
          <w:sz w:val="28"/>
          <w:szCs w:val="28"/>
        </w:rPr>
        <w:t xml:space="preserve">should be allowed </w:t>
      </w:r>
      <w:r w:rsidRPr="3DF505E0" w:rsidR="4F6792C2">
        <w:rPr>
          <w:rFonts w:ascii="Arial" w:hAnsi="Arial" w:eastAsia="Arial" w:cs="Arial"/>
          <w:sz w:val="28"/>
          <w:szCs w:val="28"/>
        </w:rPr>
        <w:t xml:space="preserve">to complement government programs, including</w:t>
      </w:r>
      <w:r w:rsidRPr="547EDC2D" w:rsidR="3DF505E0">
        <w:rPr>
          <w:rFonts w:ascii="Arial" w:hAnsi="Arial" w:eastAsia="Arial" w:cs="Arial"/>
          <w:sz w:val="28"/>
          <w:szCs w:val="28"/>
        </w:rPr>
        <w:t xml:space="preserve"> those</w:t>
      </w:r>
      <w:r w:rsidRPr="3DF505E0" w:rsidR="3DF505E0">
        <w:rPr>
          <w:rFonts w:ascii="Arial" w:hAnsi="Arial" w:eastAsia="Arial" w:cs="Arial"/>
          <w:sz w:val="28"/>
          <w:szCs w:val="28"/>
        </w:rPr>
        <w:t xml:space="preserve"> on</w:t>
      </w:r>
      <w:r w:rsidRPr="3DF505E0" w:rsidR="3DF505E0">
        <w:rPr>
          <w:rFonts w:ascii="Arial" w:hAnsi="Arial" w:eastAsia="Arial" w:cs="Arial"/>
          <w:sz w:val="28"/>
          <w:szCs w:val="28"/>
        </w:rPr>
        <w:t xml:space="preserve"> </w:t>
      </w:r>
      <w:r w:rsidRPr="3DF505E0" w:rsidR="4F6792C2">
        <w:rPr>
          <w:rFonts w:ascii="Arial" w:hAnsi="Arial" w:eastAsia="Arial" w:cs="Arial"/>
          <w:sz w:val="28"/>
          <w:szCs w:val="28"/>
        </w:rPr>
        <w:t xml:space="preserve">harmful practices against women and girls.</w:t>
      </w:r>
      <w:r w:rsidRPr="03C7036C" w:rsidR="03C7036C">
        <w:rPr>
          <w:rFonts w:ascii="Arial" w:hAnsi="Arial" w:eastAsia="Arial" w:cs="Arial"/>
          <w:sz w:val="28"/>
          <w:szCs w:val="28"/>
        </w:rPr>
        <w:t xml:space="preserve"> We are</w:t>
      </w:r>
      <w:r w:rsidRPr="03C7036C" w:rsidR="03C7036C">
        <w:rPr>
          <w:rFonts w:ascii="Arial" w:hAnsi="Arial" w:eastAsia="Arial" w:cs="Arial"/>
          <w:sz w:val="28"/>
          <w:szCs w:val="28"/>
        </w:rPr>
        <w:t xml:space="preserve"> </w:t>
      </w:r>
      <w:r w:rsidRPr="03C7036C" w:rsidR="4F6792C2">
        <w:rPr>
          <w:rFonts w:ascii="Arial" w:hAnsi="Arial" w:eastAsia="Arial" w:cs="Arial"/>
          <w:sz w:val="28"/>
          <w:szCs w:val="28"/>
        </w:rPr>
        <w:t xml:space="preserve">deeply concerned about</w:t>
      </w:r>
      <w:r w:rsidRPr="03C7036C" w:rsidR="03C7036C">
        <w:rPr>
          <w:rFonts w:ascii="Arial" w:hAnsi="Arial" w:eastAsia="Arial" w:cs="Arial"/>
          <w:sz w:val="28"/>
          <w:szCs w:val="28"/>
        </w:rPr>
        <w:t xml:space="preserve"> </w:t>
      </w:r>
      <w:r w:rsidRPr="03C7036C" w:rsidR="4F6792C2">
        <w:rPr>
          <w:rFonts w:ascii="Arial" w:hAnsi="Arial" w:eastAsia="Arial" w:cs="Arial"/>
          <w:sz w:val="28"/>
          <w:szCs w:val="28"/>
        </w:rPr>
        <w:t xml:space="preserve">the arrest and sentencing of journalists and members of opposition groups.</w:t>
      </w:r>
      <w:r w:rsidRPr="4F6792C2" w:rsidR="4F6792C2">
        <w:rPr>
          <w:rFonts w:ascii="Arial" w:hAnsi="Arial" w:eastAsia="Arial" w:cs="Arial"/>
          <w:sz w:val="28"/>
          <w:szCs w:val="28"/>
        </w:rPr>
        <w:t xml:space="preserve">   </w:t>
      </w:r>
    </w:p>
    <w:p w:rsidRPr="004D4DB8" w:rsidR="00302F65" w:rsidP="4F6792C2" w:rsidRDefault="00302F65" w14:paraId="052EAEB3" w14:noSpellErr="1" w14:textId="5AE66F2C">
      <w:pPr>
        <w:pStyle w:val="Normal"/>
        <w:spacing w:line="276" w:lineRule="auto"/>
      </w:pPr>
      <w:r w:rsidRPr="4F6792C2" w:rsidR="4F6792C2">
        <w:rPr>
          <w:rFonts w:ascii="Arial" w:hAnsi="Arial" w:eastAsia="Arial" w:cs="Arial"/>
          <w:sz w:val="28"/>
          <w:szCs w:val="28"/>
        </w:rPr>
        <w:t>Mr. President,</w:t>
      </w:r>
    </w:p>
    <w:p w:rsidRPr="004D4DB8" w:rsidR="00302F65" w:rsidP="4F6792C2" w:rsidRDefault="00302F65" w14:paraId="492247FB" w14:noSpellErr="1" w14:textId="052EAEB3">
      <w:pPr>
        <w:spacing w:line="276" w:lineRule="auto"/>
      </w:pPr>
      <w:r w:rsidRPr="4F6792C2" w:rsidR="4F6792C2">
        <w:rPr>
          <w:rFonts w:ascii="Arial" w:hAnsi="Arial" w:eastAsia="Arial" w:cs="Arial"/>
          <w:sz w:val="28"/>
          <w:szCs w:val="28"/>
        </w:rPr>
        <w:t xml:space="preserve">The Kingdom of the Netherlands </w:t>
      </w:r>
      <w:r w:rsidRPr="4F6792C2" w:rsidR="4F6792C2">
        <w:rPr>
          <w:rFonts w:ascii="Arial" w:hAnsi="Arial" w:eastAsia="Arial" w:cs="Arial"/>
          <w:sz w:val="28"/>
          <w:szCs w:val="28"/>
        </w:rPr>
        <w:t>recommends</w:t>
      </w:r>
      <w:r w:rsidRPr="4F6792C2" w:rsidR="4F6792C2">
        <w:rPr>
          <w:rFonts w:ascii="Arial" w:hAnsi="Arial" w:eastAsia="Arial" w:cs="Arial"/>
          <w:sz w:val="28"/>
          <w:szCs w:val="28"/>
        </w:rPr>
        <w:t xml:space="preserve"> Ethiopia: </w:t>
      </w:r>
    </w:p>
    <w:p w:rsidRPr="004D4DB8" w:rsidR="00302F65" w:rsidP="4F6792C2" w:rsidRDefault="00302F65" w14:paraId="77E7A58A" w14:noSpellErr="1" w14:textId="492247FB">
      <w:pPr>
        <w:spacing w:line="276" w:lineRule="auto"/>
      </w:pPr>
      <w:r w:rsidRPr="4F6792C2" w:rsidR="4F6792C2">
        <w:rPr>
          <w:rFonts w:ascii="Arial" w:hAnsi="Arial" w:eastAsia="Arial" w:cs="Arial"/>
          <w:sz w:val="28"/>
          <w:szCs w:val="28"/>
        </w:rPr>
        <w:t>* to amend and clearly redefine provisions in the Charities and Societies Proclamation (CSP) and the Anti-Terrorism Proclamation (ATP) in order to lift restrictions on the rights of freedom of association and freedom of expression.</w:t>
      </w:r>
      <w:r w:rsidRPr="4F6792C2" w:rsidR="4F6792C2">
        <w:rPr>
          <w:rFonts w:ascii="Arial" w:hAnsi="Arial" w:eastAsia="Arial" w:cs="Arial"/>
          <w:sz w:val="28"/>
          <w:szCs w:val="28"/>
        </w:rPr>
        <w:t xml:space="preserve">  </w:t>
      </w:r>
    </w:p>
    <w:p w:rsidRPr="004D4DB8" w:rsidR="00302F65" w:rsidP="4F6792C2" w:rsidRDefault="00302F65" w14:paraId="1B8CAC04" w14:textId="77E7A58A" w14:noSpellErr="1">
      <w:pPr>
        <w:spacing w:line="276" w:lineRule="auto"/>
      </w:pPr>
      <w:r w:rsidRPr="547EDC2D" w:rsidR="4F6792C2">
        <w:rPr>
          <w:rFonts w:ascii="Arial" w:hAnsi="Arial" w:eastAsia="Arial" w:cs="Arial"/>
          <w:sz w:val="28"/>
          <w:szCs w:val="28"/>
        </w:rPr>
        <w:t xml:space="preserve">* to grant full access to Special Rapporteurs and Special Procedures Mandate holders to visit the country, notably the Special Rapporteurs on the Right to Education, </w:t>
      </w:r>
      <w:r w:rsidRPr="547EDC2D" w:rsidR="4F6792C2">
        <w:rPr>
          <w:rFonts w:ascii="Arial" w:hAnsi="Arial" w:eastAsia="Arial" w:cs="Arial"/>
          <w:sz w:val="28"/>
          <w:szCs w:val="28"/>
        </w:rPr>
        <w:t xml:space="preserve">the Right to Food and </w:t>
      </w:r>
      <w:r w:rsidRPr="547EDC2D" w:rsidR="4F6792C2">
        <w:rPr>
          <w:rFonts w:ascii="Arial" w:hAnsi="Arial" w:eastAsia="Arial" w:cs="Arial"/>
          <w:sz w:val="28"/>
          <w:szCs w:val="28"/>
        </w:rPr>
        <w:t>Violence against Women.</w:t>
      </w:r>
    </w:p>
    <w:p w:rsidRPr="004D4DB8" w:rsidR="00302F65" w:rsidP="4F6792C2" w:rsidRDefault="00302F65" w14:paraId="0F111C77" w14:noSpellErr="1" w14:textId="1B8CAC04">
      <w:pPr>
        <w:pStyle w:val="Normal"/>
        <w:spacing w:line="276" w:lineRule="auto"/>
      </w:pPr>
      <w:r w:rsidRPr="4F6792C2" w:rsidR="4F6792C2">
        <w:rPr>
          <w:rFonts w:ascii="Arial" w:hAnsi="Arial" w:eastAsia="Arial" w:cs="Arial"/>
          <w:sz w:val="28"/>
          <w:szCs w:val="28"/>
        </w:rPr>
        <w:t xml:space="preserve">I thank you. </w:t>
      </w:r>
      <w:bookmarkStart w:name="_GoBack" w:id="0"/>
      <w:bookmarkEnd w:id="0"/>
    </w:p>
    <w:p w:rsidR="4F6792C2" w:rsidP="4F6792C2" w:rsidRDefault="4F6792C2" w14:paraId="04877E59" w14:noSpellErr="1">
      <w:pPr>
        <w:pStyle w:val="Normal"/>
        <w:spacing w:after="0" w:line="276" w:lineRule="auto"/>
      </w:pPr>
    </w:p>
    <w:p w:rsidR="00D309B7" w:rsidRDefault="00D309B7" w14:paraId="7F7EEED1" w14:textId="77777777"/>
    <w:sectPr w:rsidR="00D309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D7D"/>
    <w:multiLevelType w:val="hybridMultilevel"/>
    <w:tmpl w:val="29646E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81A31CB"/>
    <w:multiLevelType w:val="hybridMultilevel"/>
    <w:tmpl w:val="65DC1E44"/>
    <w:lvl w:ilvl="0" w:tplc="86142DFC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5"/>
    <w:rsid w:val="00302F65"/>
    <w:rsid w:val="003F28A2"/>
    <w:rsid w:val="0047140E"/>
    <w:rsid w:val="008B363F"/>
    <w:rsid w:val="00D309B7"/>
    <w:rsid w:val="00F976B4"/>
    <w:rsid w:val="010771A3"/>
    <w:rsid w:val="03C7036C"/>
    <w:rsid w:val="0747C7BA"/>
    <w:rsid w:val="135E5C57"/>
    <w:rsid w:val="1A78A7A1"/>
    <w:rsid w:val="1DC4DB06"/>
    <w:rsid w:val="1F5A5390"/>
    <w:rsid w:val="3DF505E0"/>
    <w:rsid w:val="3F97BB12"/>
    <w:rsid w:val="4F6792C2"/>
    <w:rsid w:val="50FEFAC6"/>
    <w:rsid w:val="547EDC2D"/>
    <w:rsid w:val="55005EF3"/>
    <w:rsid w:val="55D5BDF4"/>
    <w:rsid w:val="5CC086D7"/>
    <w:rsid w:val="68AF8BB5"/>
    <w:rsid w:val="72820B36"/>
    <w:rsid w:val="76378808"/>
    <w:rsid w:val="7E2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hAnsi="Verdana" w:eastAsiaTheme="minorHAnsi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F65"/>
    <w:rPr>
      <w:rFonts w:eastAsiaTheme="minorEastAsia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2F65"/>
    <w:rPr>
      <w:rFonts w:cs="Times New Roman"/>
      <w:sz w:val="20"/>
      <w:szCs w:val="20"/>
      <w:lang w:val="nl-N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2F65"/>
    <w:rPr>
      <w:rFonts w:cs="Times New Roman" w:eastAsiaTheme="minorEastAsia"/>
      <w:sz w:val="20"/>
      <w:szCs w:val="20"/>
      <w:lang w:val="nl-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2F65"/>
  </w:style>
  <w:style w:type="paragraph" w:styleId="NoSpacing">
    <w:name w:val="No Spacing"/>
    <w:uiPriority w:val="1"/>
    <w:qFormat/>
    <w:rsid w:val="00302F65"/>
    <w:pPr>
      <w:spacing w:after="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302F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6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2F65"/>
    <w:rPr>
      <w:rFonts w:ascii="Tahoma" w:hAnsi="Tahoma" w:cs="Tahoma" w:eastAsiaTheme="minorEastAsi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6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2F65"/>
    <w:rPr>
      <w:rFonts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65"/>
    <w:rPr>
      <w:rFonts w:eastAsiaTheme="minorEastAsia" w:cs="Times New Roman"/>
      <w:sz w:val="20"/>
      <w:szCs w:val="20"/>
      <w:lang w:val="nl-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2F65"/>
  </w:style>
  <w:style w:type="paragraph" w:styleId="NoSpacing">
    <w:name w:val="No Spacing"/>
    <w:uiPriority w:val="1"/>
    <w:qFormat/>
    <w:rsid w:val="00302F65"/>
    <w:pPr>
      <w:spacing w:after="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302F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6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4A56D8E2F2134DA5EF958B9C61FB96" ma:contentTypeVersion="2" ma:contentTypeDescription="Country Statements" ma:contentTypeScope="" ma:versionID="85f39ea11f310fcfcdff2396c079425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CFB0A-7587-430F-9916-FCF8F6EF6C19}"/>
</file>

<file path=customXml/itemProps2.xml><?xml version="1.0" encoding="utf-8"?>
<ds:datastoreItem xmlns:ds="http://schemas.openxmlformats.org/officeDocument/2006/customXml" ds:itemID="{AD9773A5-DDAC-4658-B56E-D2098FBAE9DA}"/>
</file>

<file path=customXml/itemProps3.xml><?xml version="1.0" encoding="utf-8"?>
<ds:datastoreItem xmlns:ds="http://schemas.openxmlformats.org/officeDocument/2006/customXml" ds:itemID="{90E3E444-B99E-427C-ABB9-17185E1F61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657868E</ap:Template>
  <ap:Application>Microsoft Office Word</ap:Application>
  <ap:DocSecurity>0</ap:DocSecurity>
  <ap:ScaleCrop>false</ap:ScaleCrop>
  <ap:Company>Ministerie van Buitenlandse Zaken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Nicky Laan</dc:creator>
  <cp:lastModifiedBy>Delcolle, Lila</cp:lastModifiedBy>
  <cp:revision>23</cp:revision>
  <dcterms:created xsi:type="dcterms:W3CDTF">2014-04-07T15:18:00Z</dcterms:created>
  <dcterms:modified xsi:type="dcterms:W3CDTF">2014-05-05T19:10:43Z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0x010100CA92D31222379248846EF4F1EBFB5EDE004B4A56D8E2F2134DA5EF958B9C61FB96</vt:lpwstr>
  </property>
</Properties>
</file>