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80" w:rsidRPr="008612F6" w:rsidRDefault="00120480" w:rsidP="00120480">
      <w:pPr>
        <w:jc w:val="center"/>
        <w:rPr>
          <w:rFonts w:ascii="Arial" w:hAnsi="Arial" w:cs="Arial"/>
          <w:b/>
          <w:bCs/>
        </w:rPr>
      </w:pPr>
      <w:r w:rsidRPr="008612F6">
        <w:rPr>
          <w:rFonts w:ascii="Arial" w:hAnsi="Arial" w:cs="Arial"/>
          <w:b/>
          <w:bCs/>
        </w:rPr>
        <w:t xml:space="preserve">STATEMENT BY </w:t>
      </w:r>
      <w:r>
        <w:rPr>
          <w:rFonts w:ascii="Arial" w:hAnsi="Arial" w:cs="Arial"/>
          <w:b/>
          <w:bCs/>
        </w:rPr>
        <w:t xml:space="preserve">THE DELEGATION </w:t>
      </w:r>
      <w:r w:rsidRPr="008612F6">
        <w:rPr>
          <w:rFonts w:ascii="Arial" w:hAnsi="Arial" w:cs="Arial"/>
          <w:b/>
          <w:bCs/>
        </w:rPr>
        <w:t xml:space="preserve">OF THE REPUBLIC OF INDONESIA  </w:t>
      </w:r>
    </w:p>
    <w:p w:rsidR="00120480" w:rsidRPr="008612F6" w:rsidRDefault="00120480" w:rsidP="00120480">
      <w:pPr>
        <w:jc w:val="center"/>
        <w:rPr>
          <w:rFonts w:ascii="Arial" w:hAnsi="Arial" w:cs="Arial"/>
          <w:b/>
          <w:bCs/>
        </w:rPr>
      </w:pPr>
      <w:r w:rsidRPr="008612F6">
        <w:rPr>
          <w:rFonts w:ascii="Arial" w:hAnsi="Arial" w:cs="Arial"/>
          <w:b/>
          <w:bCs/>
        </w:rPr>
        <w:t>AT THE 1</w:t>
      </w:r>
      <w:r>
        <w:rPr>
          <w:rFonts w:ascii="Arial" w:hAnsi="Arial" w:cs="Arial"/>
          <w:b/>
          <w:bCs/>
        </w:rPr>
        <w:t>9</w:t>
      </w:r>
      <w:r w:rsidRPr="008612F6">
        <w:rPr>
          <w:rFonts w:ascii="Arial" w:hAnsi="Arial" w:cs="Arial"/>
          <w:b/>
          <w:bCs/>
        </w:rPr>
        <w:t>TH SESSION OF THE UPR WORKING GROUP</w:t>
      </w:r>
    </w:p>
    <w:p w:rsidR="00120480" w:rsidRPr="001C239C" w:rsidRDefault="00120480" w:rsidP="00120480">
      <w:pPr>
        <w:jc w:val="center"/>
        <w:rPr>
          <w:rFonts w:ascii="Arial" w:hAnsi="Arial" w:cs="Arial"/>
          <w:bCs/>
        </w:rPr>
      </w:pPr>
      <w:r w:rsidRPr="001C239C">
        <w:rPr>
          <w:rFonts w:ascii="Arial" w:hAnsi="Arial" w:cs="Arial"/>
          <w:bCs/>
        </w:rPr>
        <w:t xml:space="preserve">CONSIDERATION OF THE UPR REPORT OF </w:t>
      </w:r>
      <w:r>
        <w:rPr>
          <w:rFonts w:ascii="Arial" w:hAnsi="Arial" w:cs="Arial"/>
          <w:bCs/>
        </w:rPr>
        <w:t>DOMINICA</w:t>
      </w:r>
    </w:p>
    <w:p w:rsidR="00120480" w:rsidRPr="001C239C" w:rsidRDefault="00120480" w:rsidP="00120480">
      <w:pPr>
        <w:jc w:val="center"/>
        <w:rPr>
          <w:rFonts w:ascii="Arial" w:hAnsi="Arial" w:cs="Arial"/>
        </w:rPr>
      </w:pPr>
      <w:r w:rsidRPr="001C239C">
        <w:rPr>
          <w:rFonts w:ascii="Arial" w:hAnsi="Arial" w:cs="Arial"/>
        </w:rPr>
        <w:t xml:space="preserve">Geneva, </w:t>
      </w:r>
      <w:r>
        <w:rPr>
          <w:rFonts w:ascii="Arial" w:hAnsi="Arial" w:cs="Arial"/>
        </w:rPr>
        <w:t>1 May 2014</w:t>
      </w:r>
    </w:p>
    <w:p w:rsidR="00120480" w:rsidRPr="001C239C" w:rsidRDefault="00120480" w:rsidP="00120480">
      <w:pPr>
        <w:jc w:val="both"/>
        <w:rPr>
          <w:rFonts w:ascii="Arial" w:hAnsi="Arial" w:cs="Arial"/>
        </w:rPr>
      </w:pPr>
    </w:p>
    <w:p w:rsidR="00120480" w:rsidRPr="001C239C" w:rsidRDefault="00120480" w:rsidP="00120480">
      <w:pPr>
        <w:jc w:val="both"/>
        <w:rPr>
          <w:rFonts w:ascii="Arial" w:hAnsi="Arial" w:cs="Arial"/>
        </w:rPr>
      </w:pPr>
    </w:p>
    <w:p w:rsidR="00120480" w:rsidRPr="001C239C" w:rsidRDefault="00120480" w:rsidP="00120480">
      <w:pPr>
        <w:jc w:val="both"/>
        <w:rPr>
          <w:rFonts w:ascii="Arial" w:hAnsi="Arial" w:cs="Arial"/>
        </w:rPr>
      </w:pPr>
      <w:r>
        <w:rPr>
          <w:rFonts w:ascii="Arial" w:hAnsi="Arial" w:cs="Arial"/>
        </w:rPr>
        <w:t xml:space="preserve">Mr. </w:t>
      </w:r>
      <w:r>
        <w:rPr>
          <w:rFonts w:ascii="Arial" w:hAnsi="Arial" w:cs="Arial"/>
        </w:rPr>
        <w:t>Vice-</w:t>
      </w:r>
      <w:r w:rsidRPr="001C239C">
        <w:rPr>
          <w:rFonts w:ascii="Arial" w:hAnsi="Arial" w:cs="Arial"/>
        </w:rPr>
        <w:t>President,</w:t>
      </w:r>
    </w:p>
    <w:p w:rsidR="00120480" w:rsidRPr="001C239C" w:rsidRDefault="00120480" w:rsidP="00120480">
      <w:pPr>
        <w:jc w:val="both"/>
        <w:rPr>
          <w:rFonts w:ascii="Arial" w:hAnsi="Arial" w:cs="Arial"/>
        </w:rPr>
      </w:pPr>
    </w:p>
    <w:p w:rsidR="00120480" w:rsidRDefault="00120480" w:rsidP="00120480">
      <w:pPr>
        <w:ind w:right="-7"/>
        <w:jc w:val="both"/>
        <w:rPr>
          <w:rFonts w:ascii="Arial" w:eastAsia="Times New Roman" w:hAnsi="Arial" w:cs="Arial"/>
        </w:rPr>
      </w:pPr>
      <w:r w:rsidRPr="001C239C">
        <w:rPr>
          <w:rFonts w:ascii="Arial" w:eastAsia="Times New Roman" w:hAnsi="Arial" w:cs="Arial"/>
        </w:rPr>
        <w:tab/>
        <w:t xml:space="preserve">My delegation would like to welcome the </w:t>
      </w:r>
      <w:r>
        <w:rPr>
          <w:rFonts w:ascii="Arial" w:eastAsia="Times New Roman" w:hAnsi="Arial" w:cs="Arial"/>
        </w:rPr>
        <w:t>D</w:t>
      </w:r>
      <w:r w:rsidRPr="001C239C">
        <w:rPr>
          <w:rFonts w:ascii="Arial" w:eastAsia="Times New Roman" w:hAnsi="Arial" w:cs="Arial"/>
        </w:rPr>
        <w:t xml:space="preserve">elegation of </w:t>
      </w:r>
      <w:r>
        <w:rPr>
          <w:rFonts w:ascii="Arial" w:eastAsia="Times New Roman" w:hAnsi="Arial" w:cs="Arial"/>
        </w:rPr>
        <w:t xml:space="preserve">Dominica </w:t>
      </w:r>
      <w:r w:rsidRPr="001C239C">
        <w:rPr>
          <w:rFonts w:ascii="Arial" w:eastAsia="Times New Roman" w:hAnsi="Arial" w:cs="Arial"/>
        </w:rPr>
        <w:t xml:space="preserve">and thank them for their </w:t>
      </w:r>
      <w:r>
        <w:rPr>
          <w:rFonts w:ascii="Arial" w:eastAsia="Times New Roman" w:hAnsi="Arial" w:cs="Arial"/>
        </w:rPr>
        <w:t>remarks elaborating their efforts in promoting and protecting human rights in their country. In particular, we appreciate their continued engagement in the UPR process despite many challenges that they have faced.</w:t>
      </w:r>
    </w:p>
    <w:p w:rsidR="00120480" w:rsidRDefault="00120480" w:rsidP="00120480">
      <w:pPr>
        <w:ind w:right="-7"/>
        <w:jc w:val="both"/>
        <w:rPr>
          <w:rFonts w:ascii="Arial" w:eastAsia="Times New Roman" w:hAnsi="Arial" w:cs="Arial"/>
        </w:rPr>
      </w:pPr>
      <w:bookmarkStart w:id="0" w:name="_GoBack"/>
      <w:bookmarkEnd w:id="0"/>
    </w:p>
    <w:p w:rsidR="00120480" w:rsidRPr="001C239C" w:rsidRDefault="00120480" w:rsidP="00120480">
      <w:pPr>
        <w:ind w:right="-720"/>
        <w:jc w:val="both"/>
        <w:rPr>
          <w:rFonts w:ascii="Arial" w:hAnsi="Arial" w:cs="Arial"/>
        </w:rPr>
      </w:pPr>
      <w:r>
        <w:rPr>
          <w:rFonts w:ascii="Arial" w:hAnsi="Arial" w:cs="Arial"/>
        </w:rPr>
        <w:t xml:space="preserve">Mr. </w:t>
      </w:r>
      <w:r>
        <w:rPr>
          <w:rFonts w:ascii="Arial" w:hAnsi="Arial" w:cs="Arial"/>
        </w:rPr>
        <w:t>Vice-</w:t>
      </w:r>
      <w:r w:rsidRPr="001C239C">
        <w:rPr>
          <w:rFonts w:ascii="Arial" w:hAnsi="Arial" w:cs="Arial"/>
        </w:rPr>
        <w:t>President,</w:t>
      </w:r>
    </w:p>
    <w:p w:rsidR="00120480" w:rsidRPr="001C239C" w:rsidRDefault="00120480" w:rsidP="00120480">
      <w:pPr>
        <w:tabs>
          <w:tab w:val="num" w:pos="360"/>
        </w:tabs>
        <w:ind w:left="360" w:right="-720"/>
        <w:jc w:val="both"/>
        <w:rPr>
          <w:rFonts w:ascii="Arial" w:hAnsi="Arial" w:cs="Arial"/>
        </w:rPr>
      </w:pPr>
    </w:p>
    <w:p w:rsidR="00120480" w:rsidRDefault="00120480" w:rsidP="00120480">
      <w:pPr>
        <w:jc w:val="both"/>
        <w:rPr>
          <w:rFonts w:ascii="Arial" w:hAnsi="Arial" w:cs="Arial"/>
        </w:rPr>
      </w:pPr>
      <w:r w:rsidRPr="001C239C">
        <w:rPr>
          <w:rFonts w:ascii="Arial" w:hAnsi="Arial" w:cs="Arial"/>
        </w:rPr>
        <w:tab/>
        <w:t>My delegation</w:t>
      </w:r>
      <w:r>
        <w:rPr>
          <w:rFonts w:ascii="Arial" w:hAnsi="Arial" w:cs="Arial"/>
        </w:rPr>
        <w:t xml:space="preserve"> take notes that the Government of Dominica has faced challenges in implementing several commitments they made during the first cycle of the UPR. In this regard, there is a need for the Government to take concrete steps with a view to fulfill those pending issues.</w:t>
      </w:r>
    </w:p>
    <w:p w:rsidR="00120480" w:rsidRDefault="00120480" w:rsidP="00120480">
      <w:pPr>
        <w:jc w:val="both"/>
        <w:rPr>
          <w:rFonts w:ascii="Arial" w:hAnsi="Arial" w:cs="Arial"/>
        </w:rPr>
      </w:pPr>
    </w:p>
    <w:p w:rsidR="00120480" w:rsidRPr="001C239C" w:rsidRDefault="00120480" w:rsidP="00120480">
      <w:pPr>
        <w:ind w:firstLine="720"/>
        <w:jc w:val="both"/>
        <w:rPr>
          <w:rFonts w:ascii="Arial" w:hAnsi="Arial" w:cs="Arial"/>
        </w:rPr>
      </w:pPr>
      <w:r>
        <w:rPr>
          <w:rFonts w:ascii="Arial" w:hAnsi="Arial" w:cs="Arial"/>
        </w:rPr>
        <w:t xml:space="preserve">In this regard, we strongly believe that establishing a national human rights institution should be one of the priorities since such institution will be able to give necessary valuable inputs to the Government on many aspects connected to the promotion and protection of human rights. </w:t>
      </w:r>
      <w:r>
        <w:rPr>
          <w:rFonts w:ascii="Arial" w:hAnsi="Arial" w:cs="Arial"/>
          <w:b/>
          <w:bCs/>
        </w:rPr>
        <w:t>Therefore, we recommend Dominica to redouble its efforts in establishing a national human rights institution in accordance with the Paris Principle.</w:t>
      </w:r>
    </w:p>
    <w:p w:rsidR="00120480" w:rsidRPr="001C239C" w:rsidRDefault="00120480" w:rsidP="00120480">
      <w:pPr>
        <w:jc w:val="both"/>
        <w:rPr>
          <w:rFonts w:ascii="Arial" w:hAnsi="Arial" w:cs="Arial"/>
        </w:rPr>
      </w:pPr>
    </w:p>
    <w:p w:rsidR="00120480" w:rsidRDefault="00120480" w:rsidP="00120480">
      <w:pPr>
        <w:jc w:val="both"/>
        <w:rPr>
          <w:rFonts w:ascii="Arial" w:hAnsi="Arial" w:cs="Arial"/>
        </w:rPr>
      </w:pPr>
      <w:r w:rsidRPr="001C239C">
        <w:rPr>
          <w:rFonts w:ascii="Arial" w:hAnsi="Arial" w:cs="Arial"/>
        </w:rPr>
        <w:tab/>
      </w:r>
      <w:r>
        <w:rPr>
          <w:rFonts w:ascii="Arial" w:hAnsi="Arial" w:cs="Arial"/>
        </w:rPr>
        <w:t xml:space="preserve">Indonesia is of the view that addressing the rights to education is very fundamental in the fulfillment of our common goals to achieve the Millennium Development Goals. </w:t>
      </w:r>
      <w:r w:rsidRPr="002D3FD0">
        <w:rPr>
          <w:rFonts w:ascii="Arial" w:hAnsi="Arial" w:cs="Arial"/>
          <w:b/>
        </w:rPr>
        <w:t>We</w:t>
      </w:r>
      <w:r w:rsidRPr="007D2890">
        <w:rPr>
          <w:rFonts w:ascii="Arial" w:hAnsi="Arial" w:cs="Arial"/>
          <w:b/>
        </w:rPr>
        <w:t xml:space="preserve"> </w:t>
      </w:r>
      <w:r>
        <w:rPr>
          <w:rFonts w:ascii="Arial" w:hAnsi="Arial" w:cs="Arial"/>
          <w:b/>
        </w:rPr>
        <w:t xml:space="preserve">therefore </w:t>
      </w:r>
      <w:r w:rsidRPr="007D2890">
        <w:rPr>
          <w:rFonts w:ascii="Arial" w:hAnsi="Arial" w:cs="Arial"/>
          <w:b/>
        </w:rPr>
        <w:t xml:space="preserve">recommend the Government of </w:t>
      </w:r>
      <w:r>
        <w:rPr>
          <w:rFonts w:ascii="Arial" w:hAnsi="Arial" w:cs="Arial"/>
          <w:b/>
        </w:rPr>
        <w:t xml:space="preserve">Dominica </w:t>
      </w:r>
      <w:r w:rsidRPr="007D2890">
        <w:rPr>
          <w:rFonts w:ascii="Arial" w:hAnsi="Arial" w:cs="Arial"/>
          <w:b/>
        </w:rPr>
        <w:t xml:space="preserve">to </w:t>
      </w:r>
      <w:r>
        <w:rPr>
          <w:rFonts w:ascii="Arial" w:hAnsi="Arial" w:cs="Arial"/>
          <w:b/>
        </w:rPr>
        <w:t>continue its efforts to make further efforts to make access to education easier for all, including by allocating adequate resources for education for their people.</w:t>
      </w:r>
    </w:p>
    <w:p w:rsidR="00120480" w:rsidRPr="001C239C" w:rsidRDefault="00120480" w:rsidP="00120480">
      <w:pPr>
        <w:pStyle w:val="SingleTxtG"/>
        <w:spacing w:after="0" w:line="240" w:lineRule="auto"/>
        <w:ind w:left="0" w:right="-716"/>
        <w:rPr>
          <w:rFonts w:ascii="Arial" w:hAnsi="Arial" w:cs="Arial"/>
          <w:sz w:val="24"/>
          <w:szCs w:val="24"/>
          <w:lang w:val="en-US" w:eastAsia="zh-CN"/>
        </w:rPr>
      </w:pPr>
    </w:p>
    <w:p w:rsidR="00120480" w:rsidRDefault="00120480" w:rsidP="00120480">
      <w:pPr>
        <w:pStyle w:val="SingleTxtG"/>
        <w:spacing w:after="0" w:line="240" w:lineRule="auto"/>
        <w:ind w:left="0" w:right="-7"/>
        <w:rPr>
          <w:rFonts w:ascii="Arial" w:hAnsi="Arial" w:cs="Arial"/>
          <w:sz w:val="24"/>
          <w:szCs w:val="24"/>
          <w:lang w:eastAsia="en-GB"/>
        </w:rPr>
      </w:pPr>
      <w:r w:rsidRPr="001C239C">
        <w:rPr>
          <w:rFonts w:ascii="Arial" w:hAnsi="Arial" w:cs="Arial"/>
          <w:sz w:val="24"/>
          <w:szCs w:val="24"/>
          <w:lang w:val="en-US" w:eastAsia="zh-CN"/>
        </w:rPr>
        <w:tab/>
      </w:r>
      <w:r>
        <w:rPr>
          <w:rFonts w:ascii="Arial" w:hAnsi="Arial" w:cs="Arial"/>
          <w:sz w:val="24"/>
          <w:szCs w:val="24"/>
        </w:rPr>
        <w:t xml:space="preserve">To conclude, </w:t>
      </w:r>
      <w:proofErr w:type="spellStart"/>
      <w:r>
        <w:rPr>
          <w:rFonts w:ascii="Arial" w:hAnsi="Arial" w:cs="Arial"/>
          <w:sz w:val="24"/>
          <w:szCs w:val="24"/>
        </w:rPr>
        <w:t>Mr.</w:t>
      </w:r>
      <w:proofErr w:type="spellEnd"/>
      <w:r>
        <w:rPr>
          <w:rFonts w:ascii="Arial" w:hAnsi="Arial" w:cs="Arial"/>
          <w:sz w:val="24"/>
          <w:szCs w:val="24"/>
        </w:rPr>
        <w:t xml:space="preserve"> Vice-</w:t>
      </w:r>
      <w:r w:rsidRPr="001C239C">
        <w:rPr>
          <w:rFonts w:ascii="Arial" w:hAnsi="Arial" w:cs="Arial"/>
          <w:sz w:val="24"/>
          <w:szCs w:val="24"/>
        </w:rPr>
        <w:t xml:space="preserve">President, </w:t>
      </w:r>
      <w:r>
        <w:rPr>
          <w:rFonts w:ascii="Arial" w:hAnsi="Arial" w:cs="Arial"/>
          <w:sz w:val="24"/>
          <w:szCs w:val="24"/>
        </w:rPr>
        <w:t xml:space="preserve">it is our strong belief that the promotion and protection of human rights should be continuous efforts for all countries. Therefore, </w:t>
      </w:r>
      <w:r w:rsidRPr="001C239C">
        <w:rPr>
          <w:rFonts w:ascii="Arial" w:hAnsi="Arial" w:cs="Arial"/>
          <w:sz w:val="24"/>
          <w:szCs w:val="24"/>
        </w:rPr>
        <w:t xml:space="preserve">Indonesia would like to </w:t>
      </w:r>
      <w:r>
        <w:rPr>
          <w:rFonts w:ascii="Arial" w:hAnsi="Arial" w:cs="Arial"/>
          <w:sz w:val="24"/>
          <w:szCs w:val="24"/>
        </w:rPr>
        <w:t xml:space="preserve">convey </w:t>
      </w:r>
      <w:r w:rsidRPr="001C239C">
        <w:rPr>
          <w:rFonts w:ascii="Arial" w:hAnsi="Arial" w:cs="Arial"/>
          <w:sz w:val="24"/>
          <w:szCs w:val="24"/>
        </w:rPr>
        <w:t xml:space="preserve">its best wishes to the </w:t>
      </w:r>
      <w:r>
        <w:rPr>
          <w:rFonts w:ascii="Arial" w:hAnsi="Arial" w:cs="Arial"/>
          <w:sz w:val="24"/>
          <w:szCs w:val="24"/>
        </w:rPr>
        <w:t>G</w:t>
      </w:r>
      <w:r w:rsidRPr="001C239C">
        <w:rPr>
          <w:rFonts w:ascii="Arial" w:hAnsi="Arial" w:cs="Arial"/>
          <w:sz w:val="24"/>
          <w:szCs w:val="24"/>
        </w:rPr>
        <w:t xml:space="preserve">overnment </w:t>
      </w:r>
      <w:r>
        <w:rPr>
          <w:rFonts w:ascii="Arial" w:hAnsi="Arial" w:cs="Arial"/>
          <w:sz w:val="24"/>
          <w:szCs w:val="24"/>
        </w:rPr>
        <w:t xml:space="preserve">of Dominica </w:t>
      </w:r>
      <w:r w:rsidRPr="001C239C">
        <w:rPr>
          <w:rFonts w:ascii="Arial" w:hAnsi="Arial" w:cs="Arial"/>
          <w:sz w:val="24"/>
          <w:szCs w:val="24"/>
        </w:rPr>
        <w:t xml:space="preserve">and its people </w:t>
      </w:r>
      <w:r w:rsidRPr="001C239C">
        <w:rPr>
          <w:rFonts w:ascii="Arial" w:hAnsi="Arial" w:cs="Arial"/>
          <w:sz w:val="24"/>
          <w:szCs w:val="24"/>
          <w:lang w:eastAsia="en-GB"/>
        </w:rPr>
        <w:t xml:space="preserve">in their future endeavours </w:t>
      </w:r>
      <w:r>
        <w:rPr>
          <w:rFonts w:ascii="Arial" w:hAnsi="Arial" w:cs="Arial"/>
          <w:sz w:val="24"/>
          <w:szCs w:val="24"/>
          <w:lang w:eastAsia="en-GB"/>
        </w:rPr>
        <w:t>in protecting and promoting human rights</w:t>
      </w:r>
      <w:r w:rsidRPr="001C239C">
        <w:rPr>
          <w:rFonts w:ascii="Arial" w:hAnsi="Arial" w:cs="Arial"/>
          <w:sz w:val="24"/>
          <w:szCs w:val="24"/>
          <w:lang w:eastAsia="en-GB"/>
        </w:rPr>
        <w:t>.</w:t>
      </w:r>
    </w:p>
    <w:p w:rsidR="00120480" w:rsidRDefault="00120480" w:rsidP="00120480">
      <w:pPr>
        <w:pStyle w:val="SingleTxtG"/>
        <w:spacing w:after="0" w:line="240" w:lineRule="auto"/>
        <w:ind w:left="0" w:right="-7"/>
        <w:rPr>
          <w:rFonts w:ascii="Arial" w:hAnsi="Arial" w:cs="Arial"/>
          <w:sz w:val="24"/>
          <w:szCs w:val="24"/>
          <w:lang w:eastAsia="en-GB"/>
        </w:rPr>
      </w:pPr>
    </w:p>
    <w:p w:rsidR="0060282D" w:rsidRDefault="00120480" w:rsidP="00120480">
      <w:r>
        <w:rPr>
          <w:rFonts w:ascii="Arial" w:hAnsi="Arial" w:cs="Arial"/>
          <w:lang w:eastAsia="en-GB"/>
        </w:rPr>
        <w:t>I t</w:t>
      </w:r>
      <w:r w:rsidRPr="001C239C">
        <w:rPr>
          <w:rFonts w:ascii="Arial" w:hAnsi="Arial" w:cs="Arial"/>
        </w:rPr>
        <w:t>hank you.</w:t>
      </w:r>
    </w:p>
    <w:sectPr w:rsidR="0060282D" w:rsidSect="00F722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80"/>
    <w:rsid w:val="00120480"/>
    <w:rsid w:val="0060282D"/>
    <w:rsid w:val="00F7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1D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80"/>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120480"/>
    <w:pPr>
      <w:suppressAutoHyphens/>
      <w:spacing w:after="120" w:line="240" w:lineRule="atLeast"/>
      <w:ind w:left="1134" w:right="1134"/>
      <w:jc w:val="both"/>
    </w:pPr>
    <w:rPr>
      <w:rFonts w:eastAsia="Times New Roman"/>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80"/>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120480"/>
    <w:pPr>
      <w:suppressAutoHyphens/>
      <w:spacing w:after="120" w:line="240" w:lineRule="atLeast"/>
      <w:ind w:left="1134" w:right="1134"/>
      <w:jc w:val="both"/>
    </w:pPr>
    <w:rPr>
      <w:rFonts w:eastAsia="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A2099D60CBD2146862F2D7226F54D64" ma:contentTypeVersion="2" ma:contentTypeDescription="Country Statements" ma:contentTypeScope="" ma:versionID="3f4ad71201a335b7835971318ca67039">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5E675-010A-424F-9CF5-274B1CA37CEE}"/>
</file>

<file path=customXml/itemProps2.xml><?xml version="1.0" encoding="utf-8"?>
<ds:datastoreItem xmlns:ds="http://schemas.openxmlformats.org/officeDocument/2006/customXml" ds:itemID="{0C4F40F4-5208-409C-A689-FDD9DD280964}"/>
</file>

<file path=customXml/itemProps3.xml><?xml version="1.0" encoding="utf-8"?>
<ds:datastoreItem xmlns:ds="http://schemas.openxmlformats.org/officeDocument/2006/customXml" ds:itemID="{03B00630-B29A-42CA-A80E-310B37DF2F58}"/>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1652</Characters>
  <Application>Microsoft Macintosh Word</Application>
  <DocSecurity>0</DocSecurity>
  <Lines>45</Lines>
  <Paragraphs>16</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dc:title>
  <dc:subject/>
  <dc:creator>Mission Indonesia</dc:creator>
  <cp:keywords/>
  <dc:description/>
  <cp:lastModifiedBy>Mission Indonesia</cp:lastModifiedBy>
  <cp:revision>1</cp:revision>
  <dcterms:created xsi:type="dcterms:W3CDTF">2014-05-01T07:21:00Z</dcterms:created>
  <dcterms:modified xsi:type="dcterms:W3CDTF">2014-05-01T07:23:00Z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0x010100CA92D31222379248846EF4F1EBFB5EDE00DA2099D60CBD2146862F2D7226F54D64</vt:lpwstr>
  </property>
</Properties>
</file>