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AE" w:rsidRDefault="004117AE" w:rsidP="004117AE">
      <w:pPr>
        <w:pStyle w:val="Default"/>
        <w:rPr>
          <w:sz w:val="20"/>
          <w:szCs w:val="20"/>
        </w:rPr>
      </w:pPr>
      <w:r>
        <w:rPr>
          <w:b/>
          <w:bCs/>
          <w:sz w:val="20"/>
          <w:szCs w:val="20"/>
        </w:rPr>
        <w:t xml:space="preserve">UN Human Rights Council </w:t>
      </w:r>
    </w:p>
    <w:p w:rsidR="004117AE" w:rsidRDefault="004117AE" w:rsidP="004117AE">
      <w:pPr>
        <w:pStyle w:val="Default"/>
        <w:rPr>
          <w:sz w:val="20"/>
          <w:szCs w:val="20"/>
        </w:rPr>
      </w:pPr>
      <w:r>
        <w:rPr>
          <w:b/>
          <w:bCs/>
          <w:sz w:val="20"/>
          <w:szCs w:val="20"/>
        </w:rPr>
        <w:t xml:space="preserve">UPR 19th Session </w:t>
      </w:r>
    </w:p>
    <w:p w:rsidR="004117AE" w:rsidRDefault="004117AE" w:rsidP="004117AE">
      <w:pPr>
        <w:pStyle w:val="Default"/>
        <w:rPr>
          <w:sz w:val="20"/>
          <w:szCs w:val="20"/>
        </w:rPr>
      </w:pPr>
      <w:r>
        <w:rPr>
          <w:b/>
          <w:bCs/>
          <w:sz w:val="20"/>
          <w:szCs w:val="20"/>
        </w:rPr>
        <w:t xml:space="preserve">Recommendations from Denmark to Dominica, 1 May 2014 </w:t>
      </w:r>
    </w:p>
    <w:p w:rsidR="004117AE" w:rsidRDefault="004117AE" w:rsidP="004117AE">
      <w:pPr>
        <w:pStyle w:val="Default"/>
        <w:rPr>
          <w:sz w:val="20"/>
          <w:szCs w:val="20"/>
        </w:rPr>
      </w:pPr>
    </w:p>
    <w:p w:rsidR="004117AE" w:rsidRDefault="004117AE" w:rsidP="004117AE">
      <w:pPr>
        <w:pStyle w:val="Default"/>
        <w:rPr>
          <w:sz w:val="20"/>
          <w:szCs w:val="20"/>
        </w:rPr>
      </w:pPr>
      <w:r>
        <w:rPr>
          <w:sz w:val="20"/>
          <w:szCs w:val="20"/>
        </w:rPr>
        <w:t xml:space="preserve">Mr. President, </w:t>
      </w:r>
    </w:p>
    <w:p w:rsidR="004117AE" w:rsidRDefault="004117AE" w:rsidP="004117AE">
      <w:pPr>
        <w:pStyle w:val="Default"/>
        <w:rPr>
          <w:sz w:val="20"/>
          <w:szCs w:val="20"/>
        </w:rPr>
      </w:pPr>
    </w:p>
    <w:p w:rsidR="004117AE" w:rsidRDefault="004117AE" w:rsidP="004117AE">
      <w:pPr>
        <w:pStyle w:val="Default"/>
        <w:rPr>
          <w:sz w:val="20"/>
          <w:szCs w:val="20"/>
        </w:rPr>
      </w:pPr>
      <w:r>
        <w:rPr>
          <w:sz w:val="20"/>
          <w:szCs w:val="20"/>
        </w:rPr>
        <w:t>Denmark thanks the delegation of Dominica for their presentation today. We would like to commend Dominica for its constructive engagement in the UPR process, where Dominica accepted a large number of the recommendations presented during its first UPR.</w:t>
      </w:r>
    </w:p>
    <w:p w:rsidR="004117AE" w:rsidRDefault="004117AE" w:rsidP="004117AE">
      <w:pPr>
        <w:pStyle w:val="Default"/>
        <w:rPr>
          <w:sz w:val="20"/>
          <w:szCs w:val="20"/>
        </w:rPr>
      </w:pPr>
    </w:p>
    <w:p w:rsidR="004117AE" w:rsidRDefault="004117AE" w:rsidP="004117AE">
      <w:pPr>
        <w:pStyle w:val="Default"/>
        <w:rPr>
          <w:sz w:val="20"/>
          <w:szCs w:val="20"/>
        </w:rPr>
      </w:pPr>
      <w:r>
        <w:rPr>
          <w:sz w:val="20"/>
          <w:szCs w:val="20"/>
        </w:rPr>
        <w:t>We note, however, that in some areas little progress has been reported since Dominica’s first UPR. In particular, Denmark regrets the lack of progress with regard to the fight against torture and other ill-treatment.</w:t>
      </w:r>
    </w:p>
    <w:p w:rsidR="004117AE" w:rsidRPr="004117AE" w:rsidRDefault="004117AE" w:rsidP="004117AE">
      <w:pPr>
        <w:pStyle w:val="Default"/>
        <w:rPr>
          <w:sz w:val="20"/>
          <w:szCs w:val="20"/>
        </w:rPr>
      </w:pPr>
    </w:p>
    <w:p w:rsidR="003C60B0" w:rsidRDefault="004117AE" w:rsidP="004117AE">
      <w:pPr>
        <w:pStyle w:val="Default"/>
        <w:rPr>
          <w:sz w:val="20"/>
          <w:szCs w:val="20"/>
        </w:rPr>
      </w:pPr>
      <w:r>
        <w:rPr>
          <w:sz w:val="20"/>
          <w:szCs w:val="20"/>
        </w:rPr>
        <w:t xml:space="preserve">During its first UPR, Dominica accepted recommendations concerning ratification of the Convention against Torture and Other Cruel, Inhuman or Degrading Treatment or Punishment. Yet, no progress has been reported in this area. </w:t>
      </w:r>
    </w:p>
    <w:p w:rsidR="003C60B0" w:rsidRDefault="003C60B0" w:rsidP="004117AE">
      <w:pPr>
        <w:pStyle w:val="Default"/>
        <w:rPr>
          <w:sz w:val="20"/>
          <w:szCs w:val="20"/>
        </w:rPr>
      </w:pPr>
    </w:p>
    <w:p w:rsidR="009C624B" w:rsidRDefault="004117AE" w:rsidP="009C624B">
      <w:pPr>
        <w:pStyle w:val="Default"/>
        <w:rPr>
          <w:i/>
          <w:iCs/>
          <w:sz w:val="20"/>
          <w:szCs w:val="20"/>
        </w:rPr>
      </w:pPr>
      <w:r>
        <w:rPr>
          <w:sz w:val="20"/>
          <w:szCs w:val="20"/>
        </w:rPr>
        <w:t xml:space="preserve">Therefore, Denmark </w:t>
      </w:r>
      <w:r>
        <w:rPr>
          <w:i/>
          <w:iCs/>
          <w:sz w:val="20"/>
          <w:szCs w:val="20"/>
        </w:rPr>
        <w:t xml:space="preserve">recommends that the Government of Dominica ratifies the Convention against Torture and Other Cruel, Inhuman or Degrading Treatment or Punishment. </w:t>
      </w:r>
    </w:p>
    <w:p w:rsidR="009C624B" w:rsidRDefault="009C624B" w:rsidP="009C624B">
      <w:pPr>
        <w:pStyle w:val="Default"/>
        <w:rPr>
          <w:i/>
          <w:iCs/>
          <w:sz w:val="20"/>
          <w:szCs w:val="20"/>
        </w:rPr>
      </w:pPr>
    </w:p>
    <w:p w:rsidR="009C624B" w:rsidRDefault="009C624B" w:rsidP="009C624B">
      <w:pPr>
        <w:pStyle w:val="Default"/>
      </w:pPr>
      <w:r>
        <w:rPr>
          <w:iCs/>
          <w:sz w:val="20"/>
          <w:szCs w:val="20"/>
        </w:rPr>
        <w:t xml:space="preserve">Allow me in this respect to highlight the initiative recently launched by Morocco, </w:t>
      </w:r>
      <w:r w:rsidR="00F349CF">
        <w:rPr>
          <w:iCs/>
          <w:sz w:val="20"/>
          <w:szCs w:val="20"/>
        </w:rPr>
        <w:t xml:space="preserve">Chile, </w:t>
      </w:r>
      <w:bookmarkStart w:id="0" w:name="_GoBack"/>
      <w:bookmarkEnd w:id="0"/>
      <w:r>
        <w:rPr>
          <w:iCs/>
          <w:sz w:val="20"/>
          <w:szCs w:val="20"/>
        </w:rPr>
        <w:t xml:space="preserve">Ghana, Indonesia and Denmark for the universal ratification and implementation of the Convention against Torture. This initiative aims to assist governments in overcoming obstacles to ratification and it is our hope that the Government of </w:t>
      </w:r>
      <w:r w:rsidR="0000537D">
        <w:rPr>
          <w:iCs/>
          <w:sz w:val="20"/>
          <w:szCs w:val="20"/>
        </w:rPr>
        <w:t>Dominica</w:t>
      </w:r>
      <w:r>
        <w:rPr>
          <w:iCs/>
          <w:sz w:val="20"/>
          <w:szCs w:val="20"/>
        </w:rPr>
        <w:t xml:space="preserve"> would find this initiative helpful in terms of advancing on this issue. </w:t>
      </w:r>
    </w:p>
    <w:p w:rsidR="004117AE" w:rsidRDefault="004117AE" w:rsidP="004117AE">
      <w:pPr>
        <w:pStyle w:val="Default"/>
        <w:rPr>
          <w:sz w:val="20"/>
          <w:szCs w:val="20"/>
        </w:rPr>
      </w:pPr>
    </w:p>
    <w:p w:rsidR="004117AE" w:rsidRDefault="004117AE" w:rsidP="004117AE">
      <w:pPr>
        <w:rPr>
          <w:rFonts w:ascii="Verdana" w:hAnsi="Verdana"/>
          <w:sz w:val="20"/>
          <w:szCs w:val="20"/>
        </w:rPr>
      </w:pPr>
    </w:p>
    <w:p w:rsidR="004117AE" w:rsidRDefault="004117AE" w:rsidP="004117AE">
      <w:pPr>
        <w:rPr>
          <w:rFonts w:ascii="Verdana" w:hAnsi="Verdana"/>
          <w:sz w:val="16"/>
          <w:szCs w:val="16"/>
          <w:lang w:val="de-CH" w:eastAsia="en-GB"/>
        </w:rPr>
      </w:pPr>
      <w:r>
        <w:rPr>
          <w:rFonts w:ascii="Verdana" w:hAnsi="Verdana"/>
          <w:sz w:val="20"/>
          <w:szCs w:val="20"/>
        </w:rPr>
        <w:t>Thank you, Mr. President.</w:t>
      </w:r>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E"/>
    <w:rsid w:val="00000EDF"/>
    <w:rsid w:val="00004121"/>
    <w:rsid w:val="0000537D"/>
    <w:rsid w:val="00007190"/>
    <w:rsid w:val="000079C2"/>
    <w:rsid w:val="00007C32"/>
    <w:rsid w:val="000127C5"/>
    <w:rsid w:val="000235A9"/>
    <w:rsid w:val="00023EBE"/>
    <w:rsid w:val="00031351"/>
    <w:rsid w:val="000367AF"/>
    <w:rsid w:val="00043FB4"/>
    <w:rsid w:val="00044FBF"/>
    <w:rsid w:val="00046906"/>
    <w:rsid w:val="000472DD"/>
    <w:rsid w:val="0005096C"/>
    <w:rsid w:val="00054C5C"/>
    <w:rsid w:val="0006087C"/>
    <w:rsid w:val="000665A5"/>
    <w:rsid w:val="0006746A"/>
    <w:rsid w:val="0007453D"/>
    <w:rsid w:val="00075DEA"/>
    <w:rsid w:val="0008443D"/>
    <w:rsid w:val="00085ACF"/>
    <w:rsid w:val="00087584"/>
    <w:rsid w:val="00090A2E"/>
    <w:rsid w:val="00093539"/>
    <w:rsid w:val="00096A3C"/>
    <w:rsid w:val="00097331"/>
    <w:rsid w:val="000A491F"/>
    <w:rsid w:val="000A5217"/>
    <w:rsid w:val="000A64A9"/>
    <w:rsid w:val="000B3EDB"/>
    <w:rsid w:val="000C3381"/>
    <w:rsid w:val="000D0F32"/>
    <w:rsid w:val="000D3469"/>
    <w:rsid w:val="000D3D5B"/>
    <w:rsid w:val="000D3EAD"/>
    <w:rsid w:val="000E0DDF"/>
    <w:rsid w:val="000E69B4"/>
    <w:rsid w:val="000F0C46"/>
    <w:rsid w:val="000F1BBE"/>
    <w:rsid w:val="001013BB"/>
    <w:rsid w:val="001019D8"/>
    <w:rsid w:val="00111662"/>
    <w:rsid w:val="00112AF9"/>
    <w:rsid w:val="00113E80"/>
    <w:rsid w:val="00122BF2"/>
    <w:rsid w:val="00124B65"/>
    <w:rsid w:val="00125B2F"/>
    <w:rsid w:val="001262CC"/>
    <w:rsid w:val="00126542"/>
    <w:rsid w:val="00133214"/>
    <w:rsid w:val="00133E8D"/>
    <w:rsid w:val="0013422F"/>
    <w:rsid w:val="00135DD1"/>
    <w:rsid w:val="00140569"/>
    <w:rsid w:val="00162844"/>
    <w:rsid w:val="001664D2"/>
    <w:rsid w:val="001714D2"/>
    <w:rsid w:val="00174680"/>
    <w:rsid w:val="001751A8"/>
    <w:rsid w:val="00181A50"/>
    <w:rsid w:val="00184F65"/>
    <w:rsid w:val="00187840"/>
    <w:rsid w:val="00191BA7"/>
    <w:rsid w:val="00192219"/>
    <w:rsid w:val="00195674"/>
    <w:rsid w:val="00195CFC"/>
    <w:rsid w:val="001A06F2"/>
    <w:rsid w:val="001A39AE"/>
    <w:rsid w:val="001B7749"/>
    <w:rsid w:val="001C0395"/>
    <w:rsid w:val="001C1A9B"/>
    <w:rsid w:val="001C34E2"/>
    <w:rsid w:val="001C5889"/>
    <w:rsid w:val="001C599C"/>
    <w:rsid w:val="001D67C1"/>
    <w:rsid w:val="001D6FD2"/>
    <w:rsid w:val="001D7799"/>
    <w:rsid w:val="001E2326"/>
    <w:rsid w:val="001E2DE5"/>
    <w:rsid w:val="001E2FE7"/>
    <w:rsid w:val="00202D03"/>
    <w:rsid w:val="00204106"/>
    <w:rsid w:val="0020557B"/>
    <w:rsid w:val="00205E4E"/>
    <w:rsid w:val="00206270"/>
    <w:rsid w:val="00206684"/>
    <w:rsid w:val="0021623F"/>
    <w:rsid w:val="00226B4D"/>
    <w:rsid w:val="00226BDB"/>
    <w:rsid w:val="00226EC7"/>
    <w:rsid w:val="0023348F"/>
    <w:rsid w:val="00236DE9"/>
    <w:rsid w:val="0023710A"/>
    <w:rsid w:val="002462B4"/>
    <w:rsid w:val="00246C13"/>
    <w:rsid w:val="002472AC"/>
    <w:rsid w:val="002509CE"/>
    <w:rsid w:val="00254291"/>
    <w:rsid w:val="00254FE7"/>
    <w:rsid w:val="00255A2E"/>
    <w:rsid w:val="00256DD9"/>
    <w:rsid w:val="00257FB4"/>
    <w:rsid w:val="002653BE"/>
    <w:rsid w:val="0026706E"/>
    <w:rsid w:val="002715E1"/>
    <w:rsid w:val="00277AC9"/>
    <w:rsid w:val="00280BAD"/>
    <w:rsid w:val="00284498"/>
    <w:rsid w:val="00284FE3"/>
    <w:rsid w:val="00290608"/>
    <w:rsid w:val="00291604"/>
    <w:rsid w:val="002944EF"/>
    <w:rsid w:val="002A0082"/>
    <w:rsid w:val="002A14E5"/>
    <w:rsid w:val="002A49F8"/>
    <w:rsid w:val="002A4C4C"/>
    <w:rsid w:val="002A4D84"/>
    <w:rsid w:val="002B6048"/>
    <w:rsid w:val="002C1D2F"/>
    <w:rsid w:val="002C4548"/>
    <w:rsid w:val="002D0EE2"/>
    <w:rsid w:val="002E0CF1"/>
    <w:rsid w:val="002E4CC3"/>
    <w:rsid w:val="002F33BB"/>
    <w:rsid w:val="002F417E"/>
    <w:rsid w:val="002F49D7"/>
    <w:rsid w:val="002F7920"/>
    <w:rsid w:val="00306FC2"/>
    <w:rsid w:val="003118E6"/>
    <w:rsid w:val="003146C8"/>
    <w:rsid w:val="0031508A"/>
    <w:rsid w:val="003160A7"/>
    <w:rsid w:val="00327435"/>
    <w:rsid w:val="00334A5F"/>
    <w:rsid w:val="00341565"/>
    <w:rsid w:val="00347677"/>
    <w:rsid w:val="00353D9F"/>
    <w:rsid w:val="003549D3"/>
    <w:rsid w:val="003553BA"/>
    <w:rsid w:val="003567FC"/>
    <w:rsid w:val="00356BAC"/>
    <w:rsid w:val="00361490"/>
    <w:rsid w:val="0036248F"/>
    <w:rsid w:val="00365E39"/>
    <w:rsid w:val="00370CB4"/>
    <w:rsid w:val="00375877"/>
    <w:rsid w:val="003759CD"/>
    <w:rsid w:val="003805F9"/>
    <w:rsid w:val="00385804"/>
    <w:rsid w:val="00391723"/>
    <w:rsid w:val="0039180D"/>
    <w:rsid w:val="00392524"/>
    <w:rsid w:val="003972C1"/>
    <w:rsid w:val="003A1D9B"/>
    <w:rsid w:val="003A2F15"/>
    <w:rsid w:val="003A33B2"/>
    <w:rsid w:val="003A57C3"/>
    <w:rsid w:val="003A5D62"/>
    <w:rsid w:val="003B2E7E"/>
    <w:rsid w:val="003B4AE3"/>
    <w:rsid w:val="003B51F9"/>
    <w:rsid w:val="003B71BE"/>
    <w:rsid w:val="003C2FE5"/>
    <w:rsid w:val="003C60B0"/>
    <w:rsid w:val="003C6C6C"/>
    <w:rsid w:val="003C7624"/>
    <w:rsid w:val="003D11FD"/>
    <w:rsid w:val="003D1E1D"/>
    <w:rsid w:val="003D453E"/>
    <w:rsid w:val="003D4E61"/>
    <w:rsid w:val="003E25FB"/>
    <w:rsid w:val="003E590F"/>
    <w:rsid w:val="003E5DAA"/>
    <w:rsid w:val="003F47A1"/>
    <w:rsid w:val="00405A7D"/>
    <w:rsid w:val="004064C1"/>
    <w:rsid w:val="004070B3"/>
    <w:rsid w:val="004117AE"/>
    <w:rsid w:val="00413B5E"/>
    <w:rsid w:val="00414327"/>
    <w:rsid w:val="00414DF8"/>
    <w:rsid w:val="00420239"/>
    <w:rsid w:val="00423CC9"/>
    <w:rsid w:val="00441E0A"/>
    <w:rsid w:val="004513AA"/>
    <w:rsid w:val="00454ACB"/>
    <w:rsid w:val="0045796E"/>
    <w:rsid w:val="0046085E"/>
    <w:rsid w:val="004610AE"/>
    <w:rsid w:val="00463470"/>
    <w:rsid w:val="00464982"/>
    <w:rsid w:val="0046522F"/>
    <w:rsid w:val="00475634"/>
    <w:rsid w:val="004805F6"/>
    <w:rsid w:val="0048340C"/>
    <w:rsid w:val="004839EB"/>
    <w:rsid w:val="00485932"/>
    <w:rsid w:val="00493898"/>
    <w:rsid w:val="00494E87"/>
    <w:rsid w:val="004A3337"/>
    <w:rsid w:val="004A35FA"/>
    <w:rsid w:val="004A756D"/>
    <w:rsid w:val="004A7577"/>
    <w:rsid w:val="004B128E"/>
    <w:rsid w:val="004B269B"/>
    <w:rsid w:val="004B2835"/>
    <w:rsid w:val="004C5FFF"/>
    <w:rsid w:val="004C6E6B"/>
    <w:rsid w:val="004D29FC"/>
    <w:rsid w:val="004D44C3"/>
    <w:rsid w:val="004D463A"/>
    <w:rsid w:val="004E250B"/>
    <w:rsid w:val="004E2D99"/>
    <w:rsid w:val="004E5C30"/>
    <w:rsid w:val="004F0ED2"/>
    <w:rsid w:val="004F1656"/>
    <w:rsid w:val="004F24E8"/>
    <w:rsid w:val="004F3FF0"/>
    <w:rsid w:val="0050117B"/>
    <w:rsid w:val="005028A7"/>
    <w:rsid w:val="005049DC"/>
    <w:rsid w:val="005115B9"/>
    <w:rsid w:val="005123DA"/>
    <w:rsid w:val="00523ED1"/>
    <w:rsid w:val="00524153"/>
    <w:rsid w:val="00525325"/>
    <w:rsid w:val="00525658"/>
    <w:rsid w:val="00525890"/>
    <w:rsid w:val="005308EF"/>
    <w:rsid w:val="00531065"/>
    <w:rsid w:val="00532D67"/>
    <w:rsid w:val="005536FB"/>
    <w:rsid w:val="0055390E"/>
    <w:rsid w:val="0055410E"/>
    <w:rsid w:val="00563F34"/>
    <w:rsid w:val="00564C58"/>
    <w:rsid w:val="00565D05"/>
    <w:rsid w:val="0056676E"/>
    <w:rsid w:val="00567789"/>
    <w:rsid w:val="005748FC"/>
    <w:rsid w:val="0058171F"/>
    <w:rsid w:val="00582118"/>
    <w:rsid w:val="00582769"/>
    <w:rsid w:val="005827A7"/>
    <w:rsid w:val="005828A9"/>
    <w:rsid w:val="00583FCF"/>
    <w:rsid w:val="00585960"/>
    <w:rsid w:val="00590475"/>
    <w:rsid w:val="0059352D"/>
    <w:rsid w:val="005A0AF7"/>
    <w:rsid w:val="005A443D"/>
    <w:rsid w:val="005A643B"/>
    <w:rsid w:val="005B09A9"/>
    <w:rsid w:val="005B2806"/>
    <w:rsid w:val="005B30AE"/>
    <w:rsid w:val="005B7FE1"/>
    <w:rsid w:val="005C4429"/>
    <w:rsid w:val="005C4C5C"/>
    <w:rsid w:val="005C5050"/>
    <w:rsid w:val="005C6B62"/>
    <w:rsid w:val="005C7505"/>
    <w:rsid w:val="005D7F60"/>
    <w:rsid w:val="005E1163"/>
    <w:rsid w:val="005E1C88"/>
    <w:rsid w:val="005E467E"/>
    <w:rsid w:val="005E4E2D"/>
    <w:rsid w:val="005E609F"/>
    <w:rsid w:val="005E624C"/>
    <w:rsid w:val="005F640D"/>
    <w:rsid w:val="005F67B8"/>
    <w:rsid w:val="00600D9B"/>
    <w:rsid w:val="00607BA9"/>
    <w:rsid w:val="006108C3"/>
    <w:rsid w:val="006118FA"/>
    <w:rsid w:val="00611D48"/>
    <w:rsid w:val="00612FF6"/>
    <w:rsid w:val="0061758D"/>
    <w:rsid w:val="006179E1"/>
    <w:rsid w:val="006248AA"/>
    <w:rsid w:val="0062492E"/>
    <w:rsid w:val="00632A29"/>
    <w:rsid w:val="00633379"/>
    <w:rsid w:val="006428F6"/>
    <w:rsid w:val="00644341"/>
    <w:rsid w:val="006445EB"/>
    <w:rsid w:val="00646F39"/>
    <w:rsid w:val="006515C9"/>
    <w:rsid w:val="006543C9"/>
    <w:rsid w:val="00657A35"/>
    <w:rsid w:val="006637EF"/>
    <w:rsid w:val="00665C70"/>
    <w:rsid w:val="0066635B"/>
    <w:rsid w:val="00673E6A"/>
    <w:rsid w:val="0067575F"/>
    <w:rsid w:val="0067652B"/>
    <w:rsid w:val="00693B1D"/>
    <w:rsid w:val="006A0271"/>
    <w:rsid w:val="006A7DC1"/>
    <w:rsid w:val="006B1BB6"/>
    <w:rsid w:val="006B221D"/>
    <w:rsid w:val="006C4BDA"/>
    <w:rsid w:val="006C7298"/>
    <w:rsid w:val="006D1ADF"/>
    <w:rsid w:val="006D7E3C"/>
    <w:rsid w:val="006E20EA"/>
    <w:rsid w:val="006E7235"/>
    <w:rsid w:val="006F3C1F"/>
    <w:rsid w:val="006F5793"/>
    <w:rsid w:val="006F73B5"/>
    <w:rsid w:val="00704153"/>
    <w:rsid w:val="00704936"/>
    <w:rsid w:val="00704CC0"/>
    <w:rsid w:val="00713A32"/>
    <w:rsid w:val="00715B75"/>
    <w:rsid w:val="00730646"/>
    <w:rsid w:val="00733B67"/>
    <w:rsid w:val="00744227"/>
    <w:rsid w:val="00744CDE"/>
    <w:rsid w:val="00744F36"/>
    <w:rsid w:val="00750B47"/>
    <w:rsid w:val="00752767"/>
    <w:rsid w:val="00752F51"/>
    <w:rsid w:val="00764143"/>
    <w:rsid w:val="00764B42"/>
    <w:rsid w:val="00767642"/>
    <w:rsid w:val="00771568"/>
    <w:rsid w:val="00771CAD"/>
    <w:rsid w:val="007756CB"/>
    <w:rsid w:val="00777820"/>
    <w:rsid w:val="00782614"/>
    <w:rsid w:val="0078388E"/>
    <w:rsid w:val="00783C43"/>
    <w:rsid w:val="00785C66"/>
    <w:rsid w:val="007904B6"/>
    <w:rsid w:val="00792188"/>
    <w:rsid w:val="00792C12"/>
    <w:rsid w:val="00796ED3"/>
    <w:rsid w:val="00797556"/>
    <w:rsid w:val="007A0A9B"/>
    <w:rsid w:val="007A0CAE"/>
    <w:rsid w:val="007A10B7"/>
    <w:rsid w:val="007B182F"/>
    <w:rsid w:val="007B2669"/>
    <w:rsid w:val="007B4734"/>
    <w:rsid w:val="007C1493"/>
    <w:rsid w:val="007C396E"/>
    <w:rsid w:val="007C415A"/>
    <w:rsid w:val="007D0724"/>
    <w:rsid w:val="007D1408"/>
    <w:rsid w:val="007D1EA4"/>
    <w:rsid w:val="007D2987"/>
    <w:rsid w:val="007D4195"/>
    <w:rsid w:val="007E0670"/>
    <w:rsid w:val="007E180F"/>
    <w:rsid w:val="007E7900"/>
    <w:rsid w:val="007F09EB"/>
    <w:rsid w:val="007F0EC2"/>
    <w:rsid w:val="007F36E9"/>
    <w:rsid w:val="00801FF0"/>
    <w:rsid w:val="00803283"/>
    <w:rsid w:val="00810106"/>
    <w:rsid w:val="008115F2"/>
    <w:rsid w:val="0081691A"/>
    <w:rsid w:val="00822CB7"/>
    <w:rsid w:val="00822FA7"/>
    <w:rsid w:val="008405A2"/>
    <w:rsid w:val="00841170"/>
    <w:rsid w:val="00845323"/>
    <w:rsid w:val="00853540"/>
    <w:rsid w:val="00856E5D"/>
    <w:rsid w:val="008664B4"/>
    <w:rsid w:val="0086689B"/>
    <w:rsid w:val="00870047"/>
    <w:rsid w:val="0087056D"/>
    <w:rsid w:val="00872F73"/>
    <w:rsid w:val="00881E82"/>
    <w:rsid w:val="00891A71"/>
    <w:rsid w:val="00892603"/>
    <w:rsid w:val="008968AB"/>
    <w:rsid w:val="00897425"/>
    <w:rsid w:val="008A044C"/>
    <w:rsid w:val="008A4044"/>
    <w:rsid w:val="008A6EF2"/>
    <w:rsid w:val="008B17F9"/>
    <w:rsid w:val="008B5037"/>
    <w:rsid w:val="008C01B9"/>
    <w:rsid w:val="008C0C3D"/>
    <w:rsid w:val="008D194D"/>
    <w:rsid w:val="008D61CC"/>
    <w:rsid w:val="008D66F0"/>
    <w:rsid w:val="008D7A66"/>
    <w:rsid w:val="008E0358"/>
    <w:rsid w:val="008E036E"/>
    <w:rsid w:val="008E4736"/>
    <w:rsid w:val="008F1087"/>
    <w:rsid w:val="00900A71"/>
    <w:rsid w:val="0090238B"/>
    <w:rsid w:val="0090429C"/>
    <w:rsid w:val="00912992"/>
    <w:rsid w:val="009134BB"/>
    <w:rsid w:val="0091438A"/>
    <w:rsid w:val="0091548D"/>
    <w:rsid w:val="00922B6F"/>
    <w:rsid w:val="00922E35"/>
    <w:rsid w:val="00923815"/>
    <w:rsid w:val="009300DF"/>
    <w:rsid w:val="00931EE5"/>
    <w:rsid w:val="00934411"/>
    <w:rsid w:val="00944618"/>
    <w:rsid w:val="0094580F"/>
    <w:rsid w:val="009620B3"/>
    <w:rsid w:val="00964F1B"/>
    <w:rsid w:val="009673D3"/>
    <w:rsid w:val="009814E3"/>
    <w:rsid w:val="0098164C"/>
    <w:rsid w:val="009840CF"/>
    <w:rsid w:val="009858D4"/>
    <w:rsid w:val="00986D2A"/>
    <w:rsid w:val="009911C3"/>
    <w:rsid w:val="00993CDA"/>
    <w:rsid w:val="00993FFD"/>
    <w:rsid w:val="009A0D55"/>
    <w:rsid w:val="009A20D6"/>
    <w:rsid w:val="009A435F"/>
    <w:rsid w:val="009B4069"/>
    <w:rsid w:val="009C038C"/>
    <w:rsid w:val="009C0491"/>
    <w:rsid w:val="009C09CC"/>
    <w:rsid w:val="009C541E"/>
    <w:rsid w:val="009C5624"/>
    <w:rsid w:val="009C624B"/>
    <w:rsid w:val="009D5E46"/>
    <w:rsid w:val="009E0FCA"/>
    <w:rsid w:val="009E6091"/>
    <w:rsid w:val="009E7415"/>
    <w:rsid w:val="009F745B"/>
    <w:rsid w:val="00A02930"/>
    <w:rsid w:val="00A06132"/>
    <w:rsid w:val="00A06B04"/>
    <w:rsid w:val="00A17204"/>
    <w:rsid w:val="00A17513"/>
    <w:rsid w:val="00A179B7"/>
    <w:rsid w:val="00A20A6F"/>
    <w:rsid w:val="00A2104A"/>
    <w:rsid w:val="00A227C8"/>
    <w:rsid w:val="00A31384"/>
    <w:rsid w:val="00A32F85"/>
    <w:rsid w:val="00A33841"/>
    <w:rsid w:val="00A35A5B"/>
    <w:rsid w:val="00A37F12"/>
    <w:rsid w:val="00A4099A"/>
    <w:rsid w:val="00A42D97"/>
    <w:rsid w:val="00A46AA7"/>
    <w:rsid w:val="00A47D3C"/>
    <w:rsid w:val="00A50E6B"/>
    <w:rsid w:val="00A51C01"/>
    <w:rsid w:val="00A606C2"/>
    <w:rsid w:val="00A607E4"/>
    <w:rsid w:val="00A64946"/>
    <w:rsid w:val="00A65458"/>
    <w:rsid w:val="00A671BE"/>
    <w:rsid w:val="00A706C4"/>
    <w:rsid w:val="00A73350"/>
    <w:rsid w:val="00A73672"/>
    <w:rsid w:val="00A80D2A"/>
    <w:rsid w:val="00A81486"/>
    <w:rsid w:val="00A83927"/>
    <w:rsid w:val="00A855F8"/>
    <w:rsid w:val="00A8593F"/>
    <w:rsid w:val="00A90671"/>
    <w:rsid w:val="00A9372D"/>
    <w:rsid w:val="00A94E85"/>
    <w:rsid w:val="00AB5748"/>
    <w:rsid w:val="00AB686C"/>
    <w:rsid w:val="00AB6AD7"/>
    <w:rsid w:val="00AC0CBB"/>
    <w:rsid w:val="00AC1E27"/>
    <w:rsid w:val="00AD70D9"/>
    <w:rsid w:val="00AE13F4"/>
    <w:rsid w:val="00AF0037"/>
    <w:rsid w:val="00AF1011"/>
    <w:rsid w:val="00AF3262"/>
    <w:rsid w:val="00B038C4"/>
    <w:rsid w:val="00B05605"/>
    <w:rsid w:val="00B05D34"/>
    <w:rsid w:val="00B06455"/>
    <w:rsid w:val="00B0756A"/>
    <w:rsid w:val="00B137B8"/>
    <w:rsid w:val="00B13DD4"/>
    <w:rsid w:val="00B15A3E"/>
    <w:rsid w:val="00B22034"/>
    <w:rsid w:val="00B233B6"/>
    <w:rsid w:val="00B23DB5"/>
    <w:rsid w:val="00B26303"/>
    <w:rsid w:val="00B34E25"/>
    <w:rsid w:val="00B430FB"/>
    <w:rsid w:val="00B443D0"/>
    <w:rsid w:val="00B446DE"/>
    <w:rsid w:val="00B456BB"/>
    <w:rsid w:val="00B464A7"/>
    <w:rsid w:val="00B46F81"/>
    <w:rsid w:val="00B51D46"/>
    <w:rsid w:val="00B527CF"/>
    <w:rsid w:val="00B5315B"/>
    <w:rsid w:val="00B619D8"/>
    <w:rsid w:val="00B6221B"/>
    <w:rsid w:val="00B7111B"/>
    <w:rsid w:val="00B7354E"/>
    <w:rsid w:val="00B773C7"/>
    <w:rsid w:val="00B821AD"/>
    <w:rsid w:val="00B82B4D"/>
    <w:rsid w:val="00B83926"/>
    <w:rsid w:val="00B869C9"/>
    <w:rsid w:val="00B927B7"/>
    <w:rsid w:val="00B93A96"/>
    <w:rsid w:val="00B97839"/>
    <w:rsid w:val="00BA17F0"/>
    <w:rsid w:val="00BA3465"/>
    <w:rsid w:val="00BA3A28"/>
    <w:rsid w:val="00BA4071"/>
    <w:rsid w:val="00BB0555"/>
    <w:rsid w:val="00BB057B"/>
    <w:rsid w:val="00BB5421"/>
    <w:rsid w:val="00BC6A91"/>
    <w:rsid w:val="00BD02AA"/>
    <w:rsid w:val="00BD445C"/>
    <w:rsid w:val="00BD6980"/>
    <w:rsid w:val="00BD7D78"/>
    <w:rsid w:val="00BE314F"/>
    <w:rsid w:val="00BE31F5"/>
    <w:rsid w:val="00BE434D"/>
    <w:rsid w:val="00BE5A67"/>
    <w:rsid w:val="00BF0CB4"/>
    <w:rsid w:val="00BF1F30"/>
    <w:rsid w:val="00BF1FF5"/>
    <w:rsid w:val="00BF6806"/>
    <w:rsid w:val="00C05484"/>
    <w:rsid w:val="00C10610"/>
    <w:rsid w:val="00C10E04"/>
    <w:rsid w:val="00C12C11"/>
    <w:rsid w:val="00C14729"/>
    <w:rsid w:val="00C16224"/>
    <w:rsid w:val="00C22850"/>
    <w:rsid w:val="00C23D68"/>
    <w:rsid w:val="00C24E64"/>
    <w:rsid w:val="00C308DD"/>
    <w:rsid w:val="00C3231A"/>
    <w:rsid w:val="00C36BB9"/>
    <w:rsid w:val="00C37987"/>
    <w:rsid w:val="00C43517"/>
    <w:rsid w:val="00C44E40"/>
    <w:rsid w:val="00C505BB"/>
    <w:rsid w:val="00C50D60"/>
    <w:rsid w:val="00C53829"/>
    <w:rsid w:val="00C578DC"/>
    <w:rsid w:val="00C61478"/>
    <w:rsid w:val="00C6537D"/>
    <w:rsid w:val="00C655FC"/>
    <w:rsid w:val="00C67ED3"/>
    <w:rsid w:val="00C70F3C"/>
    <w:rsid w:val="00C72752"/>
    <w:rsid w:val="00C754B4"/>
    <w:rsid w:val="00C75D0F"/>
    <w:rsid w:val="00C86E97"/>
    <w:rsid w:val="00C92E60"/>
    <w:rsid w:val="00C9661D"/>
    <w:rsid w:val="00CA0FF5"/>
    <w:rsid w:val="00CA3F6D"/>
    <w:rsid w:val="00CA5BC5"/>
    <w:rsid w:val="00CA7222"/>
    <w:rsid w:val="00CA7DDF"/>
    <w:rsid w:val="00CB0AA2"/>
    <w:rsid w:val="00CB4B27"/>
    <w:rsid w:val="00CB5B98"/>
    <w:rsid w:val="00CC2F56"/>
    <w:rsid w:val="00CC4B1F"/>
    <w:rsid w:val="00CD38AE"/>
    <w:rsid w:val="00CE1DA3"/>
    <w:rsid w:val="00CE499C"/>
    <w:rsid w:val="00CE6A16"/>
    <w:rsid w:val="00CF00D6"/>
    <w:rsid w:val="00CF1C42"/>
    <w:rsid w:val="00CF63DE"/>
    <w:rsid w:val="00D01FBE"/>
    <w:rsid w:val="00D04501"/>
    <w:rsid w:val="00D04C27"/>
    <w:rsid w:val="00D06188"/>
    <w:rsid w:val="00D066F0"/>
    <w:rsid w:val="00D15C0C"/>
    <w:rsid w:val="00D239A8"/>
    <w:rsid w:val="00D24595"/>
    <w:rsid w:val="00D3539D"/>
    <w:rsid w:val="00D45DB8"/>
    <w:rsid w:val="00D57930"/>
    <w:rsid w:val="00D64C68"/>
    <w:rsid w:val="00D66960"/>
    <w:rsid w:val="00D84A5B"/>
    <w:rsid w:val="00D900DA"/>
    <w:rsid w:val="00D92A5E"/>
    <w:rsid w:val="00D95883"/>
    <w:rsid w:val="00DA5335"/>
    <w:rsid w:val="00DB010F"/>
    <w:rsid w:val="00DB38AA"/>
    <w:rsid w:val="00DB4DD2"/>
    <w:rsid w:val="00DC1FC5"/>
    <w:rsid w:val="00DC2424"/>
    <w:rsid w:val="00DC44C3"/>
    <w:rsid w:val="00DC7415"/>
    <w:rsid w:val="00DD103F"/>
    <w:rsid w:val="00DD1486"/>
    <w:rsid w:val="00DD3628"/>
    <w:rsid w:val="00DD4151"/>
    <w:rsid w:val="00DD4AD9"/>
    <w:rsid w:val="00DE433E"/>
    <w:rsid w:val="00DF3058"/>
    <w:rsid w:val="00DF3C0D"/>
    <w:rsid w:val="00DF5FC1"/>
    <w:rsid w:val="00E01801"/>
    <w:rsid w:val="00E01C5A"/>
    <w:rsid w:val="00E022D0"/>
    <w:rsid w:val="00E03307"/>
    <w:rsid w:val="00E126D1"/>
    <w:rsid w:val="00E130BF"/>
    <w:rsid w:val="00E13456"/>
    <w:rsid w:val="00E159A0"/>
    <w:rsid w:val="00E2129E"/>
    <w:rsid w:val="00E22C53"/>
    <w:rsid w:val="00E3275E"/>
    <w:rsid w:val="00E40345"/>
    <w:rsid w:val="00E40BF7"/>
    <w:rsid w:val="00E410D9"/>
    <w:rsid w:val="00E45E8D"/>
    <w:rsid w:val="00E479CD"/>
    <w:rsid w:val="00E536C1"/>
    <w:rsid w:val="00E540AC"/>
    <w:rsid w:val="00E555B2"/>
    <w:rsid w:val="00E55835"/>
    <w:rsid w:val="00E576C9"/>
    <w:rsid w:val="00E65C4E"/>
    <w:rsid w:val="00E71637"/>
    <w:rsid w:val="00E72561"/>
    <w:rsid w:val="00E764B8"/>
    <w:rsid w:val="00E775F9"/>
    <w:rsid w:val="00E80455"/>
    <w:rsid w:val="00E815EF"/>
    <w:rsid w:val="00E8168D"/>
    <w:rsid w:val="00E82C70"/>
    <w:rsid w:val="00E82EB5"/>
    <w:rsid w:val="00E8570E"/>
    <w:rsid w:val="00E85C55"/>
    <w:rsid w:val="00E93C63"/>
    <w:rsid w:val="00E94B0B"/>
    <w:rsid w:val="00EA0536"/>
    <w:rsid w:val="00EB2D58"/>
    <w:rsid w:val="00EB4FAB"/>
    <w:rsid w:val="00EB5235"/>
    <w:rsid w:val="00EB69E3"/>
    <w:rsid w:val="00EB7222"/>
    <w:rsid w:val="00EB76DB"/>
    <w:rsid w:val="00EC20A7"/>
    <w:rsid w:val="00ED0C26"/>
    <w:rsid w:val="00EE3C0C"/>
    <w:rsid w:val="00EE5187"/>
    <w:rsid w:val="00EE57C0"/>
    <w:rsid w:val="00EF4BA9"/>
    <w:rsid w:val="00EF5F5C"/>
    <w:rsid w:val="00EF73BD"/>
    <w:rsid w:val="00F11DC0"/>
    <w:rsid w:val="00F11E59"/>
    <w:rsid w:val="00F15106"/>
    <w:rsid w:val="00F2023A"/>
    <w:rsid w:val="00F23774"/>
    <w:rsid w:val="00F2633F"/>
    <w:rsid w:val="00F349CF"/>
    <w:rsid w:val="00F365CE"/>
    <w:rsid w:val="00F40FFC"/>
    <w:rsid w:val="00F435B3"/>
    <w:rsid w:val="00F50F21"/>
    <w:rsid w:val="00F56D08"/>
    <w:rsid w:val="00F574F0"/>
    <w:rsid w:val="00F66192"/>
    <w:rsid w:val="00F6634E"/>
    <w:rsid w:val="00F676D0"/>
    <w:rsid w:val="00F75353"/>
    <w:rsid w:val="00F75E04"/>
    <w:rsid w:val="00F776D9"/>
    <w:rsid w:val="00F80A59"/>
    <w:rsid w:val="00F843C4"/>
    <w:rsid w:val="00F84F0B"/>
    <w:rsid w:val="00F93560"/>
    <w:rsid w:val="00F93ADD"/>
    <w:rsid w:val="00F966A4"/>
    <w:rsid w:val="00FA1106"/>
    <w:rsid w:val="00FA2B28"/>
    <w:rsid w:val="00FA46CE"/>
    <w:rsid w:val="00FA6161"/>
    <w:rsid w:val="00FB3825"/>
    <w:rsid w:val="00FB43AE"/>
    <w:rsid w:val="00FB5EEE"/>
    <w:rsid w:val="00FC0577"/>
    <w:rsid w:val="00FC7CBC"/>
    <w:rsid w:val="00FD3BD6"/>
    <w:rsid w:val="00FE00C9"/>
    <w:rsid w:val="00FE381B"/>
    <w:rsid w:val="00FE57C4"/>
    <w:rsid w:val="00FE6DB6"/>
    <w:rsid w:val="00FE7611"/>
    <w:rsid w:val="00FF1547"/>
    <w:rsid w:val="00FF22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AE"/>
    <w:pPr>
      <w:spacing w:after="0" w:line="240" w:lineRule="auto"/>
    </w:pPr>
    <w:rPr>
      <w:rFonts w:ascii="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117AE"/>
    <w:pPr>
      <w:autoSpaceDE w:val="0"/>
      <w:autoSpaceDN w:val="0"/>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AE"/>
    <w:pPr>
      <w:spacing w:after="0" w:line="240" w:lineRule="auto"/>
    </w:pPr>
    <w:rPr>
      <w:rFonts w:ascii="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117AE"/>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A2099D60CBD2146862F2D7226F54D64" ma:contentTypeVersion="2" ma:contentTypeDescription="Country Statements" ma:contentTypeScope="" ma:versionID="3f4ad71201a335b7835971318ca6703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7E311-3C74-4A44-A12A-34EC7625E1B1}"/>
</file>

<file path=customXml/itemProps2.xml><?xml version="1.0" encoding="utf-8"?>
<ds:datastoreItem xmlns:ds="http://schemas.openxmlformats.org/officeDocument/2006/customXml" ds:itemID="{9CECB066-7C92-4C02-910C-42DF59BD6F9E}"/>
</file>

<file path=customXml/itemProps3.xml><?xml version="1.0" encoding="utf-8"?>
<ds:datastoreItem xmlns:ds="http://schemas.openxmlformats.org/officeDocument/2006/customXml" ds:itemID="{963DC4CC-1B2B-497B-85D2-F4A3AB9B7E66}"/>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Sofie Aagaard Myhr</dc:creator>
  <cp:lastModifiedBy>Trine Grønborg</cp:lastModifiedBy>
  <cp:revision>3</cp:revision>
  <dcterms:created xsi:type="dcterms:W3CDTF">2014-04-28T10:22:00Z</dcterms:created>
  <dcterms:modified xsi:type="dcterms:W3CDTF">2014-04-28T10:26:00Z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0x010100CA92D31222379248846EF4F1EBFB5EDE00DA2099D60CBD2146862F2D7226F54D64</vt:lpwstr>
  </property>
</Properties>
</file>