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7BAB" w14:textId="77777777" w:rsidR="007E272C" w:rsidRDefault="007E272C" w:rsidP="007E272C">
      <w:pPr>
        <w:rPr>
          <w:rFonts w:ascii="Arial" w:hAnsi="Arial"/>
          <w:b/>
        </w:rPr>
      </w:pPr>
      <w:r>
        <w:rPr>
          <w:noProof/>
          <w:color w:val="333333"/>
          <w:lang w:val="fr-FR"/>
        </w:rPr>
        <w:drawing>
          <wp:anchor distT="0" distB="0" distL="114300" distR="114300" simplePos="0" relativeHeight="251659264" behindDoc="1" locked="0" layoutInCell="1" allowOverlap="1" wp14:anchorId="79A2240E" wp14:editId="5C4E3741">
            <wp:simplePos x="0" y="0"/>
            <wp:positionH relativeFrom="column">
              <wp:posOffset>948055</wp:posOffset>
            </wp:positionH>
            <wp:positionV relativeFrom="paragraph">
              <wp:posOffset>-684530</wp:posOffset>
            </wp:positionV>
            <wp:extent cx="4166870" cy="1346200"/>
            <wp:effectExtent l="0" t="0" r="0" b="0"/>
            <wp:wrapNone/>
            <wp:docPr id="2" name="Image 1" descr="logoENTETE 4e RE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NTETE 4e REPUB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28CF" w14:textId="77777777" w:rsidR="007E272C" w:rsidRDefault="007E272C" w:rsidP="007E272C">
      <w:pPr>
        <w:rPr>
          <w:rFonts w:ascii="Arial" w:hAnsi="Arial"/>
          <w:b/>
        </w:rPr>
      </w:pPr>
    </w:p>
    <w:p w14:paraId="15768E4E" w14:textId="77777777" w:rsidR="007E272C" w:rsidRDefault="007E272C" w:rsidP="007E272C">
      <w:pPr>
        <w:rPr>
          <w:rFonts w:ascii="Arial" w:hAnsi="Arial"/>
          <w:b/>
        </w:rPr>
      </w:pPr>
    </w:p>
    <w:p w14:paraId="003DF88B" w14:textId="77777777" w:rsidR="007E272C" w:rsidRDefault="007E272C" w:rsidP="007E272C">
      <w:pPr>
        <w:rPr>
          <w:rFonts w:ascii="Arial" w:hAnsi="Arial"/>
          <w:b/>
        </w:rPr>
      </w:pPr>
    </w:p>
    <w:p w14:paraId="6474946E" w14:textId="77777777" w:rsidR="007E272C" w:rsidRDefault="007E272C" w:rsidP="007E272C">
      <w:pPr>
        <w:rPr>
          <w:rFonts w:ascii="Arial" w:hAnsi="Arial"/>
          <w:b/>
        </w:rPr>
      </w:pPr>
    </w:p>
    <w:p w14:paraId="676F390B" w14:textId="77777777" w:rsidR="007E272C" w:rsidRDefault="007E272C" w:rsidP="007E272C">
      <w:pPr>
        <w:rPr>
          <w:rFonts w:ascii="Arial" w:hAnsi="Arial"/>
          <w:b/>
        </w:rPr>
      </w:pPr>
    </w:p>
    <w:p w14:paraId="30EC579A" w14:textId="77777777" w:rsidR="007E272C" w:rsidRDefault="007E272C" w:rsidP="007E272C">
      <w:pPr>
        <w:rPr>
          <w:rFonts w:ascii="Arial" w:hAnsi="Arial"/>
          <w:b/>
        </w:rPr>
      </w:pPr>
    </w:p>
    <w:p w14:paraId="75E98B67" w14:textId="77777777" w:rsidR="007E272C" w:rsidRDefault="007E272C" w:rsidP="007E272C">
      <w:pPr>
        <w:rPr>
          <w:rFonts w:ascii="Arial" w:hAnsi="Arial"/>
          <w:b/>
        </w:rPr>
      </w:pPr>
    </w:p>
    <w:p w14:paraId="1B95F42B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62C4D1F0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33B6C67F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DIX-NEUVIEME SESSION DU GROUPE DE TRAVAIL DE L’EXAMEN PERIODIQUE UNIVERSEL (EPU)</w:t>
      </w:r>
    </w:p>
    <w:p w14:paraId="05E9B59B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(28 </w:t>
      </w:r>
      <w:proofErr w:type="spellStart"/>
      <w:r>
        <w:rPr>
          <w:rFonts w:ascii="Arial" w:hAnsi="Arial"/>
          <w:b/>
        </w:rPr>
        <w:t>avril</w:t>
      </w:r>
      <w:proofErr w:type="spellEnd"/>
      <w:r>
        <w:rPr>
          <w:rFonts w:ascii="Arial" w:hAnsi="Arial"/>
          <w:b/>
        </w:rPr>
        <w:t xml:space="preserve"> au 09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2014)</w:t>
      </w:r>
    </w:p>
    <w:p w14:paraId="71E8A903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</w:t>
      </w:r>
    </w:p>
    <w:p w14:paraId="05A8D0A7" w14:textId="77777777" w:rsidR="007E272C" w:rsidRDefault="007E272C" w:rsidP="007E272C">
      <w:pPr>
        <w:rPr>
          <w:rFonts w:ascii="Arial" w:hAnsi="Arial"/>
          <w:b/>
        </w:rPr>
      </w:pPr>
    </w:p>
    <w:p w14:paraId="3859542F" w14:textId="77777777" w:rsidR="007E272C" w:rsidRDefault="007E272C" w:rsidP="007E272C">
      <w:pPr>
        <w:rPr>
          <w:rFonts w:ascii="Arial" w:hAnsi="Arial"/>
          <w:b/>
        </w:rPr>
      </w:pPr>
    </w:p>
    <w:p w14:paraId="55FF6DC8" w14:textId="77777777" w:rsidR="007E272C" w:rsidRDefault="007E272C" w:rsidP="007E272C">
      <w:pPr>
        <w:rPr>
          <w:rFonts w:ascii="Arial" w:hAnsi="Arial"/>
          <w:b/>
        </w:rPr>
      </w:pPr>
    </w:p>
    <w:p w14:paraId="43238246" w14:textId="77777777" w:rsidR="007E272C" w:rsidRDefault="007E272C" w:rsidP="007E272C">
      <w:pPr>
        <w:rPr>
          <w:rFonts w:ascii="Arial" w:hAnsi="Arial"/>
          <w:b/>
        </w:rPr>
      </w:pPr>
    </w:p>
    <w:p w14:paraId="4449917E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555F7559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4A25CAB9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EPU DE LA REPUBLIQU DEMOCRATIQUE DU CONGO</w:t>
      </w:r>
    </w:p>
    <w:p w14:paraId="26DEEA8F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Mardi 29 </w:t>
      </w:r>
      <w:proofErr w:type="spellStart"/>
      <w:r>
        <w:rPr>
          <w:rFonts w:ascii="Arial" w:hAnsi="Arial"/>
          <w:b/>
        </w:rPr>
        <w:t>avril</w:t>
      </w:r>
      <w:proofErr w:type="spellEnd"/>
      <w:r>
        <w:rPr>
          <w:rFonts w:ascii="Arial" w:hAnsi="Arial"/>
          <w:b/>
        </w:rPr>
        <w:t xml:space="preserve"> 2014 de 09h00 à 12h30</w:t>
      </w:r>
    </w:p>
    <w:p w14:paraId="50D93123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------------------- </w:t>
      </w:r>
    </w:p>
    <w:p w14:paraId="373EE69B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03218874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387C69D6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17F50A38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2E95B7CC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40B8E274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0FD451B6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5F4F773A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069DCA2F" w14:textId="77777777" w:rsidR="007E272C" w:rsidRDefault="007E272C" w:rsidP="007E272C">
      <w:pPr>
        <w:jc w:val="center"/>
        <w:rPr>
          <w:rFonts w:ascii="Arial" w:hAnsi="Arial"/>
          <w:b/>
        </w:rPr>
      </w:pPr>
    </w:p>
    <w:p w14:paraId="6E6225F1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INTERVENTION DE MADAME ANNICK H. ANDRIAMAMPIANINA</w:t>
      </w:r>
    </w:p>
    <w:p w14:paraId="46568995" w14:textId="77777777" w:rsidR="007E272C" w:rsidRDefault="007E272C" w:rsidP="007E272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AMBASSADEUR, REPRESENTANT PERMANENT DE MADAGASCAR AUPRES DE L’OFFICE DES NATIONS UNIES A GENEVE</w:t>
      </w:r>
      <w:r>
        <w:rPr>
          <w:rFonts w:ascii="Arial" w:hAnsi="Arial"/>
          <w:b/>
        </w:rPr>
        <w:br w:type="page"/>
      </w:r>
    </w:p>
    <w:p w14:paraId="00E8FCDD" w14:textId="77777777" w:rsidR="000F7DAE" w:rsidRDefault="000F7DAE" w:rsidP="007E272C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(</w:t>
      </w:r>
      <w:proofErr w:type="spellStart"/>
      <w:r>
        <w:rPr>
          <w:rFonts w:ascii="Bookman Old Style" w:hAnsi="Bookman Old Style"/>
          <w:sz w:val="28"/>
          <w:szCs w:val="28"/>
        </w:rPr>
        <w:t>durée</w:t>
      </w:r>
      <w:proofErr w:type="spellEnd"/>
      <w:r>
        <w:rPr>
          <w:rFonts w:ascii="Bookman Old Style" w:hAnsi="Bookman Old Style"/>
          <w:sz w:val="28"/>
          <w:szCs w:val="28"/>
        </w:rPr>
        <w:t>: 1mn 20)</w:t>
      </w:r>
    </w:p>
    <w:p w14:paraId="053954B3" w14:textId="77777777" w:rsidR="000F7DAE" w:rsidRDefault="000F7DAE" w:rsidP="007E272C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0373032A" w14:textId="77777777" w:rsidR="007E272C" w:rsidRPr="00A84803" w:rsidRDefault="007E272C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A84803">
        <w:rPr>
          <w:rFonts w:ascii="Bookman Old Style" w:hAnsi="Bookman Old Style"/>
          <w:sz w:val="28"/>
          <w:szCs w:val="28"/>
        </w:rPr>
        <w:t xml:space="preserve">Monsieur le </w:t>
      </w:r>
      <w:proofErr w:type="spellStart"/>
      <w:r w:rsidRPr="00A84803">
        <w:rPr>
          <w:rFonts w:ascii="Bookman Old Style" w:hAnsi="Bookman Old Style"/>
          <w:sz w:val="28"/>
          <w:szCs w:val="28"/>
        </w:rPr>
        <w:t>Président</w:t>
      </w:r>
      <w:proofErr w:type="spellEnd"/>
      <w:r w:rsidRPr="00A84803">
        <w:rPr>
          <w:rFonts w:ascii="Bookman Old Style" w:hAnsi="Bookman Old Style"/>
          <w:sz w:val="28"/>
          <w:szCs w:val="28"/>
        </w:rPr>
        <w:t>,</w:t>
      </w:r>
    </w:p>
    <w:p w14:paraId="6E4D20B4" w14:textId="77777777" w:rsidR="007E272C" w:rsidRPr="00A84803" w:rsidRDefault="007E272C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A84803">
        <w:rPr>
          <w:rFonts w:ascii="Bookman Old Style" w:hAnsi="Bookman Old Style"/>
          <w:sz w:val="28"/>
          <w:szCs w:val="28"/>
        </w:rPr>
        <w:t xml:space="preserve">Au nom de ma </w:t>
      </w:r>
      <w:proofErr w:type="spellStart"/>
      <w:r w:rsidRPr="00A84803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, je </w:t>
      </w:r>
      <w:proofErr w:type="spellStart"/>
      <w:r w:rsidRPr="00A84803">
        <w:rPr>
          <w:rFonts w:ascii="Bookman Old Style" w:hAnsi="Bookman Old Style"/>
          <w:sz w:val="28"/>
          <w:szCs w:val="28"/>
        </w:rPr>
        <w:t>souhaite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bienvenue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à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République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Démocratique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du Congo et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félicite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pour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qualité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présentation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du rapport national de son pays </w:t>
      </w:r>
      <w:proofErr w:type="spellStart"/>
      <w:r w:rsidRPr="00A84803">
        <w:rPr>
          <w:rFonts w:ascii="Bookman Old Style" w:hAnsi="Bookman Old Style"/>
          <w:sz w:val="28"/>
          <w:szCs w:val="28"/>
        </w:rPr>
        <w:t>dans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 cadre du second cycle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l’Examen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Périodique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Universel</w:t>
      </w:r>
      <w:proofErr w:type="spellEnd"/>
      <w:r w:rsidRPr="00A84803">
        <w:rPr>
          <w:rFonts w:ascii="Bookman Old Style" w:hAnsi="Bookman Old Style"/>
          <w:sz w:val="28"/>
          <w:szCs w:val="28"/>
        </w:rPr>
        <w:t>.</w:t>
      </w:r>
    </w:p>
    <w:p w14:paraId="1FEC8E08" w14:textId="77777777" w:rsidR="007E272C" w:rsidRDefault="007E272C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A84803">
        <w:rPr>
          <w:rFonts w:ascii="Bookman Old Style" w:hAnsi="Bookman Old Style"/>
          <w:sz w:val="28"/>
          <w:szCs w:val="28"/>
        </w:rPr>
        <w:t xml:space="preserve">Ma </w:t>
      </w:r>
      <w:proofErr w:type="spellStart"/>
      <w:r w:rsidRPr="00A84803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salue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les </w:t>
      </w:r>
      <w:proofErr w:type="spellStart"/>
      <w:r w:rsidRPr="00A84803">
        <w:rPr>
          <w:rFonts w:ascii="Bookman Old Style" w:hAnsi="Bookman Old Style"/>
          <w:sz w:val="28"/>
          <w:szCs w:val="28"/>
        </w:rPr>
        <w:t>progrès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réalisés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depuis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 premier passage de la RDC à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l’EPU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ainsi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que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son </w:t>
      </w:r>
      <w:proofErr w:type="spellStart"/>
      <w:r w:rsidRPr="00A84803">
        <w:rPr>
          <w:rFonts w:ascii="Bookman Old Style" w:hAnsi="Bookman Old Style"/>
          <w:sz w:val="28"/>
          <w:szCs w:val="28"/>
        </w:rPr>
        <w:t>adhésion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aux </w:t>
      </w:r>
      <w:proofErr w:type="spellStart"/>
      <w:r>
        <w:rPr>
          <w:rFonts w:ascii="Bookman Old Style" w:hAnsi="Bookman Old Style"/>
          <w:sz w:val="28"/>
          <w:szCs w:val="28"/>
        </w:rPr>
        <w:t>différents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instruments </w:t>
      </w:r>
      <w:proofErr w:type="spellStart"/>
      <w:r>
        <w:rPr>
          <w:rFonts w:ascii="Bookman Old Style" w:hAnsi="Bookman Old Style"/>
          <w:sz w:val="28"/>
          <w:szCs w:val="28"/>
        </w:rPr>
        <w:t>régionaux</w:t>
      </w:r>
      <w:proofErr w:type="spellEnd"/>
      <w:r>
        <w:rPr>
          <w:rFonts w:ascii="Bookman Old Style" w:hAnsi="Bookman Old Style"/>
          <w:sz w:val="28"/>
          <w:szCs w:val="28"/>
        </w:rPr>
        <w:t xml:space="preserve"> et </w:t>
      </w:r>
      <w:proofErr w:type="spellStart"/>
      <w:r>
        <w:rPr>
          <w:rFonts w:ascii="Bookman Old Style" w:hAnsi="Bookman Old Style"/>
          <w:sz w:val="28"/>
          <w:szCs w:val="28"/>
        </w:rPr>
        <w:t>internationaux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promotion et de protection des droits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l’homme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tels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que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 </w:t>
      </w:r>
      <w:proofErr w:type="spellStart"/>
      <w:r w:rsidRPr="00A84803">
        <w:rPr>
          <w:rFonts w:ascii="Bookman Old Style" w:hAnsi="Bookman Old Style"/>
          <w:sz w:val="28"/>
          <w:szCs w:val="28"/>
        </w:rPr>
        <w:t>Protocole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facultatif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à la Convention </w:t>
      </w:r>
      <w:proofErr w:type="spellStart"/>
      <w:r w:rsidRPr="00A84803">
        <w:rPr>
          <w:rFonts w:ascii="Bookman Old Style" w:hAnsi="Bookman Old Style"/>
          <w:sz w:val="28"/>
          <w:szCs w:val="28"/>
        </w:rPr>
        <w:t>contre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la torture et </w:t>
      </w:r>
      <w:proofErr w:type="spellStart"/>
      <w:r w:rsidRPr="00A84803">
        <w:rPr>
          <w:rFonts w:ascii="Bookman Old Style" w:hAnsi="Bookman Old Style"/>
          <w:sz w:val="28"/>
          <w:szCs w:val="28"/>
        </w:rPr>
        <w:t>autres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peines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ou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traitements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cruels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inhumains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ou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dégradants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, la Convention </w:t>
      </w:r>
      <w:proofErr w:type="spellStart"/>
      <w:r w:rsidRPr="00A84803">
        <w:rPr>
          <w:rFonts w:ascii="Bookman Old Style" w:hAnsi="Bookman Old Style"/>
          <w:sz w:val="28"/>
          <w:szCs w:val="28"/>
        </w:rPr>
        <w:t>sur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les droits des </w:t>
      </w:r>
      <w:proofErr w:type="spellStart"/>
      <w:r w:rsidRPr="00A84803">
        <w:rPr>
          <w:rFonts w:ascii="Bookman Old Style" w:hAnsi="Bookman Old Style"/>
          <w:sz w:val="28"/>
          <w:szCs w:val="28"/>
        </w:rPr>
        <w:t>personnes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handicapées</w:t>
      </w:r>
      <w:proofErr w:type="spellEnd"/>
      <w:r w:rsidRPr="00A84803">
        <w:rPr>
          <w:rFonts w:ascii="Bookman Old Style" w:hAnsi="Bookman Old Style"/>
          <w:sz w:val="28"/>
          <w:szCs w:val="28"/>
        </w:rPr>
        <w:t>.</w:t>
      </w:r>
    </w:p>
    <w:p w14:paraId="041F650A" w14:textId="4DBB5219" w:rsidR="00797413" w:rsidRPr="00A84803" w:rsidRDefault="00797413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A84803">
        <w:rPr>
          <w:rFonts w:ascii="Bookman Old Style" w:hAnsi="Bookman Old Style"/>
          <w:sz w:val="28"/>
          <w:szCs w:val="28"/>
        </w:rPr>
        <w:t xml:space="preserve">Ma </w:t>
      </w:r>
      <w:proofErr w:type="spellStart"/>
      <w:r w:rsidRPr="00A84803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salue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également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la </w:t>
      </w:r>
      <w:proofErr w:type="spellStart"/>
      <w:r>
        <w:rPr>
          <w:rFonts w:ascii="Bookman Old Style" w:hAnsi="Bookman Old Style"/>
          <w:sz w:val="28"/>
          <w:szCs w:val="28"/>
        </w:rPr>
        <w:t>création</w:t>
      </w:r>
      <w:proofErr w:type="spellEnd"/>
      <w:r>
        <w:rPr>
          <w:rFonts w:ascii="Bookman Old Style" w:hAnsi="Bookman Old Style"/>
          <w:sz w:val="28"/>
          <w:szCs w:val="28"/>
        </w:rPr>
        <w:t xml:space="preserve"> de la </w:t>
      </w:r>
      <w:r w:rsidRPr="00A84803">
        <w:rPr>
          <w:rFonts w:ascii="Bookman Old Style" w:hAnsi="Bookman Old Style"/>
          <w:sz w:val="28"/>
          <w:szCs w:val="28"/>
        </w:rPr>
        <w:t xml:space="preserve">Commission </w:t>
      </w:r>
      <w:proofErr w:type="spellStart"/>
      <w:r w:rsidRPr="00A84803">
        <w:rPr>
          <w:rFonts w:ascii="Bookman Old Style" w:hAnsi="Bookman Old Style"/>
          <w:sz w:val="28"/>
          <w:szCs w:val="28"/>
        </w:rPr>
        <w:t>Nationale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 w:rsidRPr="00A84803">
        <w:rPr>
          <w:rFonts w:ascii="Bookman Old Style" w:hAnsi="Bookman Old Style"/>
          <w:sz w:val="28"/>
          <w:szCs w:val="28"/>
        </w:rPr>
        <w:t>Droits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l’Homme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conformément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aux </w:t>
      </w:r>
      <w:proofErr w:type="spellStart"/>
      <w:r w:rsidRPr="00A84803">
        <w:rPr>
          <w:rFonts w:ascii="Bookman Old Style" w:hAnsi="Bookman Old Style"/>
          <w:sz w:val="28"/>
          <w:szCs w:val="28"/>
        </w:rPr>
        <w:t>Principes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Paris en 2013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ainsi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que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l’adoption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d’une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stratégie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nationale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lutte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contre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les </w:t>
      </w:r>
      <w:proofErr w:type="spellStart"/>
      <w:r w:rsidRPr="00A84803">
        <w:rPr>
          <w:rFonts w:ascii="Bookman Old Style" w:hAnsi="Bookman Old Style"/>
          <w:sz w:val="28"/>
          <w:szCs w:val="28"/>
        </w:rPr>
        <w:t>violences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sexuelles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et de</w:t>
      </w:r>
      <w:r w:rsidRPr="00A84803">
        <w:rPr>
          <w:rFonts w:ascii="Bookman Old Style" w:hAnsi="Bookman Old Style"/>
          <w:sz w:val="28"/>
          <w:szCs w:val="28"/>
        </w:rPr>
        <w:t xml:space="preserve"> son plan </w:t>
      </w:r>
      <w:proofErr w:type="spellStart"/>
      <w:r w:rsidRPr="00A84803">
        <w:rPr>
          <w:rFonts w:ascii="Bookman Old Style" w:hAnsi="Bookman Old Style"/>
          <w:sz w:val="28"/>
          <w:szCs w:val="28"/>
        </w:rPr>
        <w:t>d’action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. En </w:t>
      </w:r>
      <w:proofErr w:type="spellStart"/>
      <w:r w:rsidRPr="00A84803">
        <w:rPr>
          <w:rFonts w:ascii="Bookman Old Style" w:hAnsi="Bookman Old Style"/>
          <w:sz w:val="28"/>
          <w:szCs w:val="28"/>
        </w:rPr>
        <w:t>effet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l’ampleur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proofErr w:type="gramStart"/>
      <w:r w:rsidRPr="00A84803">
        <w:rPr>
          <w:rFonts w:ascii="Bookman Old Style" w:hAnsi="Bookman Old Style"/>
          <w:sz w:val="28"/>
          <w:szCs w:val="28"/>
        </w:rPr>
        <w:t>ce</w:t>
      </w:r>
      <w:proofErr w:type="spellEnd"/>
      <w:proofErr w:type="gram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phénomène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entrave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jouissance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et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l’exercice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 w:rsidRPr="00A84803">
        <w:rPr>
          <w:rFonts w:ascii="Bookman Old Style" w:hAnsi="Bookman Old Style"/>
          <w:sz w:val="28"/>
          <w:szCs w:val="28"/>
        </w:rPr>
        <w:t>droits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l’homme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. </w:t>
      </w:r>
    </w:p>
    <w:p w14:paraId="4373D4E6" w14:textId="77777777" w:rsidR="00797413" w:rsidRPr="00A84803" w:rsidRDefault="00797413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 </w:t>
      </w:r>
      <w:proofErr w:type="spellStart"/>
      <w:r>
        <w:rPr>
          <w:rFonts w:ascii="Bookman Old Style" w:hAnsi="Bookman Old Style"/>
          <w:sz w:val="28"/>
          <w:szCs w:val="28"/>
        </w:rPr>
        <w:t>délégation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A84803">
        <w:rPr>
          <w:rFonts w:ascii="Bookman Old Style" w:hAnsi="Bookman Old Style"/>
          <w:sz w:val="28"/>
          <w:szCs w:val="28"/>
        </w:rPr>
        <w:t xml:space="preserve">encourage le pays à </w:t>
      </w:r>
      <w:proofErr w:type="spellStart"/>
      <w:r w:rsidRPr="00A84803">
        <w:rPr>
          <w:rFonts w:ascii="Bookman Old Style" w:hAnsi="Bookman Old Style"/>
          <w:sz w:val="28"/>
          <w:szCs w:val="28"/>
        </w:rPr>
        <w:t>poursuivre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sans </w:t>
      </w:r>
      <w:proofErr w:type="spellStart"/>
      <w:r w:rsidRPr="00A84803">
        <w:rPr>
          <w:rFonts w:ascii="Bookman Old Style" w:hAnsi="Bookman Old Style"/>
          <w:sz w:val="28"/>
          <w:szCs w:val="28"/>
        </w:rPr>
        <w:t>relâche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A84803">
        <w:rPr>
          <w:rFonts w:ascii="Bookman Old Style" w:hAnsi="Bookman Old Style"/>
          <w:sz w:val="28"/>
          <w:szCs w:val="28"/>
        </w:rPr>
        <w:t>ses</w:t>
      </w:r>
      <w:proofErr w:type="spellEnd"/>
      <w:proofErr w:type="gramEnd"/>
      <w:r w:rsidRPr="00A84803">
        <w:rPr>
          <w:rFonts w:ascii="Bookman Old Style" w:hAnsi="Bookman Old Style"/>
          <w:sz w:val="28"/>
          <w:szCs w:val="28"/>
        </w:rPr>
        <w:t xml:space="preserve"> efforts en </w:t>
      </w:r>
      <w:proofErr w:type="spellStart"/>
      <w:r w:rsidRPr="00A84803">
        <w:rPr>
          <w:rFonts w:ascii="Bookman Old Style" w:hAnsi="Bookman Old Style"/>
          <w:sz w:val="28"/>
          <w:szCs w:val="28"/>
        </w:rPr>
        <w:t>vue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l’éradication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ce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fléau</w:t>
      </w:r>
      <w:proofErr w:type="spellEnd"/>
      <w:r w:rsidRPr="00A84803">
        <w:rPr>
          <w:rFonts w:ascii="Bookman Old Style" w:hAnsi="Bookman Old Style"/>
          <w:sz w:val="28"/>
          <w:szCs w:val="28"/>
        </w:rPr>
        <w:t>.</w:t>
      </w:r>
    </w:p>
    <w:p w14:paraId="7DFB8046" w14:textId="77777777" w:rsidR="00797413" w:rsidRPr="00A84803" w:rsidRDefault="00797413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6495B0E" w14:textId="77777777" w:rsidR="00797413" w:rsidRDefault="00797413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736F6FC" w14:textId="42AE05A7" w:rsidR="00797413" w:rsidRDefault="00797413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Monsieur le </w:t>
      </w:r>
      <w:proofErr w:type="spellStart"/>
      <w:r>
        <w:rPr>
          <w:rFonts w:ascii="Bookman Old Style" w:hAnsi="Bookman Old Style"/>
          <w:sz w:val="28"/>
          <w:szCs w:val="28"/>
        </w:rPr>
        <w:t>Président</w:t>
      </w:r>
      <w:proofErr w:type="spellEnd"/>
      <w:r>
        <w:rPr>
          <w:rFonts w:ascii="Bookman Old Style" w:hAnsi="Bookman Old Style"/>
          <w:sz w:val="28"/>
          <w:szCs w:val="28"/>
        </w:rPr>
        <w:t>,</w:t>
      </w:r>
    </w:p>
    <w:p w14:paraId="2B94D6F5" w14:textId="019B89E0" w:rsidR="007E272C" w:rsidRPr="00A84803" w:rsidRDefault="00797413" w:rsidP="00797413">
      <w:pPr>
        <w:spacing w:before="240" w:line="360" w:lineRule="auto"/>
        <w:jc w:val="both"/>
        <w:rPr>
          <w:rFonts w:ascii="Bookman Old Style" w:hAnsi="Bookman Old Style" w:cs="Arial"/>
          <w:sz w:val="28"/>
          <w:szCs w:val="28"/>
          <w:lang w:val="fr-FR" w:eastAsia="ar-SA"/>
        </w:rPr>
      </w:pPr>
      <w:proofErr w:type="gramStart"/>
      <w:r>
        <w:rPr>
          <w:rFonts w:ascii="Bookman Old Style" w:hAnsi="Bookman Old Style"/>
          <w:sz w:val="28"/>
          <w:szCs w:val="28"/>
        </w:rPr>
        <w:t>M</w:t>
      </w:r>
      <w:r w:rsidR="007E272C" w:rsidRPr="00A84803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="007E272C" w:rsidRPr="00A84803">
        <w:rPr>
          <w:rFonts w:ascii="Bookman Old Style" w:hAnsi="Bookman Old Style"/>
          <w:sz w:val="28"/>
          <w:szCs w:val="28"/>
        </w:rPr>
        <w:t>délégation</w:t>
      </w:r>
      <w:proofErr w:type="spellEnd"/>
      <w:r w:rsidR="007E272C"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exhorte</w:t>
      </w:r>
      <w:proofErr w:type="spellEnd"/>
      <w:r>
        <w:rPr>
          <w:rFonts w:ascii="Bookman Old Style" w:hAnsi="Bookman Old Style"/>
          <w:sz w:val="28"/>
          <w:szCs w:val="28"/>
        </w:rPr>
        <w:t xml:space="preserve"> la RDC de </w:t>
      </w:r>
      <w:proofErr w:type="spellStart"/>
      <w:r>
        <w:rPr>
          <w:rFonts w:ascii="Bookman Old Style" w:hAnsi="Bookman Old Style"/>
          <w:sz w:val="28"/>
          <w:szCs w:val="28"/>
        </w:rPr>
        <w:t>poursuivre</w:t>
      </w:r>
      <w:proofErr w:type="spellEnd"/>
      <w:r>
        <w:rPr>
          <w:rFonts w:ascii="Bookman Old Style" w:hAnsi="Bookman Old Style"/>
          <w:sz w:val="28"/>
          <w:szCs w:val="28"/>
        </w:rPr>
        <w:t xml:space="preserve"> le </w:t>
      </w:r>
      <w:proofErr w:type="spellStart"/>
      <w:r>
        <w:rPr>
          <w:rFonts w:ascii="Bookman Old Style" w:hAnsi="Bookman Old Style"/>
          <w:sz w:val="28"/>
          <w:szCs w:val="28"/>
        </w:rPr>
        <w:t>processus</w:t>
      </w:r>
      <w:proofErr w:type="spellEnd"/>
      <w:r>
        <w:rPr>
          <w:rFonts w:ascii="Bookman Old Style" w:hAnsi="Bookman Old Style"/>
          <w:sz w:val="28"/>
          <w:szCs w:val="28"/>
        </w:rPr>
        <w:t xml:space="preserve"> de ratification des </w:t>
      </w:r>
      <w:proofErr w:type="spellStart"/>
      <w:r>
        <w:rPr>
          <w:rFonts w:ascii="Bookman Old Style" w:hAnsi="Bookman Old Style"/>
          <w:sz w:val="28"/>
          <w:szCs w:val="28"/>
        </w:rPr>
        <w:t>traités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internationaux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objets</w:t>
      </w:r>
      <w:proofErr w:type="spellEnd"/>
      <w:r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>
        <w:rPr>
          <w:rFonts w:ascii="Bookman Old Style" w:hAnsi="Bookman Old Style"/>
          <w:sz w:val="28"/>
          <w:szCs w:val="28"/>
        </w:rPr>
        <w:t>recommandations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lors</w:t>
      </w:r>
      <w:proofErr w:type="spellEnd"/>
      <w:r>
        <w:rPr>
          <w:rFonts w:ascii="Bookman Old Style" w:hAnsi="Bookman Old Style"/>
          <w:sz w:val="28"/>
          <w:szCs w:val="28"/>
        </w:rPr>
        <w:t xml:space="preserve"> du premier EPU.</w:t>
      </w:r>
      <w:proofErr w:type="gramEnd"/>
    </w:p>
    <w:p w14:paraId="7645D86F" w14:textId="7E4FBF80" w:rsidR="007E272C" w:rsidRPr="00A84803" w:rsidRDefault="00797413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Pour </w:t>
      </w:r>
      <w:proofErr w:type="spellStart"/>
      <w:r>
        <w:rPr>
          <w:rFonts w:ascii="Bookman Old Style" w:hAnsi="Bookman Old Style"/>
          <w:sz w:val="28"/>
          <w:szCs w:val="28"/>
        </w:rPr>
        <w:t>terminer</w:t>
      </w:r>
      <w:proofErr w:type="spellEnd"/>
      <w:r>
        <w:rPr>
          <w:rFonts w:ascii="Bookman Old Style" w:hAnsi="Bookman Old Style"/>
          <w:sz w:val="28"/>
          <w:szCs w:val="28"/>
        </w:rPr>
        <w:t>, e</w:t>
      </w:r>
      <w:r w:rsidR="007E272C">
        <w:rPr>
          <w:rFonts w:ascii="Bookman Old Style" w:hAnsi="Bookman Old Style"/>
          <w:sz w:val="28"/>
          <w:szCs w:val="28"/>
        </w:rPr>
        <w:t xml:space="preserve">n </w:t>
      </w:r>
      <w:proofErr w:type="spellStart"/>
      <w:r w:rsidR="007E272C">
        <w:rPr>
          <w:rFonts w:ascii="Bookman Old Style" w:hAnsi="Bookman Old Style"/>
          <w:sz w:val="28"/>
          <w:szCs w:val="28"/>
        </w:rPr>
        <w:t>tant</w:t>
      </w:r>
      <w:proofErr w:type="spellEnd"/>
      <w:r w:rsidR="007E272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72C">
        <w:rPr>
          <w:rFonts w:ascii="Bookman Old Style" w:hAnsi="Bookman Old Style"/>
          <w:sz w:val="28"/>
          <w:szCs w:val="28"/>
        </w:rPr>
        <w:t>que</w:t>
      </w:r>
      <w:proofErr w:type="spellEnd"/>
      <w:r w:rsidR="007E272C">
        <w:rPr>
          <w:rFonts w:ascii="Bookman Old Style" w:hAnsi="Bookman Old Style"/>
          <w:sz w:val="28"/>
          <w:szCs w:val="28"/>
        </w:rPr>
        <w:t xml:space="preserve"> pays frère, m</w:t>
      </w:r>
      <w:r w:rsidR="007E272C" w:rsidRPr="00A84803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="007E272C" w:rsidRPr="00A84803">
        <w:rPr>
          <w:rFonts w:ascii="Bookman Old Style" w:hAnsi="Bookman Old Style"/>
          <w:sz w:val="28"/>
          <w:szCs w:val="28"/>
        </w:rPr>
        <w:t>délégation</w:t>
      </w:r>
      <w:proofErr w:type="spellEnd"/>
      <w:r w:rsidR="007E272C"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72C">
        <w:rPr>
          <w:rFonts w:ascii="Bookman Old Style" w:hAnsi="Bookman Old Style"/>
          <w:sz w:val="28"/>
          <w:szCs w:val="28"/>
        </w:rPr>
        <w:t>souhaiterait</w:t>
      </w:r>
      <w:proofErr w:type="spellEnd"/>
      <w:r w:rsidR="007E272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72C">
        <w:rPr>
          <w:rFonts w:ascii="Bookman Old Style" w:hAnsi="Bookman Old Style"/>
          <w:sz w:val="28"/>
          <w:szCs w:val="28"/>
        </w:rPr>
        <w:t>formuler</w:t>
      </w:r>
      <w:proofErr w:type="spellEnd"/>
      <w:r w:rsidR="007E272C">
        <w:rPr>
          <w:rFonts w:ascii="Bookman Old Style" w:hAnsi="Bookman Old Style"/>
          <w:sz w:val="28"/>
          <w:szCs w:val="28"/>
        </w:rPr>
        <w:t xml:space="preserve"> les </w:t>
      </w:r>
      <w:proofErr w:type="spellStart"/>
      <w:r w:rsidR="007E272C">
        <w:rPr>
          <w:rFonts w:ascii="Bookman Old Style" w:hAnsi="Bookman Old Style"/>
          <w:sz w:val="28"/>
          <w:szCs w:val="28"/>
        </w:rPr>
        <w:t>recommandations</w:t>
      </w:r>
      <w:proofErr w:type="spellEnd"/>
      <w:r w:rsidR="007E272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E272C">
        <w:rPr>
          <w:rFonts w:ascii="Bookman Old Style" w:hAnsi="Bookman Old Style"/>
          <w:sz w:val="28"/>
          <w:szCs w:val="28"/>
        </w:rPr>
        <w:t>suivantes</w:t>
      </w:r>
      <w:proofErr w:type="spellEnd"/>
      <w:r w:rsidR="007E272C">
        <w:rPr>
          <w:rFonts w:ascii="Bookman Old Style" w:hAnsi="Bookman Old Style"/>
          <w:sz w:val="28"/>
          <w:szCs w:val="28"/>
        </w:rPr>
        <w:t xml:space="preserve"> à la </w:t>
      </w:r>
      <w:proofErr w:type="gramStart"/>
      <w:r w:rsidR="007E272C">
        <w:rPr>
          <w:rFonts w:ascii="Bookman Old Style" w:hAnsi="Bookman Old Style"/>
          <w:sz w:val="28"/>
          <w:szCs w:val="28"/>
        </w:rPr>
        <w:t>RDC :</w:t>
      </w:r>
      <w:proofErr w:type="gramEnd"/>
    </w:p>
    <w:p w14:paraId="708D0EAF" w14:textId="77777777" w:rsidR="007E272C" w:rsidRPr="000D2C84" w:rsidRDefault="007E272C" w:rsidP="00797413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 w:cs="Arial"/>
          <w:sz w:val="28"/>
          <w:szCs w:val="28"/>
        </w:rPr>
      </w:pPr>
      <w:r w:rsidRPr="00A84803">
        <w:rPr>
          <w:rFonts w:ascii="Bookman Old Style" w:hAnsi="Bookman Old Style" w:cs="Arial"/>
          <w:sz w:val="28"/>
          <w:szCs w:val="28"/>
          <w:lang w:val="fr-FR" w:eastAsia="ar-SA"/>
        </w:rPr>
        <w:t>renforcer les mesures de protection des femmes victimes de viol en période de conflits, en les intégrant dans la législation</w:t>
      </w:r>
      <w:r>
        <w:rPr>
          <w:rFonts w:ascii="Bookman Old Style" w:hAnsi="Bookman Old Style" w:cs="Arial"/>
          <w:sz w:val="28"/>
          <w:szCs w:val="28"/>
          <w:lang w:val="fr-FR" w:eastAsia="ar-SA"/>
        </w:rPr>
        <w:t>.</w:t>
      </w:r>
    </w:p>
    <w:p w14:paraId="3A071AC4" w14:textId="3E5706AE" w:rsidR="00DC7B55" w:rsidRPr="00797413" w:rsidRDefault="00797413" w:rsidP="00797413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  <w:lang w:val="fr-FR" w:eastAsia="ar-SA"/>
        </w:rPr>
        <w:t>Poursuivre la mise e</w:t>
      </w:r>
      <w:r w:rsidR="007E272C" w:rsidRPr="00FC16DD">
        <w:rPr>
          <w:rFonts w:ascii="Bookman Old Style" w:hAnsi="Bookman Old Style" w:cs="Arial"/>
          <w:sz w:val="28"/>
          <w:szCs w:val="28"/>
          <w:lang w:val="fr-FR" w:eastAsia="ar-SA"/>
        </w:rPr>
        <w:t>n œuvre de manière efficace la loi de 2006 sur la violence sexuelle et la</w:t>
      </w:r>
      <w:r w:rsidR="007E272C">
        <w:rPr>
          <w:rFonts w:ascii="Bookman Old Style" w:hAnsi="Bookman Old Style" w:cs="Arial"/>
          <w:sz w:val="28"/>
          <w:szCs w:val="28"/>
          <w:lang w:val="fr-FR" w:eastAsia="ar-SA"/>
        </w:rPr>
        <w:t xml:space="preserve"> «politique de tolérance zéro».</w:t>
      </w:r>
    </w:p>
    <w:p w14:paraId="3D9AA0B4" w14:textId="6EC8BAFD" w:rsidR="00DC7B55" w:rsidRPr="00FC16DD" w:rsidRDefault="00DC7B55" w:rsidP="00797413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  <w:lang w:val="fr-FR" w:eastAsia="ar-SA"/>
        </w:rPr>
        <w:t>Accélérer la mise en œuvre de la législation interdisant les pires formes du travail des enfants.</w:t>
      </w:r>
    </w:p>
    <w:p w14:paraId="3F7A9117" w14:textId="77777777" w:rsidR="007E272C" w:rsidRPr="00FC16DD" w:rsidRDefault="007E272C" w:rsidP="00797413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  <w:lang w:eastAsia="ar-SA"/>
        </w:rPr>
        <w:t>A</w:t>
      </w:r>
      <w:r w:rsidRPr="00FC16DD">
        <w:rPr>
          <w:rFonts w:ascii="Bookman Old Style" w:hAnsi="Bookman Old Style" w:cs="Arial"/>
          <w:sz w:val="28"/>
          <w:szCs w:val="28"/>
          <w:lang w:val="fr-FR" w:eastAsia="ar-SA"/>
        </w:rPr>
        <w:t xml:space="preserve">dresser une invitation permanente à tous les </w:t>
      </w:r>
      <w:proofErr w:type="spellStart"/>
      <w:r w:rsidRPr="00FC16DD">
        <w:rPr>
          <w:rFonts w:ascii="Bookman Old Style" w:hAnsi="Bookman Old Style" w:cs="Arial"/>
          <w:sz w:val="28"/>
          <w:szCs w:val="28"/>
        </w:rPr>
        <w:t>titulaires</w:t>
      </w:r>
      <w:proofErr w:type="spellEnd"/>
      <w:r w:rsidRPr="00FC16DD">
        <w:rPr>
          <w:rFonts w:ascii="Bookman Old Style" w:hAnsi="Bookman Old Style" w:cs="Arial"/>
          <w:sz w:val="28"/>
          <w:szCs w:val="28"/>
        </w:rPr>
        <w:t xml:space="preserve"> de </w:t>
      </w:r>
      <w:proofErr w:type="spellStart"/>
      <w:r w:rsidRPr="00FC16DD">
        <w:rPr>
          <w:rFonts w:ascii="Bookman Old Style" w:hAnsi="Bookman Old Style" w:cs="Arial"/>
          <w:sz w:val="28"/>
          <w:szCs w:val="28"/>
        </w:rPr>
        <w:t>mandat</w:t>
      </w:r>
      <w:proofErr w:type="spellEnd"/>
      <w:r w:rsidRPr="00FC16D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FC16DD">
        <w:rPr>
          <w:rFonts w:ascii="Bookman Old Style" w:hAnsi="Bookman Old Style" w:cs="Arial"/>
          <w:sz w:val="28"/>
          <w:szCs w:val="28"/>
        </w:rPr>
        <w:t>thématique</w:t>
      </w:r>
      <w:proofErr w:type="spellEnd"/>
      <w:r w:rsidRPr="00FC16DD">
        <w:rPr>
          <w:rFonts w:ascii="Bookman Old Style" w:hAnsi="Bookman Old Style" w:cs="Arial"/>
          <w:sz w:val="28"/>
          <w:szCs w:val="28"/>
        </w:rPr>
        <w:t xml:space="preserve"> au titre des </w:t>
      </w:r>
      <w:proofErr w:type="spellStart"/>
      <w:r w:rsidRPr="00FC16DD">
        <w:rPr>
          <w:rFonts w:ascii="Bookman Old Style" w:hAnsi="Bookman Old Style" w:cs="Arial"/>
          <w:sz w:val="28"/>
          <w:szCs w:val="28"/>
        </w:rPr>
        <w:t>procédur</w:t>
      </w:r>
      <w:bookmarkStart w:id="0" w:name="_GoBack"/>
      <w:bookmarkEnd w:id="0"/>
      <w:r w:rsidRPr="00FC16DD">
        <w:rPr>
          <w:rFonts w:ascii="Bookman Old Style" w:hAnsi="Bookman Old Style" w:cs="Arial"/>
          <w:sz w:val="28"/>
          <w:szCs w:val="28"/>
        </w:rPr>
        <w:t>es</w:t>
      </w:r>
      <w:proofErr w:type="spellEnd"/>
      <w:r w:rsidRPr="00FC16D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FC16DD">
        <w:rPr>
          <w:rFonts w:ascii="Bookman Old Style" w:hAnsi="Bookman Old Style" w:cs="Arial"/>
          <w:sz w:val="28"/>
          <w:szCs w:val="28"/>
        </w:rPr>
        <w:t>spéciales</w:t>
      </w:r>
      <w:proofErr w:type="spellEnd"/>
    </w:p>
    <w:p w14:paraId="5C1D0209" w14:textId="77777777" w:rsidR="007E272C" w:rsidRPr="00A84803" w:rsidRDefault="007E272C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A84803">
        <w:rPr>
          <w:rFonts w:ascii="Bookman Old Style" w:hAnsi="Bookman Old Style"/>
          <w:sz w:val="28"/>
          <w:szCs w:val="28"/>
        </w:rPr>
        <w:t>Enfin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, Madagascar invite la </w:t>
      </w:r>
      <w:proofErr w:type="spellStart"/>
      <w:r w:rsidRPr="00A84803">
        <w:rPr>
          <w:rFonts w:ascii="Bookman Old Style" w:hAnsi="Bookman Old Style"/>
          <w:sz w:val="28"/>
          <w:szCs w:val="28"/>
        </w:rPr>
        <w:t>Communauté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A84803">
        <w:rPr>
          <w:rFonts w:ascii="Bookman Old Style" w:hAnsi="Bookman Old Style"/>
          <w:sz w:val="28"/>
          <w:szCs w:val="28"/>
        </w:rPr>
        <w:t>internationale</w:t>
      </w:r>
      <w:proofErr w:type="spellEnd"/>
      <w:proofErr w:type="gramEnd"/>
      <w:r w:rsidRPr="00A84803">
        <w:rPr>
          <w:rFonts w:ascii="Bookman Old Style" w:hAnsi="Bookman Old Style"/>
          <w:sz w:val="28"/>
          <w:szCs w:val="28"/>
        </w:rPr>
        <w:t xml:space="preserve"> à continuer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soutenir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le RDC </w:t>
      </w:r>
      <w:proofErr w:type="spellStart"/>
      <w:r w:rsidRPr="00A84803">
        <w:rPr>
          <w:rFonts w:ascii="Bookman Old Style" w:hAnsi="Bookman Old Style"/>
          <w:sz w:val="28"/>
          <w:szCs w:val="28"/>
        </w:rPr>
        <w:t>dans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ses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efforts de promotion et de protection des droits de </w:t>
      </w:r>
      <w:proofErr w:type="spellStart"/>
      <w:r w:rsidRPr="00A84803">
        <w:rPr>
          <w:rFonts w:ascii="Bookman Old Style" w:hAnsi="Bookman Old Style"/>
          <w:sz w:val="28"/>
          <w:szCs w:val="28"/>
        </w:rPr>
        <w:t>l’homme</w:t>
      </w:r>
      <w:proofErr w:type="spellEnd"/>
      <w:r w:rsidRPr="00A84803">
        <w:rPr>
          <w:rFonts w:ascii="Bookman Old Style" w:hAnsi="Bookman Old Style"/>
          <w:sz w:val="28"/>
          <w:szCs w:val="28"/>
        </w:rPr>
        <w:t>.</w:t>
      </w:r>
    </w:p>
    <w:p w14:paraId="5FE3F593" w14:textId="77777777" w:rsidR="007E272C" w:rsidRPr="00A84803" w:rsidRDefault="007E272C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750EE3B" w14:textId="77777777" w:rsidR="007E272C" w:rsidRPr="00A84803" w:rsidRDefault="007E272C" w:rsidP="0079741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A84803">
        <w:rPr>
          <w:rFonts w:ascii="Bookman Old Style" w:hAnsi="Bookman Old Style"/>
          <w:sz w:val="28"/>
          <w:szCs w:val="28"/>
        </w:rPr>
        <w:t xml:space="preserve">Je </w:t>
      </w:r>
      <w:proofErr w:type="spellStart"/>
      <w:r w:rsidRPr="00A84803">
        <w:rPr>
          <w:rFonts w:ascii="Bookman Old Style" w:hAnsi="Bookman Old Style"/>
          <w:sz w:val="28"/>
          <w:szCs w:val="28"/>
        </w:rPr>
        <w:t>vous</w:t>
      </w:r>
      <w:proofErr w:type="spellEnd"/>
      <w:r w:rsidRPr="00A8480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84803">
        <w:rPr>
          <w:rFonts w:ascii="Bookman Old Style" w:hAnsi="Bookman Old Style"/>
          <w:sz w:val="28"/>
          <w:szCs w:val="28"/>
        </w:rPr>
        <w:t>remercie</w:t>
      </w:r>
      <w:proofErr w:type="spellEnd"/>
      <w:r w:rsidRPr="00A84803">
        <w:rPr>
          <w:rFonts w:ascii="Bookman Old Style" w:hAnsi="Bookman Old Style"/>
          <w:sz w:val="28"/>
          <w:szCs w:val="28"/>
        </w:rPr>
        <w:t>.</w:t>
      </w:r>
      <w:proofErr w:type="gramEnd"/>
    </w:p>
    <w:p w14:paraId="06D02182" w14:textId="77777777" w:rsidR="007D6680" w:rsidRDefault="007D6680" w:rsidP="00797413">
      <w:pPr>
        <w:spacing w:before="240" w:line="360" w:lineRule="auto"/>
        <w:jc w:val="both"/>
      </w:pPr>
    </w:p>
    <w:sectPr w:rsidR="007D6680" w:rsidSect="00407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A39"/>
    <w:multiLevelType w:val="hybridMultilevel"/>
    <w:tmpl w:val="ABC41F74"/>
    <w:lvl w:ilvl="0" w:tplc="0B3A0D1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2FF5"/>
    <w:multiLevelType w:val="hybridMultilevel"/>
    <w:tmpl w:val="4A505F88"/>
    <w:lvl w:ilvl="0" w:tplc="6436EB5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C"/>
    <w:rsid w:val="000F7DAE"/>
    <w:rsid w:val="00797413"/>
    <w:rsid w:val="007D6680"/>
    <w:rsid w:val="007E272C"/>
    <w:rsid w:val="00D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0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2C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2C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F0F4449FDEDB4DA2115B0507385E51" ma:contentTypeVersion="2" ma:contentTypeDescription="Country Statements" ma:contentTypeScope="" ma:versionID="83313fe4e44dcff274ea65560df4e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85</Order1>
  </documentManagement>
</p:properties>
</file>

<file path=customXml/itemProps1.xml><?xml version="1.0" encoding="utf-8"?>
<ds:datastoreItem xmlns:ds="http://schemas.openxmlformats.org/officeDocument/2006/customXml" ds:itemID="{997647E9-3DBE-4359-B006-70447AFF3D63}"/>
</file>

<file path=customXml/itemProps2.xml><?xml version="1.0" encoding="utf-8"?>
<ds:datastoreItem xmlns:ds="http://schemas.openxmlformats.org/officeDocument/2006/customXml" ds:itemID="{A519F7B0-E747-4615-B689-D605213FE570}"/>
</file>

<file path=customXml/itemProps3.xml><?xml version="1.0" encoding="utf-8"?>
<ds:datastoreItem xmlns:ds="http://schemas.openxmlformats.org/officeDocument/2006/customXml" ds:itemID="{430D24FA-9510-4C8A-9E1E-1296D1044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378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</dc:title>
  <dc:creator>Mialy RAMILISON</dc:creator>
  <cp:lastModifiedBy>Mialy ANDRIAMANANTSOA</cp:lastModifiedBy>
  <cp:revision>4</cp:revision>
  <dcterms:created xsi:type="dcterms:W3CDTF">2014-04-25T09:26:00Z</dcterms:created>
  <dcterms:modified xsi:type="dcterms:W3CDTF">2014-04-29T08:02:00Z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0x010100CA92D31222379248846EF4F1EBFB5EDE008EF0F4449FDEDB4DA2115B0507385E51</vt:lpwstr>
  </property>
</Properties>
</file>