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587A" w14:textId="77777777" w:rsidR="00111603" w:rsidRDefault="00111603" w:rsidP="00111603">
      <w:pPr>
        <w:rPr>
          <w:rFonts w:ascii="Arial" w:hAnsi="Arial"/>
          <w:b/>
        </w:rPr>
      </w:pPr>
      <w:r>
        <w:rPr>
          <w:noProof/>
          <w:color w:val="333333"/>
          <w:lang w:val="fr-FR"/>
        </w:rPr>
        <w:drawing>
          <wp:anchor distT="0" distB="0" distL="114300" distR="114300" simplePos="0" relativeHeight="251659264" behindDoc="1" locked="0" layoutInCell="1" allowOverlap="1" wp14:anchorId="2C87F147" wp14:editId="763FF832">
            <wp:simplePos x="0" y="0"/>
            <wp:positionH relativeFrom="column">
              <wp:posOffset>948055</wp:posOffset>
            </wp:positionH>
            <wp:positionV relativeFrom="paragraph">
              <wp:posOffset>-684530</wp:posOffset>
            </wp:positionV>
            <wp:extent cx="4166870" cy="1346200"/>
            <wp:effectExtent l="0" t="0" r="0" b="0"/>
            <wp:wrapNone/>
            <wp:docPr id="2" name="Image 1" descr="logoENTETE 4e REPUB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ENTETE 4e REPUBL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72938" w14:textId="77777777" w:rsidR="00111603" w:rsidRDefault="00111603" w:rsidP="00111603">
      <w:pPr>
        <w:rPr>
          <w:rFonts w:ascii="Arial" w:hAnsi="Arial"/>
          <w:b/>
        </w:rPr>
      </w:pPr>
    </w:p>
    <w:p w14:paraId="61C52E92" w14:textId="77777777" w:rsidR="00111603" w:rsidRDefault="00111603" w:rsidP="00111603">
      <w:pPr>
        <w:rPr>
          <w:rFonts w:ascii="Arial" w:hAnsi="Arial"/>
          <w:b/>
        </w:rPr>
      </w:pPr>
    </w:p>
    <w:p w14:paraId="64988016" w14:textId="77777777" w:rsidR="00111603" w:rsidRDefault="00111603" w:rsidP="00111603">
      <w:pPr>
        <w:rPr>
          <w:rFonts w:ascii="Arial" w:hAnsi="Arial"/>
          <w:b/>
        </w:rPr>
      </w:pPr>
    </w:p>
    <w:p w14:paraId="4976BF28" w14:textId="77777777" w:rsidR="00111603" w:rsidRDefault="00111603" w:rsidP="00111603">
      <w:pPr>
        <w:rPr>
          <w:rFonts w:ascii="Arial" w:hAnsi="Arial"/>
          <w:b/>
        </w:rPr>
      </w:pPr>
    </w:p>
    <w:p w14:paraId="6B904256" w14:textId="77777777" w:rsidR="00111603" w:rsidRDefault="00111603" w:rsidP="00111603">
      <w:pPr>
        <w:rPr>
          <w:rFonts w:ascii="Arial" w:hAnsi="Arial"/>
          <w:b/>
        </w:rPr>
      </w:pPr>
    </w:p>
    <w:p w14:paraId="184DD129" w14:textId="77777777" w:rsidR="00111603" w:rsidRDefault="00111603" w:rsidP="00111603">
      <w:pPr>
        <w:rPr>
          <w:rFonts w:ascii="Arial" w:hAnsi="Arial"/>
          <w:b/>
        </w:rPr>
      </w:pPr>
    </w:p>
    <w:p w14:paraId="7C5DC55E" w14:textId="77777777" w:rsidR="00111603" w:rsidRDefault="00111603" w:rsidP="00111603">
      <w:pPr>
        <w:rPr>
          <w:rFonts w:ascii="Arial" w:hAnsi="Arial"/>
          <w:b/>
        </w:rPr>
      </w:pPr>
    </w:p>
    <w:p w14:paraId="34699F2F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530CA79D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27870E33" w14:textId="77777777" w:rsidR="00111603" w:rsidRDefault="00111603" w:rsidP="001116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DIX-NEUVIEME SESSION DU GROUPE DE TRAVAIL DE L’EXAMEN PERIODIQUE UNIVERSEL (EPU)</w:t>
      </w:r>
    </w:p>
    <w:p w14:paraId="03387E0B" w14:textId="77777777" w:rsidR="00111603" w:rsidRDefault="00111603" w:rsidP="001116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proofErr w:type="gramStart"/>
      <w:r>
        <w:rPr>
          <w:rFonts w:ascii="Arial" w:hAnsi="Arial"/>
          <w:b/>
        </w:rPr>
        <w:t xml:space="preserve">28 </w:t>
      </w:r>
      <w:proofErr w:type="spellStart"/>
      <w:r>
        <w:rPr>
          <w:rFonts w:ascii="Arial" w:hAnsi="Arial"/>
          <w:b/>
        </w:rPr>
        <w:t>avril</w:t>
      </w:r>
      <w:proofErr w:type="spellEnd"/>
      <w:proofErr w:type="gramEnd"/>
      <w:r>
        <w:rPr>
          <w:rFonts w:ascii="Arial" w:hAnsi="Arial"/>
          <w:b/>
        </w:rPr>
        <w:t xml:space="preserve"> au 09 </w:t>
      </w:r>
      <w:proofErr w:type="spellStart"/>
      <w:r>
        <w:rPr>
          <w:rFonts w:ascii="Arial" w:hAnsi="Arial"/>
          <w:b/>
        </w:rPr>
        <w:t>mai</w:t>
      </w:r>
      <w:proofErr w:type="spellEnd"/>
      <w:r>
        <w:rPr>
          <w:rFonts w:ascii="Arial" w:hAnsi="Arial"/>
          <w:b/>
        </w:rPr>
        <w:t xml:space="preserve"> 2014)</w:t>
      </w:r>
    </w:p>
    <w:p w14:paraId="2948125C" w14:textId="77777777" w:rsidR="00111603" w:rsidRDefault="00111603" w:rsidP="001116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</w:t>
      </w:r>
    </w:p>
    <w:p w14:paraId="4CF52D43" w14:textId="77777777" w:rsidR="00111603" w:rsidRDefault="00111603" w:rsidP="00111603">
      <w:pPr>
        <w:rPr>
          <w:rFonts w:ascii="Arial" w:hAnsi="Arial"/>
          <w:b/>
        </w:rPr>
      </w:pPr>
    </w:p>
    <w:p w14:paraId="74D64C03" w14:textId="77777777" w:rsidR="00111603" w:rsidRDefault="00111603" w:rsidP="00111603">
      <w:pPr>
        <w:rPr>
          <w:rFonts w:ascii="Arial" w:hAnsi="Arial"/>
          <w:b/>
        </w:rPr>
      </w:pPr>
    </w:p>
    <w:p w14:paraId="5C2F05C6" w14:textId="77777777" w:rsidR="00111603" w:rsidRDefault="00111603" w:rsidP="00111603">
      <w:pPr>
        <w:rPr>
          <w:rFonts w:ascii="Arial" w:hAnsi="Arial"/>
          <w:b/>
        </w:rPr>
      </w:pPr>
    </w:p>
    <w:p w14:paraId="12FD7258" w14:textId="77777777" w:rsidR="00111603" w:rsidRDefault="00111603" w:rsidP="00111603">
      <w:pPr>
        <w:rPr>
          <w:rFonts w:ascii="Arial" w:hAnsi="Arial"/>
          <w:b/>
        </w:rPr>
      </w:pPr>
    </w:p>
    <w:p w14:paraId="201865A6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63005650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1EFC2011" w14:textId="77777777" w:rsidR="00111603" w:rsidRDefault="00111603" w:rsidP="001116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EPU DE LA COTE D’IVOIRE</w:t>
      </w:r>
    </w:p>
    <w:p w14:paraId="49670052" w14:textId="77777777" w:rsidR="00111603" w:rsidRDefault="00111603" w:rsidP="001116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Mardi 29 </w:t>
      </w:r>
      <w:proofErr w:type="spellStart"/>
      <w:r>
        <w:rPr>
          <w:rFonts w:ascii="Arial" w:hAnsi="Arial"/>
          <w:b/>
        </w:rPr>
        <w:t>avril</w:t>
      </w:r>
      <w:proofErr w:type="spellEnd"/>
      <w:r>
        <w:rPr>
          <w:rFonts w:ascii="Arial" w:hAnsi="Arial"/>
          <w:b/>
        </w:rPr>
        <w:t xml:space="preserve"> 2014 de 14h30 à 18h00</w:t>
      </w:r>
    </w:p>
    <w:p w14:paraId="0F8422F5" w14:textId="77777777" w:rsidR="00111603" w:rsidRDefault="00111603" w:rsidP="001116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------------------- </w:t>
      </w:r>
    </w:p>
    <w:p w14:paraId="5B3DCA53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6C87AA44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2B9BE3EC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168399E5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51B3B2C4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75DDFB77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60050482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3B8AC7DE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562264EA" w14:textId="77777777" w:rsidR="00111603" w:rsidRDefault="00111603" w:rsidP="00111603">
      <w:pPr>
        <w:jc w:val="center"/>
        <w:rPr>
          <w:rFonts w:ascii="Arial" w:hAnsi="Arial"/>
          <w:b/>
        </w:rPr>
      </w:pPr>
    </w:p>
    <w:p w14:paraId="008659FA" w14:textId="77777777" w:rsidR="00111603" w:rsidRDefault="00111603" w:rsidP="001116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INTERVENTION DE MADAME ANNICK H. ANDRIAMAMPIANINA</w:t>
      </w:r>
    </w:p>
    <w:p w14:paraId="3D366DB0" w14:textId="77777777" w:rsidR="00111603" w:rsidRDefault="00111603" w:rsidP="001116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AMBASSADEUR, REPRESENTANT PERMANENT DE MADAGASCAR AUPRES DE L’OFFICE DES NATIONS UNIES A GENEVE</w:t>
      </w:r>
      <w:r>
        <w:rPr>
          <w:rFonts w:ascii="Arial" w:hAnsi="Arial"/>
          <w:b/>
        </w:rPr>
        <w:br w:type="page"/>
      </w:r>
    </w:p>
    <w:p w14:paraId="6C1AD6AC" w14:textId="77777777" w:rsidR="00B65618" w:rsidRDefault="00B65618" w:rsidP="00111603">
      <w:pPr>
        <w:spacing w:before="1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(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durée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>: 1mn 25)</w:t>
      </w:r>
    </w:p>
    <w:p w14:paraId="5CAA72B4" w14:textId="77777777" w:rsidR="00B65618" w:rsidRDefault="00B65618" w:rsidP="00111603">
      <w:pPr>
        <w:spacing w:before="120"/>
        <w:jc w:val="both"/>
        <w:rPr>
          <w:rFonts w:ascii="Bookman Old Style" w:hAnsi="Bookman Old Style"/>
          <w:sz w:val="28"/>
          <w:szCs w:val="28"/>
        </w:rPr>
      </w:pPr>
    </w:p>
    <w:p w14:paraId="11FF44BA" w14:textId="77777777" w:rsidR="00111603" w:rsidRPr="00D84B81" w:rsidRDefault="00111603" w:rsidP="00111603">
      <w:pPr>
        <w:spacing w:before="120"/>
        <w:jc w:val="both"/>
        <w:rPr>
          <w:rFonts w:ascii="Bookman Old Style" w:hAnsi="Bookman Old Style"/>
          <w:sz w:val="28"/>
          <w:szCs w:val="28"/>
        </w:rPr>
      </w:pPr>
      <w:r w:rsidRPr="00D84B81">
        <w:rPr>
          <w:rFonts w:ascii="Bookman Old Style" w:hAnsi="Bookman Old Style"/>
          <w:sz w:val="28"/>
          <w:szCs w:val="28"/>
        </w:rPr>
        <w:t xml:space="preserve">Monsieur le </w:t>
      </w:r>
      <w:proofErr w:type="spellStart"/>
      <w:r w:rsidRPr="00D84B81">
        <w:rPr>
          <w:rFonts w:ascii="Bookman Old Style" w:hAnsi="Bookman Old Style"/>
          <w:sz w:val="28"/>
          <w:szCs w:val="28"/>
        </w:rPr>
        <w:t>Président</w:t>
      </w:r>
      <w:proofErr w:type="spellEnd"/>
      <w:r w:rsidRPr="00D84B81">
        <w:rPr>
          <w:rFonts w:ascii="Bookman Old Style" w:hAnsi="Bookman Old Style"/>
          <w:sz w:val="28"/>
          <w:szCs w:val="28"/>
        </w:rPr>
        <w:t>,</w:t>
      </w:r>
    </w:p>
    <w:p w14:paraId="50F68C43" w14:textId="5D3563F2" w:rsidR="00111603" w:rsidRPr="00D84B81" w:rsidRDefault="00111603" w:rsidP="00F02AC5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 w:rsidRPr="00D84B81">
        <w:rPr>
          <w:rFonts w:ascii="Bookman Old Style" w:hAnsi="Bookman Old Style"/>
          <w:sz w:val="28"/>
          <w:szCs w:val="28"/>
        </w:rPr>
        <w:t xml:space="preserve">La </w:t>
      </w:r>
      <w:proofErr w:type="spellStart"/>
      <w:r w:rsidRPr="00D84B81">
        <w:rPr>
          <w:rFonts w:ascii="Bookman Old Style" w:hAnsi="Bookman Old Style"/>
          <w:sz w:val="28"/>
          <w:szCs w:val="28"/>
        </w:rPr>
        <w:t>délégation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malgache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souhaite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84B81">
        <w:rPr>
          <w:rFonts w:ascii="Bookman Old Style" w:hAnsi="Bookman Old Style"/>
          <w:sz w:val="28"/>
          <w:szCs w:val="28"/>
        </w:rPr>
        <w:t>bienvenu</w:t>
      </w:r>
      <w:r w:rsidR="00F02AC5">
        <w:rPr>
          <w:rFonts w:ascii="Bookman Old Style" w:hAnsi="Bookman Old Style"/>
          <w:sz w:val="28"/>
          <w:szCs w:val="28"/>
        </w:rPr>
        <w:t>e</w:t>
      </w:r>
      <w:proofErr w:type="spellEnd"/>
      <w:r w:rsidR="00F02AC5">
        <w:rPr>
          <w:rFonts w:ascii="Bookman Old Style" w:hAnsi="Bookman Old Style"/>
          <w:sz w:val="28"/>
          <w:szCs w:val="28"/>
        </w:rPr>
        <w:t xml:space="preserve"> à la </w:t>
      </w:r>
      <w:proofErr w:type="spellStart"/>
      <w:r w:rsidR="00F02AC5">
        <w:rPr>
          <w:rFonts w:ascii="Bookman Old Style" w:hAnsi="Bookman Old Style"/>
          <w:sz w:val="28"/>
          <w:szCs w:val="28"/>
        </w:rPr>
        <w:t>délégation</w:t>
      </w:r>
      <w:proofErr w:type="spellEnd"/>
      <w:r w:rsidR="00F02AC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02AC5">
        <w:rPr>
          <w:rFonts w:ascii="Bookman Old Style" w:hAnsi="Bookman Old Style"/>
          <w:sz w:val="28"/>
          <w:szCs w:val="28"/>
        </w:rPr>
        <w:t>ivoirienne</w:t>
      </w:r>
      <w:proofErr w:type="spellEnd"/>
      <w:r w:rsidR="00F02AC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F02AC5">
        <w:rPr>
          <w:rFonts w:ascii="Bookman Old Style" w:hAnsi="Bookman Old Style"/>
          <w:sz w:val="28"/>
          <w:szCs w:val="28"/>
        </w:rPr>
        <w:t>prend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note avec </w:t>
      </w:r>
      <w:proofErr w:type="spellStart"/>
      <w:r w:rsidRPr="00D84B81">
        <w:rPr>
          <w:rFonts w:ascii="Bookman Old Style" w:hAnsi="Bookman Old Style"/>
          <w:sz w:val="28"/>
          <w:szCs w:val="28"/>
        </w:rPr>
        <w:t>intérêt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les </w:t>
      </w:r>
      <w:proofErr w:type="spellStart"/>
      <w:r w:rsidRPr="00D84B81">
        <w:rPr>
          <w:rFonts w:ascii="Bookman Old Style" w:hAnsi="Bookman Old Style"/>
          <w:sz w:val="28"/>
          <w:szCs w:val="28"/>
        </w:rPr>
        <w:t>informations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contenues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dans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r w:rsidR="00F02AC5">
        <w:rPr>
          <w:rFonts w:ascii="Bookman Old Style" w:hAnsi="Bookman Old Style"/>
          <w:sz w:val="28"/>
          <w:szCs w:val="28"/>
        </w:rPr>
        <w:t xml:space="preserve">le rapport </w:t>
      </w:r>
      <w:proofErr w:type="gramStart"/>
      <w:r w:rsidR="00F02AC5">
        <w:rPr>
          <w:rFonts w:ascii="Bookman Old Style" w:hAnsi="Bookman Old Style"/>
          <w:sz w:val="28"/>
          <w:szCs w:val="28"/>
        </w:rPr>
        <w:t>et</w:t>
      </w:r>
      <w:proofErr w:type="gram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exprime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sa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satisfaction du </w:t>
      </w:r>
      <w:proofErr w:type="spellStart"/>
      <w:r w:rsidRPr="00D84B81">
        <w:rPr>
          <w:rFonts w:ascii="Bookman Old Style" w:hAnsi="Bookman Old Style"/>
          <w:sz w:val="28"/>
          <w:szCs w:val="28"/>
        </w:rPr>
        <w:t>processus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inclusif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à </w:t>
      </w:r>
      <w:r w:rsidR="00F02AC5">
        <w:rPr>
          <w:rFonts w:ascii="Bookman Old Style" w:hAnsi="Bookman Old Style"/>
          <w:sz w:val="28"/>
          <w:szCs w:val="28"/>
        </w:rPr>
        <w:t xml:space="preserve">son </w:t>
      </w:r>
      <w:proofErr w:type="spellStart"/>
      <w:r w:rsidR="00F02AC5">
        <w:rPr>
          <w:rFonts w:ascii="Bookman Old Style" w:hAnsi="Bookman Old Style"/>
          <w:sz w:val="28"/>
          <w:szCs w:val="28"/>
        </w:rPr>
        <w:t>élaboration</w:t>
      </w:r>
      <w:proofErr w:type="spellEnd"/>
      <w:r w:rsidRPr="00D84B81">
        <w:rPr>
          <w:rFonts w:ascii="Bookman Old Style" w:hAnsi="Bookman Old Style"/>
          <w:sz w:val="28"/>
          <w:szCs w:val="28"/>
        </w:rPr>
        <w:t>.</w:t>
      </w:r>
    </w:p>
    <w:p w14:paraId="670C29C3" w14:textId="39444158" w:rsidR="00111603" w:rsidRPr="00D84B81" w:rsidRDefault="00111603" w:rsidP="0011160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 w:rsidRPr="00D84B81">
        <w:rPr>
          <w:rFonts w:ascii="Bookman Old Style" w:hAnsi="Bookman Old Style"/>
          <w:sz w:val="28"/>
          <w:szCs w:val="28"/>
        </w:rPr>
        <w:t xml:space="preserve">Ma </w:t>
      </w:r>
      <w:proofErr w:type="spellStart"/>
      <w:r w:rsidRPr="00D84B81">
        <w:rPr>
          <w:rFonts w:ascii="Bookman Old Style" w:hAnsi="Bookman Old Style"/>
          <w:sz w:val="28"/>
          <w:szCs w:val="28"/>
        </w:rPr>
        <w:t>délégation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se </w:t>
      </w:r>
      <w:proofErr w:type="spellStart"/>
      <w:r w:rsidRPr="00D84B81">
        <w:rPr>
          <w:rFonts w:ascii="Bookman Old Style" w:hAnsi="Bookman Old Style"/>
          <w:sz w:val="28"/>
          <w:szCs w:val="28"/>
        </w:rPr>
        <w:t>félicite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des </w:t>
      </w:r>
      <w:r w:rsidR="00F02AC5">
        <w:rPr>
          <w:rFonts w:ascii="Bookman Old Style" w:hAnsi="Bookman Old Style"/>
          <w:sz w:val="28"/>
          <w:szCs w:val="28"/>
        </w:rPr>
        <w:t xml:space="preserve">efforts </w:t>
      </w:r>
      <w:proofErr w:type="spellStart"/>
      <w:r w:rsidR="00F02AC5">
        <w:rPr>
          <w:rFonts w:ascii="Bookman Old Style" w:hAnsi="Bookman Old Style"/>
          <w:sz w:val="28"/>
          <w:szCs w:val="28"/>
        </w:rPr>
        <w:t>entrepris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par le </w:t>
      </w:r>
      <w:proofErr w:type="spellStart"/>
      <w:r w:rsidRPr="00D84B81">
        <w:rPr>
          <w:rFonts w:ascii="Bookman Old Style" w:hAnsi="Bookman Old Style"/>
          <w:sz w:val="28"/>
          <w:szCs w:val="28"/>
        </w:rPr>
        <w:t>Gouvernement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ivoirien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pour </w:t>
      </w:r>
      <w:proofErr w:type="spellStart"/>
      <w:r w:rsidRPr="00D84B81">
        <w:rPr>
          <w:rFonts w:ascii="Bookman Old Style" w:hAnsi="Bookman Old Style"/>
          <w:sz w:val="28"/>
          <w:szCs w:val="28"/>
        </w:rPr>
        <w:t>donner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suite aux </w:t>
      </w:r>
      <w:proofErr w:type="spellStart"/>
      <w:r w:rsidRPr="00D84B81">
        <w:rPr>
          <w:rFonts w:ascii="Bookman Old Style" w:hAnsi="Bookman Old Style"/>
          <w:sz w:val="28"/>
          <w:szCs w:val="28"/>
        </w:rPr>
        <w:t>recommandations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issues du premier cycle de </w:t>
      </w:r>
      <w:proofErr w:type="spellStart"/>
      <w:r w:rsidRPr="00D84B81">
        <w:rPr>
          <w:rFonts w:ascii="Bookman Old Style" w:hAnsi="Bookman Old Style"/>
          <w:sz w:val="28"/>
          <w:szCs w:val="28"/>
        </w:rPr>
        <w:t>l’EPU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84B81">
        <w:rPr>
          <w:rFonts w:ascii="Bookman Old Style" w:hAnsi="Bookman Old Style"/>
          <w:sz w:val="28"/>
          <w:szCs w:val="28"/>
        </w:rPr>
        <w:t>notamment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84B81">
        <w:rPr>
          <w:rFonts w:ascii="Bookman Old Style" w:hAnsi="Bookman Old Style"/>
          <w:sz w:val="28"/>
          <w:szCs w:val="28"/>
        </w:rPr>
        <w:t>mise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en </w:t>
      </w:r>
      <w:proofErr w:type="spellStart"/>
      <w:r w:rsidRPr="00D84B81">
        <w:rPr>
          <w:rFonts w:ascii="Bookman Old Style" w:hAnsi="Bookman Old Style"/>
          <w:sz w:val="28"/>
          <w:szCs w:val="28"/>
        </w:rPr>
        <w:t>œuvre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D84B81">
        <w:rPr>
          <w:rFonts w:ascii="Bookman Old Style" w:hAnsi="Bookman Old Style"/>
          <w:sz w:val="28"/>
          <w:szCs w:val="28"/>
        </w:rPr>
        <w:t>l’Accord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Politique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 Ouagadougou qui a </w:t>
      </w:r>
      <w:proofErr w:type="spellStart"/>
      <w:r w:rsidRPr="00D84B81">
        <w:rPr>
          <w:rFonts w:ascii="Bookman Old Style" w:hAnsi="Bookman Old Style"/>
          <w:sz w:val="28"/>
          <w:szCs w:val="28"/>
        </w:rPr>
        <w:t>dynamisé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le </w:t>
      </w:r>
      <w:proofErr w:type="spellStart"/>
      <w:r w:rsidRPr="00D84B81">
        <w:rPr>
          <w:rFonts w:ascii="Bookman Old Style" w:hAnsi="Bookman Old Style"/>
          <w:sz w:val="28"/>
          <w:szCs w:val="28"/>
        </w:rPr>
        <w:t>processus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 sortie de </w:t>
      </w:r>
      <w:proofErr w:type="spellStart"/>
      <w:r w:rsidRPr="00D84B81">
        <w:rPr>
          <w:rFonts w:ascii="Bookman Old Style" w:hAnsi="Bookman Old Style"/>
          <w:sz w:val="28"/>
          <w:szCs w:val="28"/>
        </w:rPr>
        <w:t>crise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, la </w:t>
      </w:r>
      <w:proofErr w:type="spellStart"/>
      <w:r w:rsidRPr="00D84B81">
        <w:rPr>
          <w:rFonts w:ascii="Bookman Old Style" w:hAnsi="Bookman Old Style"/>
          <w:sz w:val="28"/>
          <w:szCs w:val="28"/>
        </w:rPr>
        <w:t>réalisation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D84B81">
        <w:rPr>
          <w:rFonts w:ascii="Bookman Old Style" w:hAnsi="Bookman Old Style"/>
          <w:sz w:val="28"/>
          <w:szCs w:val="28"/>
        </w:rPr>
        <w:t>l’accord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D84B81">
        <w:rPr>
          <w:rFonts w:ascii="Bookman Old Style" w:hAnsi="Bookman Old Style"/>
          <w:sz w:val="28"/>
          <w:szCs w:val="28"/>
        </w:rPr>
        <w:t>paix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en </w:t>
      </w:r>
      <w:proofErr w:type="spellStart"/>
      <w:r w:rsidRPr="00D84B81">
        <w:rPr>
          <w:rFonts w:ascii="Bookman Old Style" w:hAnsi="Bookman Old Style"/>
          <w:sz w:val="28"/>
          <w:szCs w:val="28"/>
        </w:rPr>
        <w:t>ce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qui </w:t>
      </w:r>
      <w:proofErr w:type="spellStart"/>
      <w:r w:rsidRPr="00D84B81">
        <w:rPr>
          <w:rFonts w:ascii="Bookman Old Style" w:hAnsi="Bookman Old Style"/>
          <w:sz w:val="28"/>
          <w:szCs w:val="28"/>
        </w:rPr>
        <w:t>concerne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ses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aspects </w:t>
      </w:r>
      <w:proofErr w:type="spellStart"/>
      <w:r w:rsidRPr="00D84B81">
        <w:rPr>
          <w:rFonts w:ascii="Bookman Old Style" w:hAnsi="Bookman Old Style"/>
          <w:sz w:val="28"/>
          <w:szCs w:val="28"/>
        </w:rPr>
        <w:t>relatifs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D84B81">
        <w:rPr>
          <w:rFonts w:ascii="Bookman Old Style" w:hAnsi="Bookman Old Style"/>
          <w:sz w:val="28"/>
          <w:szCs w:val="28"/>
        </w:rPr>
        <w:t>processus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électoral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, la </w:t>
      </w:r>
      <w:proofErr w:type="spellStart"/>
      <w:r w:rsidRPr="00D84B81">
        <w:rPr>
          <w:rFonts w:ascii="Bookman Old Style" w:hAnsi="Bookman Old Style"/>
          <w:sz w:val="28"/>
          <w:szCs w:val="28"/>
        </w:rPr>
        <w:t>création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 la Commission Dialogue, </w:t>
      </w:r>
      <w:proofErr w:type="spellStart"/>
      <w:r w:rsidRPr="00D84B81">
        <w:rPr>
          <w:rFonts w:ascii="Bookman Old Style" w:hAnsi="Bookman Old Style"/>
          <w:sz w:val="28"/>
          <w:szCs w:val="28"/>
        </w:rPr>
        <w:t>Vérité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et </w:t>
      </w:r>
      <w:proofErr w:type="spellStart"/>
      <w:r w:rsidRPr="00D84B81">
        <w:rPr>
          <w:rFonts w:ascii="Bookman Old Style" w:hAnsi="Bookman Old Style"/>
          <w:sz w:val="28"/>
          <w:szCs w:val="28"/>
        </w:rPr>
        <w:t>Réconciliation</w:t>
      </w:r>
      <w:proofErr w:type="spellEnd"/>
      <w:r w:rsidRPr="00D84B81">
        <w:rPr>
          <w:rFonts w:ascii="Bookman Old Style" w:hAnsi="Bookman Old Style"/>
          <w:sz w:val="28"/>
          <w:szCs w:val="28"/>
        </w:rPr>
        <w:t>.</w:t>
      </w:r>
    </w:p>
    <w:p w14:paraId="6DB7D7A2" w14:textId="77777777" w:rsidR="00F02AC5" w:rsidRDefault="00111603" w:rsidP="0011160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 w:rsidRPr="00D84B81">
        <w:rPr>
          <w:rFonts w:ascii="Bookman Old Style" w:hAnsi="Bookman Old Style"/>
          <w:sz w:val="28"/>
          <w:szCs w:val="28"/>
        </w:rPr>
        <w:t xml:space="preserve">Elle se </w:t>
      </w:r>
      <w:proofErr w:type="spellStart"/>
      <w:r w:rsidRPr="00D84B81">
        <w:rPr>
          <w:rFonts w:ascii="Bookman Old Style" w:hAnsi="Bookman Old Style"/>
          <w:sz w:val="28"/>
          <w:szCs w:val="28"/>
        </w:rPr>
        <w:t>félicite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02AC5">
        <w:rPr>
          <w:rFonts w:ascii="Bookman Old Style" w:hAnsi="Bookman Old Style"/>
          <w:sz w:val="28"/>
          <w:szCs w:val="28"/>
        </w:rPr>
        <w:t>également</w:t>
      </w:r>
      <w:proofErr w:type="spellEnd"/>
      <w:r w:rsidR="00F02AC5">
        <w:rPr>
          <w:rFonts w:ascii="Bookman Old Style" w:hAnsi="Bookman Old Style"/>
          <w:sz w:val="28"/>
          <w:szCs w:val="28"/>
        </w:rPr>
        <w:t xml:space="preserve"> des </w:t>
      </w:r>
      <w:proofErr w:type="spellStart"/>
      <w:r w:rsidR="00F02AC5">
        <w:rPr>
          <w:rFonts w:ascii="Bookman Old Style" w:hAnsi="Bookman Old Style"/>
          <w:sz w:val="28"/>
          <w:szCs w:val="28"/>
        </w:rPr>
        <w:t>diverses</w:t>
      </w:r>
      <w:proofErr w:type="spellEnd"/>
      <w:r w:rsidR="00F02AC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02AC5">
        <w:rPr>
          <w:rFonts w:ascii="Bookman Old Style" w:hAnsi="Bookman Old Style"/>
          <w:sz w:val="28"/>
          <w:szCs w:val="28"/>
        </w:rPr>
        <w:t>mesures</w:t>
      </w:r>
      <w:proofErr w:type="spellEnd"/>
      <w:r w:rsidR="00F02AC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02AC5">
        <w:rPr>
          <w:rFonts w:ascii="Bookman Old Style" w:hAnsi="Bookman Old Style"/>
          <w:sz w:val="28"/>
          <w:szCs w:val="28"/>
        </w:rPr>
        <w:t>législatives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en </w:t>
      </w:r>
      <w:proofErr w:type="spellStart"/>
      <w:r w:rsidRPr="00D84B81">
        <w:rPr>
          <w:rFonts w:ascii="Bookman Old Style" w:hAnsi="Bookman Old Style"/>
          <w:sz w:val="28"/>
          <w:szCs w:val="28"/>
        </w:rPr>
        <w:t>vue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D84B81">
        <w:rPr>
          <w:rFonts w:ascii="Bookman Old Style" w:hAnsi="Bookman Old Style"/>
          <w:sz w:val="28"/>
          <w:szCs w:val="28"/>
        </w:rPr>
        <w:t>garantir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la protection des </w:t>
      </w:r>
      <w:proofErr w:type="spellStart"/>
      <w:r w:rsidRPr="00D84B81">
        <w:rPr>
          <w:rFonts w:ascii="Bookman Old Style" w:hAnsi="Bookman Old Style"/>
          <w:sz w:val="28"/>
          <w:szCs w:val="28"/>
        </w:rPr>
        <w:t>droits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D84B81">
        <w:rPr>
          <w:rFonts w:ascii="Bookman Old Style" w:hAnsi="Bookman Old Style"/>
          <w:sz w:val="28"/>
          <w:szCs w:val="28"/>
        </w:rPr>
        <w:t>l’homme</w:t>
      </w:r>
      <w:proofErr w:type="spellEnd"/>
      <w:r w:rsidR="00F02AC5">
        <w:rPr>
          <w:rFonts w:ascii="Bookman Old Style" w:hAnsi="Bookman Old Style"/>
          <w:sz w:val="28"/>
          <w:szCs w:val="28"/>
        </w:rPr>
        <w:t>:</w:t>
      </w:r>
    </w:p>
    <w:p w14:paraId="0BA52B55" w14:textId="6493E5A9" w:rsidR="00F02AC5" w:rsidRPr="00F02AC5" w:rsidRDefault="00111603" w:rsidP="00F02AC5">
      <w:pPr>
        <w:pStyle w:val="Paragraphedeliste"/>
        <w:numPr>
          <w:ilvl w:val="0"/>
          <w:numId w:val="3"/>
        </w:num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F02AC5">
        <w:rPr>
          <w:rFonts w:ascii="Bookman Old Style" w:hAnsi="Bookman Old Style"/>
          <w:sz w:val="28"/>
          <w:szCs w:val="28"/>
        </w:rPr>
        <w:t>la</w:t>
      </w:r>
      <w:proofErr w:type="gramEnd"/>
      <w:r w:rsidRPr="00F02AC5">
        <w:rPr>
          <w:rFonts w:ascii="Bookman Old Style" w:hAnsi="Bookman Old Style"/>
          <w:sz w:val="28"/>
          <w:szCs w:val="28"/>
        </w:rPr>
        <w:t xml:space="preserve"> ratification de </w:t>
      </w:r>
      <w:proofErr w:type="spellStart"/>
      <w:r w:rsidRPr="00F02AC5">
        <w:rPr>
          <w:rFonts w:ascii="Bookman Old Style" w:hAnsi="Bookman Old Style"/>
          <w:sz w:val="28"/>
          <w:szCs w:val="28"/>
        </w:rPr>
        <w:t>plusieurs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instruments </w:t>
      </w:r>
      <w:proofErr w:type="spellStart"/>
      <w:r w:rsidRPr="00F02AC5">
        <w:rPr>
          <w:rFonts w:ascii="Bookman Old Style" w:hAnsi="Bookman Old Style"/>
          <w:sz w:val="28"/>
          <w:szCs w:val="28"/>
        </w:rPr>
        <w:t>relatifs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aux </w:t>
      </w:r>
      <w:proofErr w:type="spellStart"/>
      <w:r w:rsidRPr="00F02AC5">
        <w:rPr>
          <w:rFonts w:ascii="Bookman Old Style" w:hAnsi="Bookman Old Style"/>
          <w:sz w:val="28"/>
          <w:szCs w:val="28"/>
        </w:rPr>
        <w:t>droits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F02AC5">
        <w:rPr>
          <w:rFonts w:ascii="Bookman Old Style" w:hAnsi="Bookman Old Style"/>
          <w:sz w:val="28"/>
          <w:szCs w:val="28"/>
        </w:rPr>
        <w:t>l’homme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, </w:t>
      </w:r>
    </w:p>
    <w:p w14:paraId="605EC610" w14:textId="77777777" w:rsidR="00F02AC5" w:rsidRDefault="00111603" w:rsidP="00F02AC5">
      <w:pPr>
        <w:pStyle w:val="Paragraphedeliste"/>
        <w:numPr>
          <w:ilvl w:val="0"/>
          <w:numId w:val="3"/>
        </w:num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F02AC5">
        <w:rPr>
          <w:rFonts w:ascii="Bookman Old Style" w:hAnsi="Bookman Old Style"/>
          <w:sz w:val="28"/>
          <w:szCs w:val="28"/>
        </w:rPr>
        <w:t>l</w:t>
      </w:r>
      <w:proofErr w:type="gramEnd"/>
      <w:r w:rsidRPr="00F02AC5">
        <w:rPr>
          <w:rFonts w:ascii="Bookman Old Style" w:hAnsi="Bookman Old Style"/>
          <w:sz w:val="28"/>
          <w:szCs w:val="28"/>
        </w:rPr>
        <w:t>’adoption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02AC5">
        <w:rPr>
          <w:rFonts w:ascii="Bookman Old Style" w:hAnsi="Bookman Old Style"/>
          <w:sz w:val="28"/>
          <w:szCs w:val="28"/>
        </w:rPr>
        <w:t>d’une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02AC5">
        <w:rPr>
          <w:rFonts w:ascii="Bookman Old Style" w:hAnsi="Bookman Old Style"/>
          <w:sz w:val="28"/>
          <w:szCs w:val="28"/>
        </w:rPr>
        <w:t>loi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02AC5">
        <w:rPr>
          <w:rFonts w:ascii="Bookman Old Style" w:hAnsi="Bookman Old Style"/>
          <w:sz w:val="28"/>
          <w:szCs w:val="28"/>
        </w:rPr>
        <w:t>portant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02AC5">
        <w:rPr>
          <w:rFonts w:ascii="Bookman Old Style" w:hAnsi="Bookman Old Style"/>
          <w:sz w:val="28"/>
          <w:szCs w:val="28"/>
        </w:rPr>
        <w:t>création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de la Commission </w:t>
      </w:r>
      <w:proofErr w:type="spellStart"/>
      <w:r w:rsidRPr="00F02AC5">
        <w:rPr>
          <w:rFonts w:ascii="Bookman Old Style" w:hAnsi="Bookman Old Style"/>
          <w:sz w:val="28"/>
          <w:szCs w:val="28"/>
        </w:rPr>
        <w:t>Nationale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des </w:t>
      </w:r>
      <w:proofErr w:type="spellStart"/>
      <w:r w:rsidRPr="00F02AC5">
        <w:rPr>
          <w:rFonts w:ascii="Bookman Old Style" w:hAnsi="Bookman Old Style"/>
          <w:sz w:val="28"/>
          <w:szCs w:val="28"/>
        </w:rPr>
        <w:t>Droits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F02AC5">
        <w:rPr>
          <w:rFonts w:ascii="Bookman Old Style" w:hAnsi="Bookman Old Style"/>
          <w:sz w:val="28"/>
          <w:szCs w:val="28"/>
        </w:rPr>
        <w:t>l’Homme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02AC5">
        <w:rPr>
          <w:rFonts w:ascii="Bookman Old Style" w:hAnsi="Bookman Old Style"/>
          <w:sz w:val="28"/>
          <w:szCs w:val="28"/>
        </w:rPr>
        <w:t>conforme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aux </w:t>
      </w:r>
      <w:proofErr w:type="spellStart"/>
      <w:r w:rsidRPr="00F02AC5">
        <w:rPr>
          <w:rFonts w:ascii="Bookman Old Style" w:hAnsi="Bookman Old Style"/>
          <w:sz w:val="28"/>
          <w:szCs w:val="28"/>
        </w:rPr>
        <w:t>principes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de Paris, </w:t>
      </w:r>
    </w:p>
    <w:p w14:paraId="0F311663" w14:textId="77777777" w:rsidR="00F02AC5" w:rsidRDefault="00111603" w:rsidP="00F02AC5">
      <w:pPr>
        <w:pStyle w:val="Paragraphedeliste"/>
        <w:numPr>
          <w:ilvl w:val="0"/>
          <w:numId w:val="3"/>
        </w:num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F02AC5">
        <w:rPr>
          <w:rFonts w:ascii="Bookman Old Style" w:hAnsi="Bookman Old Style"/>
          <w:sz w:val="28"/>
          <w:szCs w:val="28"/>
        </w:rPr>
        <w:t>l</w:t>
      </w:r>
      <w:proofErr w:type="gramEnd"/>
      <w:r w:rsidRPr="00F02AC5">
        <w:rPr>
          <w:rFonts w:ascii="Bookman Old Style" w:hAnsi="Bookman Old Style"/>
          <w:sz w:val="28"/>
          <w:szCs w:val="28"/>
        </w:rPr>
        <w:t>’adoption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d’un </w:t>
      </w:r>
      <w:proofErr w:type="spellStart"/>
      <w:r w:rsidRPr="00F02AC5">
        <w:rPr>
          <w:rFonts w:ascii="Bookman Old Style" w:hAnsi="Bookman Old Style"/>
          <w:sz w:val="28"/>
          <w:szCs w:val="28"/>
        </w:rPr>
        <w:t>projet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F02AC5">
        <w:rPr>
          <w:rFonts w:ascii="Bookman Old Style" w:hAnsi="Bookman Old Style"/>
          <w:sz w:val="28"/>
          <w:szCs w:val="28"/>
        </w:rPr>
        <w:t>loi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02AC5">
        <w:rPr>
          <w:rFonts w:ascii="Bookman Old Style" w:hAnsi="Bookman Old Style"/>
          <w:sz w:val="28"/>
          <w:szCs w:val="28"/>
        </w:rPr>
        <w:t>relatif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à la protection des </w:t>
      </w:r>
      <w:proofErr w:type="spellStart"/>
      <w:r w:rsidRPr="00F02AC5">
        <w:rPr>
          <w:rFonts w:ascii="Bookman Old Style" w:hAnsi="Bookman Old Style"/>
          <w:sz w:val="28"/>
          <w:szCs w:val="28"/>
        </w:rPr>
        <w:t>défenseurs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des </w:t>
      </w:r>
      <w:proofErr w:type="spellStart"/>
      <w:r w:rsidRPr="00F02AC5">
        <w:rPr>
          <w:rFonts w:ascii="Bookman Old Style" w:hAnsi="Bookman Old Style"/>
          <w:sz w:val="28"/>
          <w:szCs w:val="28"/>
        </w:rPr>
        <w:t>droits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F02AC5">
        <w:rPr>
          <w:rFonts w:ascii="Bookman Old Style" w:hAnsi="Bookman Old Style"/>
          <w:sz w:val="28"/>
          <w:szCs w:val="28"/>
        </w:rPr>
        <w:t>l’homme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, </w:t>
      </w:r>
    </w:p>
    <w:p w14:paraId="58AB1B45" w14:textId="69348E42" w:rsidR="00111603" w:rsidRPr="00F02AC5" w:rsidRDefault="00111603" w:rsidP="00F02AC5">
      <w:pPr>
        <w:pStyle w:val="Paragraphedeliste"/>
        <w:numPr>
          <w:ilvl w:val="0"/>
          <w:numId w:val="3"/>
        </w:num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F02AC5">
        <w:rPr>
          <w:rFonts w:ascii="Bookman Old Style" w:hAnsi="Bookman Old Style"/>
          <w:sz w:val="28"/>
          <w:szCs w:val="28"/>
        </w:rPr>
        <w:t>l</w:t>
      </w:r>
      <w:proofErr w:type="gramEnd"/>
      <w:r w:rsidRPr="00F02AC5">
        <w:rPr>
          <w:rFonts w:ascii="Bookman Old Style" w:hAnsi="Bookman Old Style"/>
          <w:sz w:val="28"/>
          <w:szCs w:val="28"/>
        </w:rPr>
        <w:t>’élaboration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02AC5">
        <w:rPr>
          <w:rFonts w:ascii="Bookman Old Style" w:hAnsi="Bookman Old Style"/>
          <w:sz w:val="28"/>
          <w:szCs w:val="28"/>
        </w:rPr>
        <w:t>d’une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02AC5">
        <w:rPr>
          <w:rFonts w:ascii="Bookman Old Style" w:hAnsi="Bookman Old Style"/>
          <w:sz w:val="28"/>
          <w:szCs w:val="28"/>
        </w:rPr>
        <w:t>Politique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02AC5">
        <w:rPr>
          <w:rFonts w:ascii="Bookman Old Style" w:hAnsi="Bookman Old Style"/>
          <w:sz w:val="28"/>
          <w:szCs w:val="28"/>
        </w:rPr>
        <w:t>Nationale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de Promotion et de Protection des </w:t>
      </w:r>
      <w:proofErr w:type="spellStart"/>
      <w:r w:rsidRPr="00F02AC5">
        <w:rPr>
          <w:rFonts w:ascii="Bookman Old Style" w:hAnsi="Bookman Old Style"/>
          <w:sz w:val="28"/>
          <w:szCs w:val="28"/>
        </w:rPr>
        <w:t>droits</w:t>
      </w:r>
      <w:proofErr w:type="spellEnd"/>
      <w:r w:rsidRPr="00F02AC5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F02AC5">
        <w:rPr>
          <w:rFonts w:ascii="Bookman Old Style" w:hAnsi="Bookman Old Style"/>
          <w:sz w:val="28"/>
          <w:szCs w:val="28"/>
        </w:rPr>
        <w:t>l’homme</w:t>
      </w:r>
      <w:proofErr w:type="spellEnd"/>
      <w:r w:rsidRPr="00F02AC5">
        <w:rPr>
          <w:rFonts w:ascii="Bookman Old Style" w:hAnsi="Bookman Old Style"/>
          <w:sz w:val="28"/>
          <w:szCs w:val="28"/>
        </w:rPr>
        <w:t>.</w:t>
      </w:r>
    </w:p>
    <w:p w14:paraId="37420274" w14:textId="529C1D1A" w:rsidR="00111603" w:rsidRPr="00D84B81" w:rsidRDefault="00111603" w:rsidP="0011160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r w:rsidRPr="00D84B81">
        <w:rPr>
          <w:rFonts w:ascii="Bookman Old Style" w:hAnsi="Bookman Old Style"/>
          <w:sz w:val="28"/>
          <w:szCs w:val="28"/>
        </w:rPr>
        <w:lastRenderedPageBreak/>
        <w:t xml:space="preserve">Ma </w:t>
      </w:r>
      <w:proofErr w:type="spellStart"/>
      <w:r w:rsidRPr="00D84B81">
        <w:rPr>
          <w:rFonts w:ascii="Bookman Old Style" w:hAnsi="Bookman Old Style"/>
          <w:sz w:val="28"/>
          <w:szCs w:val="28"/>
        </w:rPr>
        <w:t>délégation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salue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les </w:t>
      </w:r>
      <w:proofErr w:type="spellStart"/>
      <w:r w:rsidRPr="00D84B81">
        <w:rPr>
          <w:rFonts w:ascii="Bookman Old Style" w:hAnsi="Bookman Old Style"/>
          <w:sz w:val="28"/>
          <w:szCs w:val="28"/>
        </w:rPr>
        <w:t>progrès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accomplis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par la Côte d’Ivoire en </w:t>
      </w:r>
      <w:proofErr w:type="spellStart"/>
      <w:r w:rsidR="00F02AC5">
        <w:rPr>
          <w:rFonts w:ascii="Bookman Old Style" w:hAnsi="Bookman Old Style"/>
          <w:sz w:val="28"/>
          <w:szCs w:val="28"/>
        </w:rPr>
        <w:t>matière</w:t>
      </w:r>
      <w:proofErr w:type="spellEnd"/>
      <w:r w:rsidR="00F02AC5">
        <w:rPr>
          <w:rFonts w:ascii="Bookman Old Style" w:hAnsi="Bookman Old Style"/>
          <w:sz w:val="28"/>
          <w:szCs w:val="28"/>
        </w:rPr>
        <w:t xml:space="preserve"> de</w:t>
      </w:r>
      <w:r w:rsidRPr="00D84B81">
        <w:rPr>
          <w:rFonts w:ascii="Bookman Old Style" w:hAnsi="Bookman Old Style"/>
          <w:sz w:val="28"/>
          <w:szCs w:val="28"/>
        </w:rPr>
        <w:t xml:space="preserve"> protection du </w:t>
      </w:r>
      <w:proofErr w:type="spellStart"/>
      <w:r w:rsidRPr="00D84B81">
        <w:rPr>
          <w:rFonts w:ascii="Bookman Old Style" w:hAnsi="Bookman Old Style"/>
          <w:sz w:val="28"/>
          <w:szCs w:val="28"/>
        </w:rPr>
        <w:t>droit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des </w:t>
      </w:r>
      <w:proofErr w:type="spellStart"/>
      <w:r w:rsidRPr="00D84B81">
        <w:rPr>
          <w:rFonts w:ascii="Bookman Old Style" w:hAnsi="Bookman Old Style"/>
          <w:sz w:val="28"/>
          <w:szCs w:val="28"/>
        </w:rPr>
        <w:t>enfants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contre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toutes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les </w:t>
      </w:r>
      <w:proofErr w:type="spellStart"/>
      <w:r w:rsidRPr="00D84B81">
        <w:rPr>
          <w:rFonts w:ascii="Bookman Old Style" w:hAnsi="Bookman Old Style"/>
          <w:sz w:val="28"/>
          <w:szCs w:val="28"/>
        </w:rPr>
        <w:t>formes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 violence et </w:t>
      </w:r>
      <w:proofErr w:type="spellStart"/>
      <w:r w:rsidRPr="00D84B81">
        <w:rPr>
          <w:rFonts w:ascii="Bookman Old Style" w:hAnsi="Bookman Old Style"/>
          <w:sz w:val="28"/>
          <w:szCs w:val="28"/>
        </w:rPr>
        <w:t>d’abus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84B81">
        <w:rPr>
          <w:rFonts w:ascii="Bookman Old Style" w:hAnsi="Bookman Old Style"/>
          <w:sz w:val="28"/>
          <w:szCs w:val="28"/>
        </w:rPr>
        <w:t>l’amélioration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D84B81">
        <w:rPr>
          <w:rFonts w:ascii="Bookman Old Style" w:hAnsi="Bookman Old Style"/>
          <w:sz w:val="28"/>
          <w:szCs w:val="28"/>
        </w:rPr>
        <w:t>l’accès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à </w:t>
      </w:r>
      <w:proofErr w:type="spellStart"/>
      <w:r w:rsidRPr="00D84B81">
        <w:rPr>
          <w:rFonts w:ascii="Bookman Old Style" w:hAnsi="Bookman Old Style"/>
          <w:sz w:val="28"/>
          <w:szCs w:val="28"/>
        </w:rPr>
        <w:t>l’éducation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et à la santé des </w:t>
      </w:r>
      <w:proofErr w:type="spellStart"/>
      <w:r w:rsidRPr="00D84B81">
        <w:rPr>
          <w:rFonts w:ascii="Bookman Old Style" w:hAnsi="Bookman Old Style"/>
          <w:sz w:val="28"/>
          <w:szCs w:val="28"/>
        </w:rPr>
        <w:t>groupes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D84B81">
        <w:rPr>
          <w:rFonts w:ascii="Bookman Old Style" w:hAnsi="Bookman Old Style"/>
          <w:sz w:val="28"/>
          <w:szCs w:val="28"/>
        </w:rPr>
        <w:t>vulnérables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D84B81">
        <w:rPr>
          <w:rFonts w:ascii="Bookman Old Style" w:hAnsi="Bookman Old Style"/>
          <w:sz w:val="28"/>
          <w:szCs w:val="28"/>
        </w:rPr>
        <w:t>ainsi</w:t>
      </w:r>
      <w:proofErr w:type="spellEnd"/>
      <w:proofErr w:type="gram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que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l’engagement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de la Côte d’Ivoire </w:t>
      </w:r>
      <w:proofErr w:type="spellStart"/>
      <w:r w:rsidRPr="00D84B81">
        <w:rPr>
          <w:rFonts w:ascii="Bookman Old Style" w:hAnsi="Bookman Old Style"/>
          <w:sz w:val="28"/>
          <w:szCs w:val="28"/>
        </w:rPr>
        <w:t>dans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divers </w:t>
      </w:r>
      <w:proofErr w:type="spellStart"/>
      <w:r w:rsidRPr="00D84B81">
        <w:rPr>
          <w:rFonts w:ascii="Bookman Old Style" w:hAnsi="Bookman Old Style"/>
          <w:sz w:val="28"/>
          <w:szCs w:val="28"/>
        </w:rPr>
        <w:t>domaines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tels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que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84B81">
        <w:rPr>
          <w:rFonts w:ascii="Bookman Old Style" w:hAnsi="Bookman Old Style"/>
          <w:sz w:val="28"/>
          <w:szCs w:val="28"/>
        </w:rPr>
        <w:t>réforme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judiciaire</w:t>
      </w:r>
      <w:proofErr w:type="spellEnd"/>
      <w:r>
        <w:rPr>
          <w:rFonts w:ascii="Bookman Old Style" w:hAnsi="Bookman Old Style"/>
          <w:sz w:val="28"/>
          <w:szCs w:val="28"/>
        </w:rPr>
        <w:t xml:space="preserve"> et</w:t>
      </w:r>
      <w:r w:rsidRPr="00D84B81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84B81">
        <w:rPr>
          <w:rFonts w:ascii="Bookman Old Style" w:hAnsi="Bookman Old Style"/>
          <w:sz w:val="28"/>
          <w:szCs w:val="28"/>
        </w:rPr>
        <w:t>lutte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contre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84B81">
        <w:rPr>
          <w:rFonts w:ascii="Bookman Old Style" w:hAnsi="Bookman Old Style"/>
          <w:sz w:val="28"/>
          <w:szCs w:val="28"/>
        </w:rPr>
        <w:t>pauvreté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14:paraId="0E06D251" w14:textId="010133A1" w:rsidR="00111603" w:rsidRPr="00D84B81" w:rsidRDefault="00F02AC5" w:rsidP="00111603">
      <w:pPr>
        <w:spacing w:before="240" w:line="36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Reconnaissant</w:t>
      </w:r>
      <w:proofErr w:type="spellEnd"/>
      <w:r w:rsidR="00111603" w:rsidRPr="00D84B81">
        <w:rPr>
          <w:rFonts w:ascii="Bookman Old Style" w:hAnsi="Bookman Old Style"/>
          <w:sz w:val="28"/>
          <w:szCs w:val="28"/>
        </w:rPr>
        <w:t xml:space="preserve"> les efforts </w:t>
      </w:r>
      <w:proofErr w:type="spellStart"/>
      <w:r w:rsidR="00111603" w:rsidRPr="00D84B81">
        <w:rPr>
          <w:rFonts w:ascii="Bookman Old Style" w:hAnsi="Bookman Old Style"/>
          <w:sz w:val="28"/>
          <w:szCs w:val="28"/>
        </w:rPr>
        <w:t>considérables</w:t>
      </w:r>
      <w:proofErr w:type="spellEnd"/>
      <w:r w:rsidR="00111603"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603" w:rsidRPr="00D84B81">
        <w:rPr>
          <w:rFonts w:ascii="Bookman Old Style" w:hAnsi="Bookman Old Style"/>
          <w:sz w:val="28"/>
          <w:szCs w:val="28"/>
        </w:rPr>
        <w:t>menés</w:t>
      </w:r>
      <w:proofErr w:type="spellEnd"/>
      <w:r w:rsidR="00111603" w:rsidRPr="00D84B81">
        <w:rPr>
          <w:rFonts w:ascii="Bookman Old Style" w:hAnsi="Bookman Old Style"/>
          <w:sz w:val="28"/>
          <w:szCs w:val="28"/>
        </w:rPr>
        <w:t xml:space="preserve"> par le </w:t>
      </w:r>
      <w:proofErr w:type="spellStart"/>
      <w:r w:rsidR="00111603" w:rsidRPr="00D84B81">
        <w:rPr>
          <w:rFonts w:ascii="Bookman Old Style" w:hAnsi="Bookman Old Style"/>
          <w:sz w:val="28"/>
          <w:szCs w:val="28"/>
        </w:rPr>
        <w:t>Gouvernement</w:t>
      </w:r>
      <w:proofErr w:type="spellEnd"/>
      <w:r w:rsidR="00111603"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603" w:rsidRPr="00D84B81">
        <w:rPr>
          <w:rFonts w:ascii="Bookman Old Style" w:hAnsi="Bookman Old Style"/>
          <w:sz w:val="28"/>
          <w:szCs w:val="28"/>
        </w:rPr>
        <w:t>ivoirien</w:t>
      </w:r>
      <w:proofErr w:type="spellEnd"/>
      <w:r w:rsidR="00111603" w:rsidRPr="00D84B81">
        <w:rPr>
          <w:rFonts w:ascii="Bookman Old Style" w:hAnsi="Bookman Old Style"/>
          <w:sz w:val="28"/>
          <w:szCs w:val="28"/>
        </w:rPr>
        <w:t xml:space="preserve">, pour </w:t>
      </w:r>
      <w:proofErr w:type="spellStart"/>
      <w:r w:rsidR="00111603" w:rsidRPr="00D84B81">
        <w:rPr>
          <w:rFonts w:ascii="Bookman Old Style" w:hAnsi="Bookman Old Style"/>
          <w:sz w:val="28"/>
          <w:szCs w:val="28"/>
        </w:rPr>
        <w:t>garantir</w:t>
      </w:r>
      <w:proofErr w:type="spellEnd"/>
      <w:r w:rsidR="00111603" w:rsidRPr="00D84B81">
        <w:rPr>
          <w:rFonts w:ascii="Bookman Old Style" w:hAnsi="Bookman Old Style"/>
          <w:sz w:val="28"/>
          <w:szCs w:val="28"/>
        </w:rPr>
        <w:t xml:space="preserve"> la promotion et la protection des </w:t>
      </w:r>
      <w:proofErr w:type="spellStart"/>
      <w:r w:rsidR="00111603" w:rsidRPr="00D84B81">
        <w:rPr>
          <w:rFonts w:ascii="Bookman Old Style" w:hAnsi="Bookman Old Style"/>
          <w:sz w:val="28"/>
          <w:szCs w:val="28"/>
        </w:rPr>
        <w:t>droits</w:t>
      </w:r>
      <w:proofErr w:type="spellEnd"/>
      <w:r w:rsidR="00111603" w:rsidRPr="00D84B81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="00111603" w:rsidRPr="00D84B81">
        <w:rPr>
          <w:rFonts w:ascii="Bookman Old Style" w:hAnsi="Bookman Old Style"/>
          <w:sz w:val="28"/>
          <w:szCs w:val="28"/>
        </w:rPr>
        <w:t>l’homme</w:t>
      </w:r>
      <w:proofErr w:type="spellEnd"/>
      <w:r w:rsidR="00111603"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603" w:rsidRPr="00D84B81">
        <w:rPr>
          <w:rFonts w:ascii="Bookman Old Style" w:hAnsi="Bookman Old Style"/>
          <w:sz w:val="28"/>
          <w:szCs w:val="28"/>
        </w:rPr>
        <w:t>dans</w:t>
      </w:r>
      <w:proofErr w:type="spellEnd"/>
      <w:r w:rsidR="00111603" w:rsidRPr="00D84B81">
        <w:rPr>
          <w:rFonts w:ascii="Bookman Old Style" w:hAnsi="Bookman Old Style"/>
          <w:sz w:val="28"/>
          <w:szCs w:val="28"/>
        </w:rPr>
        <w:t xml:space="preserve"> son pays, ma </w:t>
      </w:r>
      <w:proofErr w:type="spellStart"/>
      <w:r w:rsidR="00111603" w:rsidRPr="00D84B81">
        <w:rPr>
          <w:rFonts w:ascii="Bookman Old Style" w:hAnsi="Bookman Old Style"/>
          <w:sz w:val="28"/>
          <w:szCs w:val="28"/>
        </w:rPr>
        <w:t>délégation</w:t>
      </w:r>
      <w:proofErr w:type="spellEnd"/>
      <w:r w:rsidR="00111603"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11603" w:rsidRPr="00D84B81">
        <w:rPr>
          <w:rFonts w:ascii="Bookman Old Style" w:hAnsi="Bookman Old Style"/>
          <w:sz w:val="28"/>
          <w:szCs w:val="28"/>
        </w:rPr>
        <w:t>voudrait</w:t>
      </w:r>
      <w:proofErr w:type="spellEnd"/>
      <w:r w:rsidR="00111603" w:rsidRPr="00D84B8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encourager la Côte d’Ivoire à</w:t>
      </w:r>
      <w:r w:rsidR="00111603" w:rsidRPr="00D84B81">
        <w:rPr>
          <w:rFonts w:ascii="Bookman Old Style" w:hAnsi="Bookman Old Style"/>
          <w:sz w:val="28"/>
          <w:szCs w:val="28"/>
        </w:rPr>
        <w:t>:</w:t>
      </w:r>
    </w:p>
    <w:p w14:paraId="581079FC" w14:textId="1AB878D8" w:rsidR="003C01C4" w:rsidRDefault="003C01C4" w:rsidP="00111603">
      <w:pPr>
        <w:pStyle w:val="Paragraphedeliste"/>
        <w:numPr>
          <w:ilvl w:val="0"/>
          <w:numId w:val="2"/>
        </w:numPr>
        <w:spacing w:before="240" w:line="360" w:lineRule="auto"/>
        <w:contextualSpacing w:val="0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Bookman Old Style" w:hAnsi="Bookman Old Style"/>
          <w:sz w:val="28"/>
          <w:szCs w:val="28"/>
        </w:rPr>
        <w:t>renforcer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l’accès</w:t>
      </w:r>
      <w:proofErr w:type="spellEnd"/>
      <w:r>
        <w:rPr>
          <w:rFonts w:ascii="Bookman Old Style" w:hAnsi="Bookman Old Style"/>
          <w:sz w:val="28"/>
          <w:szCs w:val="28"/>
        </w:rPr>
        <w:t xml:space="preserve"> des </w:t>
      </w:r>
      <w:proofErr w:type="spellStart"/>
      <w:r>
        <w:rPr>
          <w:rFonts w:ascii="Bookman Old Style" w:hAnsi="Bookman Old Style"/>
          <w:sz w:val="28"/>
          <w:szCs w:val="28"/>
        </w:rPr>
        <w:t>groupes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vulnérables</w:t>
      </w:r>
      <w:proofErr w:type="spellEnd"/>
      <w:r>
        <w:rPr>
          <w:rFonts w:ascii="Bookman Old Style" w:hAnsi="Bookman Old Style"/>
          <w:sz w:val="28"/>
          <w:szCs w:val="28"/>
        </w:rPr>
        <w:t xml:space="preserve"> et marginalises aux </w:t>
      </w:r>
      <w:proofErr w:type="spellStart"/>
      <w:r>
        <w:rPr>
          <w:rFonts w:ascii="Bookman Old Style" w:hAnsi="Bookman Old Style"/>
          <w:sz w:val="28"/>
          <w:szCs w:val="28"/>
        </w:rPr>
        <w:t>soins</w:t>
      </w:r>
      <w:proofErr w:type="spellEnd"/>
      <w:r>
        <w:rPr>
          <w:rFonts w:ascii="Bookman Old Style" w:hAnsi="Bookman Old Style"/>
          <w:sz w:val="28"/>
          <w:szCs w:val="28"/>
        </w:rPr>
        <w:t xml:space="preserve"> de santé</w:t>
      </w:r>
    </w:p>
    <w:p w14:paraId="3200B88F" w14:textId="187A8361" w:rsidR="003C01C4" w:rsidRPr="00D84B81" w:rsidRDefault="003C01C4" w:rsidP="00111603">
      <w:pPr>
        <w:pStyle w:val="Paragraphedeliste"/>
        <w:numPr>
          <w:ilvl w:val="0"/>
          <w:numId w:val="2"/>
        </w:numPr>
        <w:spacing w:before="240" w:line="360" w:lineRule="auto"/>
        <w:contextualSpacing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Assurer la </w:t>
      </w:r>
      <w:proofErr w:type="spellStart"/>
      <w:r>
        <w:rPr>
          <w:rFonts w:ascii="Bookman Old Style" w:hAnsi="Bookman Old Style"/>
          <w:sz w:val="28"/>
          <w:szCs w:val="28"/>
        </w:rPr>
        <w:t>gratuité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l’enseignement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primaire</w:t>
      </w:r>
      <w:proofErr w:type="spellEnd"/>
      <w:r>
        <w:rPr>
          <w:rFonts w:ascii="Bookman Old Style" w:hAnsi="Bookman Old Style"/>
          <w:sz w:val="28"/>
          <w:szCs w:val="28"/>
        </w:rPr>
        <w:t xml:space="preserve"> et </w:t>
      </w:r>
      <w:proofErr w:type="spellStart"/>
      <w:r>
        <w:rPr>
          <w:rFonts w:ascii="Bookman Old Style" w:hAnsi="Bookman Old Style"/>
          <w:sz w:val="28"/>
          <w:szCs w:val="28"/>
        </w:rPr>
        <w:t>améliorer</w:t>
      </w:r>
      <w:proofErr w:type="spellEnd"/>
      <w:r>
        <w:rPr>
          <w:rFonts w:ascii="Bookman Old Style" w:hAnsi="Bookman Old Style"/>
          <w:sz w:val="28"/>
          <w:szCs w:val="28"/>
        </w:rPr>
        <w:t xml:space="preserve"> les infrastructures </w:t>
      </w:r>
      <w:proofErr w:type="spellStart"/>
      <w:r>
        <w:rPr>
          <w:rFonts w:ascii="Bookman Old Style" w:hAnsi="Bookman Old Style"/>
          <w:sz w:val="28"/>
          <w:szCs w:val="28"/>
        </w:rPr>
        <w:t>scolaires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afin</w:t>
      </w:r>
      <w:proofErr w:type="spellEnd"/>
      <w:r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>
        <w:rPr>
          <w:rFonts w:ascii="Bookman Old Style" w:hAnsi="Bookman Old Style"/>
          <w:sz w:val="28"/>
          <w:szCs w:val="28"/>
        </w:rPr>
        <w:t>permettre</w:t>
      </w:r>
      <w:proofErr w:type="spellEnd"/>
      <w:r>
        <w:rPr>
          <w:rFonts w:ascii="Bookman Old Style" w:hAnsi="Bookman Old Style"/>
          <w:sz w:val="28"/>
          <w:szCs w:val="28"/>
        </w:rPr>
        <w:t xml:space="preserve"> aux </w:t>
      </w:r>
      <w:proofErr w:type="spellStart"/>
      <w:r>
        <w:rPr>
          <w:rFonts w:ascii="Bookman Old Style" w:hAnsi="Bookman Old Style"/>
          <w:sz w:val="28"/>
          <w:szCs w:val="28"/>
        </w:rPr>
        <w:t>élèves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d’étudier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dans</w:t>
      </w:r>
      <w:proofErr w:type="spellEnd"/>
      <w:r>
        <w:rPr>
          <w:rFonts w:ascii="Bookman Old Style" w:hAnsi="Bookman Old Style"/>
          <w:sz w:val="28"/>
          <w:szCs w:val="28"/>
        </w:rPr>
        <w:t xml:space="preserve"> des conditions décentes</w:t>
      </w:r>
    </w:p>
    <w:p w14:paraId="5B089231" w14:textId="77777777" w:rsidR="00111603" w:rsidRPr="00D84B81" w:rsidRDefault="00111603" w:rsidP="00111603">
      <w:pPr>
        <w:spacing w:before="240" w:line="360" w:lineRule="auto"/>
        <w:rPr>
          <w:rFonts w:ascii="Bookman Old Style" w:hAnsi="Bookman Old Style"/>
          <w:sz w:val="28"/>
          <w:szCs w:val="28"/>
        </w:rPr>
      </w:pPr>
      <w:r w:rsidRPr="00D84B81">
        <w:rPr>
          <w:rFonts w:ascii="Bookman Old Style" w:hAnsi="Bookman Old Style"/>
          <w:sz w:val="28"/>
          <w:szCs w:val="28"/>
        </w:rPr>
        <w:t xml:space="preserve">Je </w:t>
      </w:r>
      <w:proofErr w:type="spellStart"/>
      <w:r w:rsidRPr="00D84B81">
        <w:rPr>
          <w:rFonts w:ascii="Bookman Old Style" w:hAnsi="Bookman Old Style"/>
          <w:sz w:val="28"/>
          <w:szCs w:val="28"/>
        </w:rPr>
        <w:t>vous</w:t>
      </w:r>
      <w:proofErr w:type="spellEnd"/>
      <w:r w:rsidRPr="00D84B8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84B81">
        <w:rPr>
          <w:rFonts w:ascii="Bookman Old Style" w:hAnsi="Bookman Old Style"/>
          <w:sz w:val="28"/>
          <w:szCs w:val="28"/>
        </w:rPr>
        <w:t>remercie</w:t>
      </w:r>
      <w:proofErr w:type="spellEnd"/>
    </w:p>
    <w:p w14:paraId="72DD3D5C" w14:textId="77777777" w:rsidR="007D6680" w:rsidRDefault="007D6680" w:rsidP="00111603">
      <w:pPr>
        <w:spacing w:before="240" w:line="360" w:lineRule="auto"/>
      </w:pPr>
    </w:p>
    <w:sectPr w:rsidR="007D6680" w:rsidSect="00407E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75E"/>
    <w:multiLevelType w:val="hybridMultilevel"/>
    <w:tmpl w:val="820474A6"/>
    <w:lvl w:ilvl="0" w:tplc="FBF800B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24A39"/>
    <w:multiLevelType w:val="hybridMultilevel"/>
    <w:tmpl w:val="ABC41F74"/>
    <w:lvl w:ilvl="0" w:tplc="0B3A0D1E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764F7"/>
    <w:multiLevelType w:val="hybridMultilevel"/>
    <w:tmpl w:val="3EC8E7E2"/>
    <w:lvl w:ilvl="0" w:tplc="E73CABE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3"/>
    <w:rsid w:val="00111603"/>
    <w:rsid w:val="003B4A65"/>
    <w:rsid w:val="003C01C4"/>
    <w:rsid w:val="007D6680"/>
    <w:rsid w:val="00B65618"/>
    <w:rsid w:val="00F0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AB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03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03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7AA9D2EDD3E154BB49D20C2A6C13ACB" ma:contentTypeVersion="2" ma:contentTypeDescription="Country Statements" ma:contentTypeScope="" ma:versionID="fce0bdd7f9bac5ba7d59a3db6889054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Props1.xml><?xml version="1.0" encoding="utf-8"?>
<ds:datastoreItem xmlns:ds="http://schemas.openxmlformats.org/officeDocument/2006/customXml" ds:itemID="{4F77DAFE-5F74-4C64-A53F-370795B82ED0}"/>
</file>

<file path=customXml/itemProps2.xml><?xml version="1.0" encoding="utf-8"?>
<ds:datastoreItem xmlns:ds="http://schemas.openxmlformats.org/officeDocument/2006/customXml" ds:itemID="{0917A52D-D142-407C-ABD0-0662B173BB8C}"/>
</file>

<file path=customXml/itemProps3.xml><?xml version="1.0" encoding="utf-8"?>
<ds:datastoreItem xmlns:ds="http://schemas.openxmlformats.org/officeDocument/2006/customXml" ds:itemID="{D575CAA3-305B-4EA0-BF40-2871C54AD6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365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</dc:title>
  <dc:creator>Mialy RAMILISON</dc:creator>
  <cp:lastModifiedBy>Mialy ANDRIAMANANTSOA</cp:lastModifiedBy>
  <cp:revision>5</cp:revision>
  <dcterms:created xsi:type="dcterms:W3CDTF">2014-04-25T09:26:00Z</dcterms:created>
  <dcterms:modified xsi:type="dcterms:W3CDTF">2014-04-29T10:32:00Z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0x010100CA92D31222379248846EF4F1EBFB5EDE00A7AA9D2EDD3E154BB49D20C2A6C13ACB</vt:lpwstr>
  </property>
</Properties>
</file>