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4C" w:rsidRPr="00CE333E" w:rsidRDefault="0045014C" w:rsidP="00011D5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333E">
        <w:rPr>
          <w:rFonts w:ascii="Times New Roman" w:hAnsi="Times New Roman" w:cs="Times New Roman"/>
          <w:b/>
          <w:bCs/>
          <w:sz w:val="32"/>
          <w:szCs w:val="32"/>
          <w:u w:val="single"/>
        </w:rPr>
        <w:t>Dix-septième session du groupe de travail de l’Examen périodique universel</w:t>
      </w:r>
    </w:p>
    <w:p w:rsidR="0045014C" w:rsidRPr="00CE333E" w:rsidRDefault="0045014C" w:rsidP="00011D5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33E">
        <w:rPr>
          <w:rFonts w:ascii="Times New Roman" w:hAnsi="Times New Roman" w:cs="Times New Roman"/>
          <w:b/>
          <w:bCs/>
          <w:sz w:val="32"/>
          <w:szCs w:val="32"/>
        </w:rPr>
        <w:t>(21 octobre – 1</w:t>
      </w:r>
      <w:r w:rsidRPr="00CE333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er</w:t>
      </w:r>
      <w:r w:rsidRPr="00CE333E">
        <w:rPr>
          <w:rFonts w:ascii="Times New Roman" w:hAnsi="Times New Roman" w:cs="Times New Roman"/>
          <w:b/>
          <w:bCs/>
          <w:sz w:val="32"/>
          <w:szCs w:val="32"/>
        </w:rPr>
        <w:t xml:space="preserve"> novembre 2013)</w:t>
      </w:r>
    </w:p>
    <w:p w:rsidR="0045014C" w:rsidRPr="00CE333E" w:rsidRDefault="0045014C" w:rsidP="00011D5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014C" w:rsidRPr="00CE333E" w:rsidRDefault="0045014C" w:rsidP="00011D5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333E">
        <w:rPr>
          <w:rFonts w:ascii="Times New Roman" w:hAnsi="Times New Roman" w:cs="Times New Roman"/>
          <w:b/>
          <w:bCs/>
          <w:sz w:val="32"/>
          <w:szCs w:val="32"/>
          <w:u w:val="single"/>
        </w:rPr>
        <w:t>Nigeria</w:t>
      </w:r>
    </w:p>
    <w:p w:rsidR="0045014C" w:rsidRPr="00CE333E" w:rsidRDefault="0045014C" w:rsidP="00011D5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014C" w:rsidRPr="00CE333E" w:rsidRDefault="0045014C" w:rsidP="00011D5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33E">
        <w:rPr>
          <w:rFonts w:ascii="Times New Roman" w:hAnsi="Times New Roman" w:cs="Times New Roman"/>
          <w:b/>
          <w:bCs/>
          <w:sz w:val="32"/>
          <w:szCs w:val="32"/>
        </w:rPr>
        <w:t>Intervention du Représentant Permanent de la France</w:t>
      </w:r>
    </w:p>
    <w:p w:rsidR="0045014C" w:rsidRPr="00CE333E" w:rsidRDefault="0045014C" w:rsidP="00011D5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333E">
        <w:rPr>
          <w:rFonts w:ascii="Times New Roman" w:hAnsi="Times New Roman" w:cs="Times New Roman"/>
          <w:sz w:val="32"/>
          <w:szCs w:val="32"/>
        </w:rPr>
        <w:t>Ge</w:t>
      </w:r>
      <w:r w:rsidR="009D544A">
        <w:rPr>
          <w:rFonts w:ascii="Times New Roman" w:hAnsi="Times New Roman" w:cs="Times New Roman"/>
          <w:sz w:val="32"/>
          <w:szCs w:val="32"/>
        </w:rPr>
        <w:t xml:space="preserve">nève, le mardi 22 octobre 2013 </w:t>
      </w:r>
    </w:p>
    <w:p w:rsidR="0045014C" w:rsidRPr="00CE333E" w:rsidRDefault="0045014C" w:rsidP="00011D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333E" w:rsidRPr="00CE333E" w:rsidRDefault="0045014C" w:rsidP="009D54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33E">
        <w:rPr>
          <w:rFonts w:ascii="Times New Roman" w:hAnsi="Times New Roman" w:cs="Times New Roman"/>
          <w:sz w:val="32"/>
          <w:szCs w:val="32"/>
        </w:rPr>
        <w:t xml:space="preserve">Merci, Monsieur le Président. </w:t>
      </w:r>
      <w:r w:rsidR="00CE333E"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La France salue les efforts entrepris par le Nigéria depuis son premier passage </w:t>
      </w:r>
      <w:r w:rsidR="005A7ED5">
        <w:rPr>
          <w:rFonts w:ascii="Times New Roman" w:hAnsi="Times New Roman" w:cs="Times New Roman"/>
          <w:color w:val="000000"/>
          <w:sz w:val="32"/>
          <w:szCs w:val="32"/>
        </w:rPr>
        <w:t>à l’EPU et</w:t>
      </w:r>
      <w:r w:rsidR="00CE333E"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souhaiterait 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 xml:space="preserve">lui </w:t>
      </w:r>
      <w:bookmarkStart w:id="0" w:name="_GoBack"/>
      <w:bookmarkEnd w:id="0"/>
      <w:r w:rsidR="00CE333E"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faire les </w:t>
      </w:r>
      <w:r w:rsidR="00CE333E" w:rsidRPr="00CE333E">
        <w:rPr>
          <w:rFonts w:ascii="Times New Roman" w:hAnsi="Times New Roman" w:cs="Times New Roman"/>
          <w:color w:val="000000"/>
          <w:sz w:val="32"/>
          <w:szCs w:val="32"/>
          <w:u w:val="single"/>
        </w:rPr>
        <w:t>recommandations</w:t>
      </w:r>
      <w:r w:rsidR="00CE333E"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suivantes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333E" w:rsidRPr="00CE333E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33E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1/ 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>Mettre en place sans délai un moratoire sur les exécutions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 xml:space="preserve"> et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abolir la peine de mort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7ED5">
        <w:rPr>
          <w:rFonts w:ascii="Times New Roman" w:hAnsi="Times New Roman" w:cs="Times New Roman"/>
          <w:b/>
          <w:color w:val="000000"/>
          <w:sz w:val="32"/>
          <w:szCs w:val="32"/>
        </w:rPr>
        <w:t>en droit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> ;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33E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2/ 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Garantir le respect des droits de l’Homme dans le cadre de la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lutte contre le terrorisme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 et veiller à ce que tous les auteurs de violations, dont les exécutions extrajudiciaires, soient 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>poursuivis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;</w:t>
      </w:r>
    </w:p>
    <w:p w:rsidR="005A7ED5" w:rsidRPr="00CE333E" w:rsidRDefault="005A7ED5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3/ 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Etablir une procédure prévoyant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l’enregistrement immédiat des arrestations et </w:t>
      </w:r>
      <w:r w:rsidR="005A7E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des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détentions de personnes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et</w:t>
      </w:r>
      <w:r w:rsidR="005A7ED5">
        <w:rPr>
          <w:rFonts w:ascii="Times New Roman" w:hAnsi="Times New Roman" w:cs="Times New Roman"/>
          <w:color w:val="000000"/>
          <w:sz w:val="32"/>
          <w:szCs w:val="32"/>
        </w:rPr>
        <w:t xml:space="preserve"> prévoir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l’alerte systématique de leurs familles ;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33E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4/ 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>Favoriser l’accès à la justice de l’ensemble des citoyens</w:t>
      </w:r>
      <w:r w:rsidR="005A7ED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en instaurant un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système d’aide judiciaire efficace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;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33E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5/ 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Continuer d’œuvrer en faveur des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droits des femmes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, notamment 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>en luttant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contre les mariages précoces, 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>en respectant les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droits des veuves, 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>en éradiquant les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mutilations génitales féminines </w:t>
      </w:r>
      <w:r w:rsidR="005A7ED5">
        <w:rPr>
          <w:rFonts w:ascii="Times New Roman" w:hAnsi="Times New Roman" w:cs="Times New Roman"/>
          <w:color w:val="000000"/>
          <w:sz w:val="32"/>
          <w:szCs w:val="32"/>
        </w:rPr>
        <w:t>et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>en respectant le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>s droits sexuels et reproductifs ;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33E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6/ 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Abroger toutes les dispositions donnant lieu à des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discriminations fon</w:t>
      </w:r>
      <w:r w:rsidR="005A7E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dées sur l’orientation sexuelle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ou l’identité de genre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;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33E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7/ </w:t>
      </w:r>
      <w:r w:rsidR="009D544A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ettre un terme aux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expulsions forcées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dans le Sud et veiller à ce que des compensations et propositions de relogement soient effectivement accordées aux populations concernées ;</w:t>
      </w:r>
    </w:p>
    <w:p w:rsid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E333E" w:rsidRPr="00CE333E" w:rsidRDefault="00CE333E" w:rsidP="005A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8/ </w:t>
      </w:r>
      <w:r w:rsidR="005A7ED5">
        <w:rPr>
          <w:rFonts w:ascii="Times New Roman" w:hAnsi="Times New Roman" w:cs="Times New Roman"/>
          <w:color w:val="000000"/>
          <w:sz w:val="32"/>
          <w:szCs w:val="32"/>
        </w:rPr>
        <w:t>Et v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eiller à la </w:t>
      </w:r>
      <w:r w:rsidRPr="00CE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transposition en droit interne</w:t>
      </w:r>
      <w:r w:rsidRPr="00CE333E">
        <w:rPr>
          <w:rFonts w:ascii="Times New Roman" w:hAnsi="Times New Roman" w:cs="Times New Roman"/>
          <w:color w:val="000000"/>
          <w:sz w:val="32"/>
          <w:szCs w:val="32"/>
        </w:rPr>
        <w:t xml:space="preserve"> des Conventions internationales ratifiées.</w:t>
      </w:r>
    </w:p>
    <w:p w:rsidR="00CE333E" w:rsidRDefault="00CE333E" w:rsidP="005A7ED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6778" w:rsidRPr="00CE333E" w:rsidRDefault="0045014C" w:rsidP="005A7ED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33E">
        <w:rPr>
          <w:rFonts w:ascii="Times New Roman" w:hAnsi="Times New Roman" w:cs="Times New Roman"/>
          <w:sz w:val="32"/>
          <w:szCs w:val="32"/>
        </w:rPr>
        <w:t>Je vous remercie</w:t>
      </w:r>
      <w:proofErr w:type="gramStart"/>
      <w:r w:rsidRPr="00CE333E">
        <w:rPr>
          <w:rFonts w:ascii="Times New Roman" w:hAnsi="Times New Roman" w:cs="Times New Roman"/>
          <w:sz w:val="32"/>
          <w:szCs w:val="32"/>
        </w:rPr>
        <w:t>./</w:t>
      </w:r>
      <w:proofErr w:type="gramEnd"/>
      <w:r w:rsidRPr="00CE333E">
        <w:rPr>
          <w:rFonts w:ascii="Times New Roman" w:hAnsi="Times New Roman" w:cs="Times New Roman"/>
          <w:sz w:val="32"/>
          <w:szCs w:val="32"/>
        </w:rPr>
        <w:t>.</w:t>
      </w:r>
    </w:p>
    <w:sectPr w:rsidR="00906778" w:rsidRPr="00CE333E" w:rsidSect="005A7ED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2">
    <w:nsid w:val="00000003"/>
    <w:multiLevelType w:val="singleLevel"/>
    <w:tmpl w:val="00000003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4">
    <w:nsid w:val="00000005"/>
    <w:multiLevelType w:val="singleLevel"/>
    <w:tmpl w:val="00000005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>
    <w:nsid w:val="00000006"/>
    <w:multiLevelType w:val="singleLevel"/>
    <w:tmpl w:val="00000006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6">
    <w:nsid w:val="00000007"/>
    <w:multiLevelType w:val="singleLevel"/>
    <w:tmpl w:val="00000007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7">
    <w:nsid w:val="00000008"/>
    <w:multiLevelType w:val="singleLevel"/>
    <w:tmpl w:val="00000008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C"/>
    <w:rsid w:val="0045014C"/>
    <w:rsid w:val="005A7ED5"/>
    <w:rsid w:val="00906778"/>
    <w:rsid w:val="009D544A"/>
    <w:rsid w:val="00C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0123B1D46BE4C887552F428907CF7" ma:contentTypeVersion="2" ma:contentTypeDescription="Country Statements" ma:contentTypeScope="" ma:versionID="bbe637384a1c49dfc3d16709ca6d50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9339E-AEB5-40C2-9E78-2D1FD770ABD6}"/>
</file>

<file path=customXml/itemProps2.xml><?xml version="1.0" encoding="utf-8"?>
<ds:datastoreItem xmlns:ds="http://schemas.openxmlformats.org/officeDocument/2006/customXml" ds:itemID="{98BE78B7-A840-46E6-A03C-1EAA8D3880B3}"/>
</file>

<file path=customXml/itemProps3.xml><?xml version="1.0" encoding="utf-8"?>
<ds:datastoreItem xmlns:ds="http://schemas.openxmlformats.org/officeDocument/2006/customXml" ds:itemID="{8753B870-D016-4758-B0EB-5EA819788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LADOIS Jean-Noel</cp:lastModifiedBy>
  <cp:revision>3</cp:revision>
  <cp:lastPrinted>2013-10-22T13:11:00Z</cp:lastPrinted>
  <dcterms:created xsi:type="dcterms:W3CDTF">2013-10-08T10:11:00Z</dcterms:created>
  <dcterms:modified xsi:type="dcterms:W3CDTF">2013-10-22T13:12:00Z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0x010100CA92D31222379248846EF4F1EBFB5EDE00E9F0123B1D46BE4C887552F428907CF7</vt:lpwstr>
  </property>
</Properties>
</file>