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5D" w:rsidRPr="007442BD" w:rsidRDefault="001F535D" w:rsidP="00CA5D2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686"/>
        <w:gridCol w:w="1559"/>
        <w:gridCol w:w="3827"/>
      </w:tblGrid>
      <w:tr w:rsidR="001F535D" w:rsidRPr="007442BD" w:rsidTr="00B32947">
        <w:tc>
          <w:tcPr>
            <w:tcW w:w="3686" w:type="dxa"/>
          </w:tcPr>
          <w:p w:rsidR="001F535D" w:rsidRPr="007442BD" w:rsidRDefault="001F535D" w:rsidP="00CA5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pt-PT" w:eastAsia="fr-CH"/>
              </w:rPr>
            </w:pPr>
            <w:r w:rsidRPr="007442BD">
              <w:rPr>
                <w:rFonts w:ascii="Times New Roman" w:hAnsi="Times New Roman" w:cs="Times New Roman"/>
                <w:b/>
                <w:sz w:val="18"/>
                <w:szCs w:val="18"/>
                <w:lang w:val="pt-PT" w:eastAsia="fr-CH"/>
              </w:rPr>
              <w:t>MISSÃO PERMANENTE DE MOÇAMBIQUE JUNTO DAS NAÇÕES UNIDAS E OUTRAS ORGANIZAÇÕES INTERNACIONAIS EM GENEBRA</w:t>
            </w:r>
          </w:p>
        </w:tc>
        <w:tc>
          <w:tcPr>
            <w:tcW w:w="1559" w:type="dxa"/>
          </w:tcPr>
          <w:p w:rsidR="001F535D" w:rsidRPr="007442BD" w:rsidRDefault="001F535D" w:rsidP="00CA5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pt-BR" w:eastAsia="fr-CH"/>
              </w:rPr>
            </w:pPr>
            <w:r w:rsidRPr="007442B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240377F" wp14:editId="449DB078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9525</wp:posOffset>
                  </wp:positionV>
                  <wp:extent cx="667385" cy="5715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1F535D" w:rsidRPr="007442BD" w:rsidRDefault="001F535D" w:rsidP="00CA5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fr-CH"/>
              </w:rPr>
            </w:pPr>
            <w:r w:rsidRPr="007442BD">
              <w:rPr>
                <w:rFonts w:ascii="Times New Roman" w:hAnsi="Times New Roman" w:cs="Times New Roman"/>
                <w:b/>
                <w:sz w:val="18"/>
                <w:szCs w:val="18"/>
                <w:lang w:eastAsia="fr-CH"/>
              </w:rPr>
              <w:t>PERMANENT MISSION OF MOZAMBIQUE TO THE UNITED NATIONS AND OTHER INTERNATIONAL ORGANISATIONS IN GENEVA</w:t>
            </w:r>
          </w:p>
        </w:tc>
      </w:tr>
    </w:tbl>
    <w:p w:rsidR="007442BD" w:rsidRPr="007442BD" w:rsidRDefault="007442BD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62D2D" w:rsidRDefault="007442BD" w:rsidP="00F62D2D">
      <w:pPr>
        <w:spacing w:after="0"/>
        <w:jc w:val="center"/>
        <w:rPr>
          <w:rFonts w:ascii="Bookman Old Style" w:hAnsi="Bookman Old Style" w:cs="Arial"/>
          <w:b/>
          <w:sz w:val="28"/>
          <w:szCs w:val="28"/>
        </w:rPr>
      </w:pPr>
      <w:r w:rsidRPr="007442BD">
        <w:rPr>
          <w:rFonts w:ascii="Bookman Old Style" w:hAnsi="Bookman Old Style" w:cs="Arial"/>
          <w:b/>
          <w:sz w:val="28"/>
          <w:szCs w:val="28"/>
        </w:rPr>
        <w:t xml:space="preserve">Statement </w:t>
      </w:r>
      <w:r w:rsidRPr="007442BD">
        <w:rPr>
          <w:rFonts w:ascii="Bookman Old Style" w:hAnsi="Bookman Old Style"/>
          <w:b/>
          <w:sz w:val="28"/>
          <w:szCs w:val="28"/>
        </w:rPr>
        <w:t>by</w:t>
      </w:r>
      <w:r w:rsidR="00F62D2D">
        <w:rPr>
          <w:rFonts w:ascii="Bookman Old Style" w:hAnsi="Bookman Old Style" w:cs="Arial"/>
          <w:b/>
          <w:sz w:val="28"/>
          <w:szCs w:val="28"/>
        </w:rPr>
        <w:t xml:space="preserve"> Mr Elias J.</w:t>
      </w:r>
      <w:r w:rsidRPr="007442BD">
        <w:rPr>
          <w:rFonts w:ascii="Bookman Old Style" w:hAnsi="Bookman Old Style" w:cs="Arial"/>
          <w:b/>
          <w:sz w:val="28"/>
          <w:szCs w:val="28"/>
        </w:rPr>
        <w:t xml:space="preserve"> </w:t>
      </w:r>
      <w:proofErr w:type="spellStart"/>
      <w:r w:rsidRPr="007442BD">
        <w:rPr>
          <w:rFonts w:ascii="Bookman Old Style" w:hAnsi="Bookman Old Style" w:cs="Arial"/>
          <w:b/>
          <w:sz w:val="28"/>
          <w:szCs w:val="28"/>
        </w:rPr>
        <w:t>Zimba</w:t>
      </w:r>
      <w:proofErr w:type="spellEnd"/>
      <w:r w:rsidRPr="007442BD">
        <w:rPr>
          <w:rFonts w:ascii="Bookman Old Style" w:hAnsi="Bookman Old Style" w:cs="Arial"/>
          <w:b/>
          <w:sz w:val="28"/>
          <w:szCs w:val="28"/>
        </w:rPr>
        <w:t xml:space="preserve">, Minister Plenipotentiary, </w:t>
      </w:r>
    </w:p>
    <w:p w:rsidR="00F62D2D" w:rsidRDefault="007442BD" w:rsidP="00F62D2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442BD">
        <w:rPr>
          <w:rFonts w:ascii="Bookman Old Style" w:hAnsi="Bookman Old Style"/>
          <w:b/>
          <w:sz w:val="28"/>
          <w:szCs w:val="28"/>
        </w:rPr>
        <w:t xml:space="preserve">Permanent Mission of Mozambique to the United Nations </w:t>
      </w:r>
    </w:p>
    <w:p w:rsidR="007442BD" w:rsidRPr="007442BD" w:rsidRDefault="007442BD" w:rsidP="00F62D2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442BD">
        <w:rPr>
          <w:rFonts w:ascii="Bookman Old Style" w:hAnsi="Bookman Old Style"/>
          <w:b/>
          <w:sz w:val="28"/>
          <w:szCs w:val="28"/>
        </w:rPr>
        <w:t>17</w:t>
      </w:r>
      <w:r w:rsidRPr="007442BD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7442BD">
        <w:rPr>
          <w:rFonts w:ascii="Bookman Old Style" w:hAnsi="Bookman Old Style"/>
          <w:b/>
          <w:sz w:val="28"/>
          <w:szCs w:val="28"/>
        </w:rPr>
        <w:t xml:space="preserve"> Session of the Working Group on UPR</w:t>
      </w:r>
    </w:p>
    <w:p w:rsidR="007442BD" w:rsidRPr="007442BD" w:rsidRDefault="007442BD" w:rsidP="00F62D2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442BD">
        <w:rPr>
          <w:rFonts w:ascii="Bookman Old Style" w:hAnsi="Bookman Old Style"/>
          <w:b/>
          <w:sz w:val="28"/>
          <w:szCs w:val="28"/>
        </w:rPr>
        <w:t>Mauritius Report</w:t>
      </w:r>
    </w:p>
    <w:p w:rsidR="007442BD" w:rsidRPr="007442BD" w:rsidRDefault="007442BD" w:rsidP="00CA5D2A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7442BD" w:rsidRPr="007442BD" w:rsidRDefault="007442BD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7442BD" w:rsidRDefault="007442BD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7442BD">
        <w:rPr>
          <w:rFonts w:ascii="Bookman Old Style" w:hAnsi="Bookman Old Style"/>
          <w:sz w:val="28"/>
          <w:szCs w:val="28"/>
        </w:rPr>
        <w:t xml:space="preserve">Thank you </w:t>
      </w:r>
      <w:r w:rsidR="00CA5D2A" w:rsidRPr="007442BD">
        <w:rPr>
          <w:rFonts w:ascii="Bookman Old Style" w:hAnsi="Bookman Old Style"/>
          <w:sz w:val="28"/>
          <w:szCs w:val="28"/>
        </w:rPr>
        <w:t>Mr</w:t>
      </w:r>
      <w:r w:rsidRPr="007442BD">
        <w:rPr>
          <w:rFonts w:ascii="Bookman Old Style" w:hAnsi="Bookman Old Style"/>
          <w:sz w:val="28"/>
          <w:szCs w:val="28"/>
        </w:rPr>
        <w:t xml:space="preserve"> President for giving me the floor,</w:t>
      </w:r>
    </w:p>
    <w:p w:rsidR="00CA5D2A" w:rsidRPr="007442BD" w:rsidRDefault="00CA5D2A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66C49" w:rsidRDefault="007442BD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7442BD">
        <w:rPr>
          <w:rFonts w:ascii="Bookman Old Style" w:hAnsi="Bookman Old Style"/>
          <w:sz w:val="28"/>
          <w:szCs w:val="28"/>
        </w:rPr>
        <w:t xml:space="preserve">I would like to express my delegation’s warm welcome to </w:t>
      </w:r>
      <w:r w:rsidR="00D66C49" w:rsidRPr="007442BD">
        <w:rPr>
          <w:rFonts w:ascii="Bookman Old Style" w:hAnsi="Bookman Old Style"/>
          <w:sz w:val="28"/>
          <w:szCs w:val="28"/>
        </w:rPr>
        <w:t>Honourable</w:t>
      </w:r>
      <w:r w:rsidRPr="007442BD">
        <w:rPr>
          <w:rFonts w:ascii="Bookman Old Style" w:hAnsi="Bookman Old Style"/>
          <w:sz w:val="28"/>
          <w:szCs w:val="28"/>
        </w:rPr>
        <w:t xml:space="preserve"> Minister of </w:t>
      </w:r>
      <w:r>
        <w:rPr>
          <w:rFonts w:ascii="Bookman Old Style" w:hAnsi="Bookman Old Style"/>
          <w:sz w:val="28"/>
          <w:szCs w:val="28"/>
        </w:rPr>
        <w:t>Foreign Affairs</w:t>
      </w:r>
      <w:r w:rsidRPr="007442BD">
        <w:rPr>
          <w:rFonts w:ascii="Bookman Old Style" w:hAnsi="Bookman Old Style"/>
          <w:sz w:val="28"/>
          <w:szCs w:val="28"/>
        </w:rPr>
        <w:t xml:space="preserve"> of </w:t>
      </w:r>
      <w:r>
        <w:rPr>
          <w:rFonts w:ascii="Bookman Old Style" w:hAnsi="Bookman Old Style"/>
          <w:sz w:val="28"/>
          <w:szCs w:val="28"/>
        </w:rPr>
        <w:t>Mauritius</w:t>
      </w:r>
      <w:r w:rsidRPr="007442BD">
        <w:rPr>
          <w:rFonts w:ascii="Bookman Old Style" w:hAnsi="Bookman Old Style"/>
          <w:sz w:val="28"/>
          <w:szCs w:val="28"/>
        </w:rPr>
        <w:t xml:space="preserve"> and </w:t>
      </w:r>
      <w:r w:rsidR="00D66C49">
        <w:rPr>
          <w:rFonts w:ascii="Bookman Old Style" w:hAnsi="Bookman Old Style"/>
          <w:sz w:val="28"/>
          <w:szCs w:val="28"/>
        </w:rPr>
        <w:t>his delegation to UPR.</w:t>
      </w:r>
    </w:p>
    <w:p w:rsidR="00CA5D2A" w:rsidRDefault="00CA5D2A" w:rsidP="00CA5D2A">
      <w:pPr>
        <w:spacing w:after="0"/>
        <w:ind w:firstLine="720"/>
        <w:jc w:val="both"/>
        <w:rPr>
          <w:rFonts w:ascii="Bookman Old Style" w:hAnsi="Bookman Old Style"/>
          <w:sz w:val="28"/>
          <w:szCs w:val="28"/>
        </w:rPr>
      </w:pPr>
    </w:p>
    <w:p w:rsidR="00CF0E39" w:rsidRPr="00CF0E39" w:rsidRDefault="00CF0E39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Mauritius ranks among the leading examples within the SADC region in terms of</w:t>
      </w:r>
      <w:r w:rsidR="00F62D2D">
        <w:rPr>
          <w:rFonts w:ascii="Bookman Old Style" w:hAnsi="Bookman Old Style"/>
          <w:sz w:val="28"/>
          <w:szCs w:val="28"/>
        </w:rPr>
        <w:t xml:space="preserve"> the</w:t>
      </w:r>
      <w:r>
        <w:rPr>
          <w:rFonts w:ascii="Bookman Old Style" w:hAnsi="Bookman Old Style"/>
          <w:sz w:val="28"/>
          <w:szCs w:val="28"/>
        </w:rPr>
        <w:t xml:space="preserve"> promotion and the protection of Human Rights.</w:t>
      </w:r>
    </w:p>
    <w:p w:rsidR="00CA5D2A" w:rsidRDefault="00CA5D2A" w:rsidP="00CA5D2A">
      <w:pPr>
        <w:spacing w:after="0"/>
        <w:ind w:firstLine="720"/>
        <w:jc w:val="both"/>
        <w:rPr>
          <w:rFonts w:ascii="Bookman Old Style" w:hAnsi="Bookman Old Style"/>
          <w:sz w:val="28"/>
          <w:szCs w:val="28"/>
        </w:rPr>
      </w:pPr>
    </w:p>
    <w:p w:rsidR="00CF0E39" w:rsidRDefault="00D66C49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Mozambique commends Mauritius </w:t>
      </w:r>
      <w:r w:rsidR="007442BD" w:rsidRPr="007442BD">
        <w:rPr>
          <w:rFonts w:ascii="Bookman Old Style" w:hAnsi="Bookman Old Style"/>
          <w:sz w:val="28"/>
          <w:szCs w:val="28"/>
        </w:rPr>
        <w:t xml:space="preserve">for the successful implementation of the recommendations emanated from the examination of the Country </w:t>
      </w:r>
      <w:r w:rsidR="001A4149">
        <w:rPr>
          <w:rFonts w:ascii="Bookman Old Style" w:hAnsi="Bookman Old Style"/>
          <w:sz w:val="28"/>
          <w:szCs w:val="28"/>
        </w:rPr>
        <w:t xml:space="preserve">in </w:t>
      </w:r>
      <w:r w:rsidR="007442BD" w:rsidRPr="007442BD">
        <w:rPr>
          <w:rFonts w:ascii="Bookman Old Style" w:hAnsi="Bookman Old Style"/>
          <w:sz w:val="28"/>
          <w:szCs w:val="28"/>
        </w:rPr>
        <w:t xml:space="preserve">the </w:t>
      </w:r>
      <w:r>
        <w:rPr>
          <w:rFonts w:ascii="Bookman Old Style" w:hAnsi="Bookman Old Style"/>
          <w:sz w:val="28"/>
          <w:szCs w:val="28"/>
        </w:rPr>
        <w:t xml:space="preserve">first </w:t>
      </w:r>
      <w:r w:rsidR="006C7B66">
        <w:rPr>
          <w:rFonts w:ascii="Bookman Old Style" w:hAnsi="Bookman Old Style"/>
          <w:sz w:val="28"/>
          <w:szCs w:val="28"/>
        </w:rPr>
        <w:t xml:space="preserve">UPR, particularly the </w:t>
      </w:r>
      <w:r w:rsidR="001E7860">
        <w:rPr>
          <w:rFonts w:ascii="Bookman Old Style" w:hAnsi="Bookman Old Style"/>
          <w:sz w:val="28"/>
          <w:szCs w:val="28"/>
        </w:rPr>
        <w:t>strengthening of the Human Rights National Legal Framework.</w:t>
      </w:r>
    </w:p>
    <w:p w:rsidR="001E7860" w:rsidRDefault="001E7860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1E7860" w:rsidRDefault="001E7860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My country applauds Mauritius for the creation of the Ministry of Social Integration and Economic Empowerment to address issues related to vulnerable groups. </w:t>
      </w:r>
    </w:p>
    <w:p w:rsidR="00CF0E39" w:rsidRDefault="00CF0E39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F0E39" w:rsidRPr="00CF0E39" w:rsidRDefault="00CF0E39" w:rsidP="00CF0E39">
      <w:pPr>
        <w:spacing w:after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CF0E39">
        <w:rPr>
          <w:rFonts w:ascii="Bookman Old Style" w:hAnsi="Bookman Old Style"/>
          <w:color w:val="000000" w:themeColor="text1"/>
          <w:sz w:val="28"/>
          <w:szCs w:val="28"/>
        </w:rPr>
        <w:t xml:space="preserve">We note with satisfaction the </w:t>
      </w:r>
      <w:r w:rsidRPr="00CF0E39">
        <w:rPr>
          <w:rFonts w:ascii="Bookman Old Style" w:hAnsi="Bookman Old Style"/>
          <w:color w:val="000000" w:themeColor="text1"/>
          <w:sz w:val="28"/>
          <w:szCs w:val="28"/>
        </w:rPr>
        <w:t xml:space="preserve">enhancement of the rights of specific groups, namely the </w:t>
      </w:r>
      <w:r w:rsidR="00864EA9">
        <w:rPr>
          <w:rFonts w:ascii="Bookman Old Style" w:hAnsi="Bookman Old Style"/>
          <w:color w:val="000000" w:themeColor="text1"/>
          <w:sz w:val="28"/>
          <w:szCs w:val="28"/>
        </w:rPr>
        <w:t>W</w:t>
      </w:r>
      <w:r w:rsidRPr="00CF0E39">
        <w:rPr>
          <w:rFonts w:ascii="Bookman Old Style" w:hAnsi="Bookman Old Style"/>
          <w:color w:val="000000" w:themeColor="text1"/>
          <w:sz w:val="28"/>
          <w:szCs w:val="28"/>
        </w:rPr>
        <w:t xml:space="preserve">omen’s rights, Children’s rights, Migrants rights, and the rights of the </w:t>
      </w:r>
      <w:r w:rsidR="00864EA9">
        <w:rPr>
          <w:rFonts w:ascii="Bookman Old Style" w:hAnsi="Bookman Old Style"/>
          <w:color w:val="000000" w:themeColor="text1"/>
          <w:sz w:val="28"/>
          <w:szCs w:val="28"/>
        </w:rPr>
        <w:t>persons</w:t>
      </w:r>
      <w:r w:rsidRPr="00CF0E39">
        <w:rPr>
          <w:rFonts w:ascii="Bookman Old Style" w:hAnsi="Bookman Old Style"/>
          <w:color w:val="000000" w:themeColor="text1"/>
          <w:sz w:val="28"/>
          <w:szCs w:val="28"/>
        </w:rPr>
        <w:t xml:space="preserve"> with disability.</w:t>
      </w:r>
    </w:p>
    <w:p w:rsidR="00CF0E39" w:rsidRDefault="00CF0E39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1E7860" w:rsidRDefault="001E7860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66C49" w:rsidRPr="007442BD" w:rsidRDefault="00D66C49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931911" w:rsidRDefault="001A4149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Y</w:t>
      </w:r>
      <w:r w:rsidR="00931911">
        <w:rPr>
          <w:rFonts w:ascii="Bookman Old Style" w:hAnsi="Bookman Old Style"/>
          <w:sz w:val="28"/>
          <w:szCs w:val="28"/>
        </w:rPr>
        <w:t xml:space="preserve">esterday we </w:t>
      </w:r>
      <w:r>
        <w:rPr>
          <w:rFonts w:ascii="Bookman Old Style" w:hAnsi="Bookman Old Style"/>
          <w:sz w:val="28"/>
          <w:szCs w:val="28"/>
        </w:rPr>
        <w:t xml:space="preserve">had </w:t>
      </w:r>
      <w:r w:rsidR="00931911">
        <w:rPr>
          <w:rFonts w:ascii="Bookman Old Style" w:hAnsi="Bookman Old Style"/>
          <w:sz w:val="28"/>
          <w:szCs w:val="28"/>
        </w:rPr>
        <w:t xml:space="preserve">the opportunity to participate in </w:t>
      </w:r>
      <w:r>
        <w:rPr>
          <w:rFonts w:ascii="Bookman Old Style" w:hAnsi="Bookman Old Style"/>
          <w:sz w:val="28"/>
          <w:szCs w:val="28"/>
        </w:rPr>
        <w:t xml:space="preserve">the </w:t>
      </w:r>
      <w:r w:rsidR="00931911">
        <w:rPr>
          <w:rFonts w:ascii="Bookman Old Style" w:hAnsi="Bookman Old Style"/>
          <w:sz w:val="28"/>
          <w:szCs w:val="28"/>
        </w:rPr>
        <w:t>side event organized by Mau</w:t>
      </w:r>
      <w:r>
        <w:rPr>
          <w:rFonts w:ascii="Bookman Old Style" w:hAnsi="Bookman Old Style"/>
          <w:sz w:val="28"/>
          <w:szCs w:val="28"/>
        </w:rPr>
        <w:t>ritius on the promotion of the E</w:t>
      </w:r>
      <w:r w:rsidR="00A51174">
        <w:rPr>
          <w:rFonts w:ascii="Bookman Old Style" w:hAnsi="Bookman Old Style"/>
          <w:sz w:val="28"/>
          <w:szCs w:val="28"/>
        </w:rPr>
        <w:t>qual O</w:t>
      </w:r>
      <w:r w:rsidR="006C7B66">
        <w:rPr>
          <w:rFonts w:ascii="Bookman Old Style" w:hAnsi="Bookman Old Style"/>
          <w:sz w:val="28"/>
          <w:szCs w:val="28"/>
        </w:rPr>
        <w:t>pportunities</w:t>
      </w:r>
      <w:r w:rsidR="00931911">
        <w:rPr>
          <w:rFonts w:ascii="Bookman Old Style" w:hAnsi="Bookman Old Style"/>
          <w:sz w:val="28"/>
          <w:szCs w:val="28"/>
        </w:rPr>
        <w:t xml:space="preserve"> </w:t>
      </w:r>
      <w:r w:rsidR="006C7B66">
        <w:rPr>
          <w:rFonts w:ascii="Bookman Old Style" w:hAnsi="Bookman Old Style"/>
          <w:sz w:val="28"/>
          <w:szCs w:val="28"/>
        </w:rPr>
        <w:t>Act</w:t>
      </w:r>
      <w:r w:rsidR="00A51174">
        <w:rPr>
          <w:rFonts w:ascii="Bookman Old Style" w:hAnsi="Bookman Old Style"/>
          <w:sz w:val="28"/>
          <w:szCs w:val="28"/>
        </w:rPr>
        <w:t xml:space="preserve"> in the country </w:t>
      </w:r>
      <w:r w:rsidR="00931911">
        <w:rPr>
          <w:rFonts w:ascii="Bookman Old Style" w:hAnsi="Bookman Old Style"/>
          <w:sz w:val="28"/>
          <w:szCs w:val="28"/>
        </w:rPr>
        <w:t xml:space="preserve">and </w:t>
      </w:r>
      <w:r w:rsidR="00864EA9">
        <w:rPr>
          <w:rFonts w:ascii="Bookman Old Style" w:hAnsi="Bookman Old Style"/>
          <w:sz w:val="28"/>
          <w:szCs w:val="28"/>
        </w:rPr>
        <w:t>o</w:t>
      </w:r>
      <w:r w:rsidR="00A51174">
        <w:rPr>
          <w:rFonts w:ascii="Bookman Old Style" w:hAnsi="Bookman Old Style"/>
          <w:sz w:val="28"/>
          <w:szCs w:val="28"/>
        </w:rPr>
        <w:t xml:space="preserve">n the Implementation of </w:t>
      </w:r>
      <w:r w:rsidR="00931911">
        <w:rPr>
          <w:rFonts w:ascii="Bookman Old Style" w:hAnsi="Bookman Old Style"/>
          <w:sz w:val="28"/>
          <w:szCs w:val="28"/>
        </w:rPr>
        <w:t xml:space="preserve">the Mauritius </w:t>
      </w:r>
      <w:r>
        <w:rPr>
          <w:rFonts w:ascii="Bookman Old Style" w:hAnsi="Bookman Old Style"/>
          <w:sz w:val="28"/>
          <w:szCs w:val="28"/>
        </w:rPr>
        <w:t xml:space="preserve">National Action </w:t>
      </w:r>
      <w:r w:rsidR="00931911">
        <w:rPr>
          <w:rFonts w:ascii="Bookman Old Style" w:hAnsi="Bookman Old Style"/>
          <w:sz w:val="28"/>
          <w:szCs w:val="28"/>
        </w:rPr>
        <w:t>Plan on Human Rights.</w:t>
      </w:r>
    </w:p>
    <w:p w:rsidR="00931911" w:rsidRDefault="00931911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931911" w:rsidRDefault="00931911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It was a</w:t>
      </w:r>
      <w:r w:rsidR="00A51174">
        <w:rPr>
          <w:rFonts w:ascii="Bookman Old Style" w:hAnsi="Bookman Old Style"/>
          <w:sz w:val="28"/>
          <w:szCs w:val="28"/>
        </w:rPr>
        <w:t>n</w:t>
      </w:r>
      <w:r>
        <w:rPr>
          <w:rFonts w:ascii="Bookman Old Style" w:hAnsi="Bookman Old Style"/>
          <w:sz w:val="28"/>
          <w:szCs w:val="28"/>
        </w:rPr>
        <w:t xml:space="preserve"> occasion to</w:t>
      </w:r>
      <w:r w:rsidR="00A51174">
        <w:rPr>
          <w:rFonts w:ascii="Bookman Old Style" w:hAnsi="Bookman Old Style"/>
          <w:sz w:val="28"/>
          <w:szCs w:val="28"/>
        </w:rPr>
        <w:t xml:space="preserve"> showcase the reality of Human R</w:t>
      </w:r>
      <w:r>
        <w:rPr>
          <w:rFonts w:ascii="Bookman Old Style" w:hAnsi="Bookman Old Style"/>
          <w:sz w:val="28"/>
          <w:szCs w:val="28"/>
        </w:rPr>
        <w:t>ights protection in Mauritius.</w:t>
      </w:r>
    </w:p>
    <w:p w:rsidR="000A675F" w:rsidRDefault="000A675F" w:rsidP="00CA5D2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en-GB"/>
        </w:rPr>
      </w:pPr>
    </w:p>
    <w:p w:rsidR="000A675F" w:rsidRDefault="000A675F" w:rsidP="00CA5D2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en-GB"/>
        </w:rPr>
      </w:pPr>
      <w:r w:rsidRPr="000A675F">
        <w:rPr>
          <w:rFonts w:ascii="Bookman Old Style" w:eastAsia="Times New Roman" w:hAnsi="Bookman Old Style" w:cs="Times New Roman"/>
          <w:sz w:val="28"/>
          <w:szCs w:val="28"/>
          <w:lang w:eastAsia="en-GB"/>
        </w:rPr>
        <w:t>We commend Mauritius for the e</w:t>
      </w:r>
      <w:r w:rsidR="00864EA9">
        <w:rPr>
          <w:rFonts w:ascii="Bookman Old Style" w:eastAsia="Times New Roman" w:hAnsi="Bookman Old Style" w:cs="Times New Roman"/>
          <w:sz w:val="28"/>
          <w:szCs w:val="28"/>
          <w:lang w:eastAsia="en-GB"/>
        </w:rPr>
        <w:t>xcellent preparation of their National R</w:t>
      </w:r>
      <w:r w:rsidRPr="000A675F">
        <w:rPr>
          <w:rFonts w:ascii="Bookman Old Style" w:eastAsia="Times New Roman" w:hAnsi="Bookman Old Style" w:cs="Times New Roman"/>
          <w:sz w:val="28"/>
          <w:szCs w:val="28"/>
          <w:lang w:eastAsia="en-GB"/>
        </w:rPr>
        <w:t xml:space="preserve">eport </w:t>
      </w:r>
      <w:r w:rsidR="00864EA9">
        <w:rPr>
          <w:rFonts w:ascii="Bookman Old Style" w:eastAsia="Times New Roman" w:hAnsi="Bookman Old Style" w:cs="Times New Roman"/>
          <w:sz w:val="28"/>
          <w:szCs w:val="28"/>
          <w:lang w:eastAsia="en-GB"/>
        </w:rPr>
        <w:t>in which</w:t>
      </w:r>
      <w:r w:rsidRPr="000A675F">
        <w:rPr>
          <w:rFonts w:ascii="Bookman Old Style" w:eastAsia="Times New Roman" w:hAnsi="Bookman Old Style" w:cs="Times New Roman"/>
          <w:sz w:val="28"/>
          <w:szCs w:val="28"/>
          <w:lang w:eastAsia="en-GB"/>
        </w:rPr>
        <w:t xml:space="preserve"> it has outreached to the whole Mauritian population. This grass root</w:t>
      </w:r>
      <w:r>
        <w:rPr>
          <w:rFonts w:ascii="Bookman Old Style" w:eastAsia="Times New Roman" w:hAnsi="Bookman Old Style" w:cs="Times New Roman"/>
          <w:sz w:val="28"/>
          <w:szCs w:val="28"/>
          <w:lang w:eastAsia="en-GB"/>
        </w:rPr>
        <w:t xml:space="preserve"> consultations is a testimony to what extent Mauritius is</w:t>
      </w:r>
      <w:r w:rsidRPr="000A675F">
        <w:rPr>
          <w:rFonts w:ascii="Bookman Old Style" w:eastAsia="Times New Roman" w:hAnsi="Bookman Old Style" w:cs="Times New Roman"/>
          <w:sz w:val="28"/>
          <w:szCs w:val="28"/>
          <w:lang w:eastAsia="en-GB"/>
        </w:rPr>
        <w:t xml:space="preserve"> abiding by </w:t>
      </w:r>
      <w:r>
        <w:rPr>
          <w:rFonts w:ascii="Bookman Old Style" w:eastAsia="Times New Roman" w:hAnsi="Bookman Old Style" w:cs="Times New Roman"/>
          <w:sz w:val="28"/>
          <w:szCs w:val="28"/>
          <w:lang w:eastAsia="en-GB"/>
        </w:rPr>
        <w:t xml:space="preserve">the </w:t>
      </w:r>
      <w:r w:rsidRPr="000A675F">
        <w:rPr>
          <w:rFonts w:ascii="Bookman Old Style" w:eastAsia="Times New Roman" w:hAnsi="Bookman Old Style" w:cs="Times New Roman"/>
          <w:sz w:val="28"/>
          <w:szCs w:val="28"/>
          <w:lang w:eastAsia="en-GB"/>
        </w:rPr>
        <w:t xml:space="preserve">principle of putting people first. </w:t>
      </w:r>
      <w:bookmarkStart w:id="0" w:name="_GoBack"/>
      <w:bookmarkEnd w:id="0"/>
    </w:p>
    <w:p w:rsidR="000A675F" w:rsidRPr="000A675F" w:rsidRDefault="000A675F" w:rsidP="00CA5D2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en-GB"/>
        </w:rPr>
      </w:pPr>
    </w:p>
    <w:p w:rsidR="000A675F" w:rsidRPr="000A675F" w:rsidRDefault="00A51174" w:rsidP="00CA5D2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en-GB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en-GB"/>
        </w:rPr>
        <w:t>We recommend</w:t>
      </w:r>
      <w:r w:rsidR="000A675F" w:rsidRPr="000A675F">
        <w:rPr>
          <w:rFonts w:ascii="Bookman Old Style" w:eastAsia="Times New Roman" w:hAnsi="Bookman Old Style" w:cs="Times New Roman"/>
          <w:sz w:val="28"/>
          <w:szCs w:val="28"/>
          <w:lang w:eastAsia="en-GB"/>
        </w:rPr>
        <w:t> Mauritius</w:t>
      </w:r>
      <w:r>
        <w:rPr>
          <w:rFonts w:ascii="Bookman Old Style" w:eastAsia="Times New Roman" w:hAnsi="Bookman Old Style" w:cs="Times New Roman"/>
          <w:sz w:val="28"/>
          <w:szCs w:val="28"/>
          <w:lang w:eastAsia="en-GB"/>
        </w:rPr>
        <w:t xml:space="preserve"> to share the</w:t>
      </w:r>
      <w:r w:rsidR="000A675F" w:rsidRPr="000A675F">
        <w:rPr>
          <w:rFonts w:ascii="Bookman Old Style" w:eastAsia="Times New Roman" w:hAnsi="Bookman Old Style" w:cs="Times New Roman"/>
          <w:sz w:val="28"/>
          <w:szCs w:val="28"/>
          <w:lang w:eastAsia="en-GB"/>
        </w:rPr>
        <w:t xml:space="preserve"> best practice</w:t>
      </w:r>
      <w:r>
        <w:rPr>
          <w:rFonts w:ascii="Bookman Old Style" w:eastAsia="Times New Roman" w:hAnsi="Bookman Old Style" w:cs="Times New Roman"/>
          <w:sz w:val="28"/>
          <w:szCs w:val="28"/>
          <w:lang w:eastAsia="en-GB"/>
        </w:rPr>
        <w:t xml:space="preserve">s in the implementation of the National Plan on Human Rights, including </w:t>
      </w:r>
      <w:r w:rsidR="004732AD">
        <w:rPr>
          <w:rFonts w:ascii="Bookman Old Style" w:eastAsia="Times New Roman" w:hAnsi="Bookman Old Style" w:cs="Times New Roman"/>
          <w:sz w:val="28"/>
          <w:szCs w:val="28"/>
          <w:lang w:eastAsia="en-GB"/>
        </w:rPr>
        <w:t>the preparation of the</w:t>
      </w:r>
      <w:r w:rsidR="000A675F" w:rsidRPr="000A675F">
        <w:rPr>
          <w:rFonts w:ascii="Bookman Old Style" w:eastAsia="Times New Roman" w:hAnsi="Bookman Old Style" w:cs="Times New Roman"/>
          <w:sz w:val="28"/>
          <w:szCs w:val="28"/>
          <w:lang w:eastAsia="en-GB"/>
        </w:rPr>
        <w:t xml:space="preserve"> UPR</w:t>
      </w:r>
      <w:r>
        <w:rPr>
          <w:rFonts w:ascii="Bookman Old Style" w:eastAsia="Times New Roman" w:hAnsi="Bookman Old Style" w:cs="Times New Roman"/>
          <w:sz w:val="28"/>
          <w:szCs w:val="28"/>
          <w:lang w:eastAsia="en-GB"/>
        </w:rPr>
        <w:t>.</w:t>
      </w:r>
      <w:r w:rsidR="000A675F" w:rsidRPr="000A675F">
        <w:rPr>
          <w:rFonts w:ascii="Bookman Old Style" w:eastAsia="Times New Roman" w:hAnsi="Bookman Old Style" w:cs="Times New Roman"/>
          <w:sz w:val="28"/>
          <w:szCs w:val="28"/>
          <w:lang w:eastAsia="en-GB"/>
        </w:rPr>
        <w:t xml:space="preserve">  </w:t>
      </w:r>
    </w:p>
    <w:p w:rsidR="00931911" w:rsidRDefault="00931911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7442BD" w:rsidRPr="007442BD" w:rsidRDefault="007442BD" w:rsidP="00CA5D2A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7442BD">
        <w:rPr>
          <w:rFonts w:ascii="Bookman Old Style" w:hAnsi="Bookman Old Style"/>
          <w:sz w:val="28"/>
          <w:szCs w:val="28"/>
        </w:rPr>
        <w:t xml:space="preserve">I wish the delegation of </w:t>
      </w:r>
      <w:r w:rsidR="004732AD">
        <w:rPr>
          <w:rFonts w:ascii="Bookman Old Style" w:hAnsi="Bookman Old Style"/>
          <w:sz w:val="28"/>
          <w:szCs w:val="28"/>
        </w:rPr>
        <w:t>Mauritius</w:t>
      </w:r>
      <w:r w:rsidRPr="007442BD">
        <w:rPr>
          <w:rFonts w:ascii="Bookman Old Style" w:hAnsi="Bookman Old Style"/>
          <w:sz w:val="28"/>
          <w:szCs w:val="28"/>
        </w:rPr>
        <w:t xml:space="preserve"> a successful outcome of the Review.</w:t>
      </w:r>
    </w:p>
    <w:p w:rsidR="007442BD" w:rsidRPr="007442BD" w:rsidRDefault="007442BD" w:rsidP="00CA5D2A">
      <w:pPr>
        <w:spacing w:after="0"/>
        <w:ind w:firstLine="720"/>
        <w:jc w:val="both"/>
        <w:rPr>
          <w:rFonts w:ascii="Bookman Old Style" w:hAnsi="Bookman Old Style"/>
          <w:sz w:val="28"/>
          <w:szCs w:val="28"/>
        </w:rPr>
      </w:pPr>
    </w:p>
    <w:p w:rsidR="007442BD" w:rsidRDefault="007442BD" w:rsidP="004732AD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7442BD">
        <w:rPr>
          <w:rFonts w:ascii="Bookman Old Style" w:hAnsi="Bookman Old Style"/>
          <w:sz w:val="28"/>
          <w:szCs w:val="28"/>
        </w:rPr>
        <w:t>I thank you!</w:t>
      </w:r>
    </w:p>
    <w:p w:rsidR="00CA5D2A" w:rsidRDefault="00CA5D2A" w:rsidP="00CA5D2A">
      <w:pPr>
        <w:spacing w:after="0"/>
        <w:ind w:firstLine="720"/>
        <w:jc w:val="both"/>
        <w:rPr>
          <w:rFonts w:ascii="Bookman Old Style" w:hAnsi="Bookman Old Style"/>
          <w:sz w:val="28"/>
          <w:szCs w:val="28"/>
        </w:rPr>
      </w:pPr>
    </w:p>
    <w:p w:rsidR="00CA5D2A" w:rsidRDefault="00CA5D2A" w:rsidP="00CA5D2A">
      <w:pPr>
        <w:spacing w:after="0"/>
        <w:ind w:firstLine="720"/>
        <w:jc w:val="both"/>
        <w:rPr>
          <w:rFonts w:ascii="Bookman Old Style" w:hAnsi="Bookman Old Style"/>
          <w:sz w:val="28"/>
          <w:szCs w:val="28"/>
        </w:rPr>
      </w:pPr>
      <w:r w:rsidRPr="006C7B66">
        <w:rPr>
          <w:rFonts w:ascii="Bookman Old Style" w:hAnsi="Bookman Old Style"/>
          <w:sz w:val="28"/>
          <w:szCs w:val="28"/>
        </w:rPr>
        <w:t>Geneva, 23 October 2013</w:t>
      </w:r>
    </w:p>
    <w:p w:rsidR="001E7860" w:rsidRDefault="001E7860" w:rsidP="00CA5D2A">
      <w:pPr>
        <w:spacing w:after="0"/>
        <w:ind w:firstLine="720"/>
        <w:jc w:val="both"/>
        <w:rPr>
          <w:rFonts w:ascii="Bookman Old Style" w:hAnsi="Bookman Old Style"/>
          <w:sz w:val="28"/>
          <w:szCs w:val="28"/>
        </w:rPr>
      </w:pPr>
    </w:p>
    <w:sectPr w:rsidR="001E7860" w:rsidSect="00CA5D2A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6D" w:rsidRDefault="0001336D" w:rsidP="00CA5D2A">
      <w:pPr>
        <w:spacing w:after="0" w:line="240" w:lineRule="auto"/>
      </w:pPr>
      <w:r>
        <w:separator/>
      </w:r>
    </w:p>
  </w:endnote>
  <w:endnote w:type="continuationSeparator" w:id="0">
    <w:p w:rsidR="0001336D" w:rsidRDefault="0001336D" w:rsidP="00CA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491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E39" w:rsidRDefault="00CF0E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9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D2A" w:rsidRDefault="00CA5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6D" w:rsidRDefault="0001336D" w:rsidP="00CA5D2A">
      <w:pPr>
        <w:spacing w:after="0" w:line="240" w:lineRule="auto"/>
      </w:pPr>
      <w:r>
        <w:separator/>
      </w:r>
    </w:p>
  </w:footnote>
  <w:footnote w:type="continuationSeparator" w:id="0">
    <w:p w:rsidR="0001336D" w:rsidRDefault="0001336D" w:rsidP="00CA5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5D"/>
    <w:rsid w:val="0001336D"/>
    <w:rsid w:val="000A675F"/>
    <w:rsid w:val="001A4149"/>
    <w:rsid w:val="001E7860"/>
    <w:rsid w:val="001F535D"/>
    <w:rsid w:val="004732AD"/>
    <w:rsid w:val="005D41A5"/>
    <w:rsid w:val="006A2807"/>
    <w:rsid w:val="006C7B66"/>
    <w:rsid w:val="007442BD"/>
    <w:rsid w:val="007D595B"/>
    <w:rsid w:val="00864EA9"/>
    <w:rsid w:val="00874704"/>
    <w:rsid w:val="008A466C"/>
    <w:rsid w:val="00931911"/>
    <w:rsid w:val="00A51174"/>
    <w:rsid w:val="00CA5D2A"/>
    <w:rsid w:val="00CF0E39"/>
    <w:rsid w:val="00D66C49"/>
    <w:rsid w:val="00F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2A"/>
  </w:style>
  <w:style w:type="paragraph" w:styleId="Footer">
    <w:name w:val="footer"/>
    <w:basedOn w:val="Normal"/>
    <w:link w:val="FooterChar"/>
    <w:uiPriority w:val="99"/>
    <w:unhideWhenUsed/>
    <w:rsid w:val="00CA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2A"/>
  </w:style>
  <w:style w:type="paragraph" w:styleId="Footer">
    <w:name w:val="footer"/>
    <w:basedOn w:val="Normal"/>
    <w:link w:val="FooterChar"/>
    <w:uiPriority w:val="99"/>
    <w:unhideWhenUsed/>
    <w:rsid w:val="00CA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79138BF1B471747A3414106E12E09B0" ma:contentTypeVersion="2" ma:contentTypeDescription="Country Statements" ma:contentTypeScope="" ma:versionID="ece759ad58dff6378d978732ff619d6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15</Order1>
  </documentManagement>
</p:properties>
</file>

<file path=customXml/itemProps1.xml><?xml version="1.0" encoding="utf-8"?>
<ds:datastoreItem xmlns:ds="http://schemas.openxmlformats.org/officeDocument/2006/customXml" ds:itemID="{C16B450B-B11A-43EA-815A-E93FD2F44ED6}"/>
</file>

<file path=customXml/itemProps2.xml><?xml version="1.0" encoding="utf-8"?>
<ds:datastoreItem xmlns:ds="http://schemas.openxmlformats.org/officeDocument/2006/customXml" ds:itemID="{701F756A-6680-4FB3-86D5-2F3C24A4C8AD}"/>
</file>

<file path=customXml/itemProps3.xml><?xml version="1.0" encoding="utf-8"?>
<ds:datastoreItem xmlns:ds="http://schemas.openxmlformats.org/officeDocument/2006/customXml" ds:itemID="{5A0E0456-4599-478A-9FFD-96DAF6E5D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</dc:title>
  <dc:creator>user</dc:creator>
  <cp:lastModifiedBy>user</cp:lastModifiedBy>
  <cp:revision>2</cp:revision>
  <cp:lastPrinted>2013-10-23T10:10:00Z</cp:lastPrinted>
  <dcterms:created xsi:type="dcterms:W3CDTF">2013-10-23T10:10:00Z</dcterms:created>
  <dcterms:modified xsi:type="dcterms:W3CDTF">2013-10-23T10:10:00Z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0x010100CA92D31222379248846EF4F1EBFB5EDE00E79138BF1B471747A3414106E12E09B0</vt:lpwstr>
  </property>
</Properties>
</file>