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29" w:rsidRPr="00C86E29" w:rsidRDefault="00C86E29" w:rsidP="00C86E29">
      <w:pPr>
        <w:suppressAutoHyphens/>
        <w:spacing w:after="0" w:line="360" w:lineRule="auto"/>
        <w:rPr>
          <w:rFonts w:ascii="Verdana" w:eastAsia="Times New Roman" w:hAnsi="Verdana" w:cs="Calibri"/>
          <w:b/>
          <w:color w:val="000000"/>
          <w:sz w:val="24"/>
          <w:szCs w:val="24"/>
          <w:lang w:val="en-US" w:eastAsia="ar-SA"/>
        </w:rPr>
      </w:pPr>
      <w:r>
        <w:object w:dxaOrig="3734" w:dyaOrig="6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45pt;height:138.9pt" o:ole="" filled="t">
            <v:fill color2="black"/>
            <v:imagedata r:id="rId7" o:title=""/>
          </v:shape>
          <o:OLEObject Type="Embed" ProgID="Microsoft" ShapeID="_x0000_i1025" DrawAspect="Content" ObjectID="_1444032597" r:id="rId8"/>
        </w:object>
      </w:r>
    </w:p>
    <w:p w:rsidR="00C86E29" w:rsidRDefault="00C86E29" w:rsidP="00C86E29">
      <w:pPr>
        <w:suppressAutoHyphens/>
        <w:spacing w:after="0" w:line="360" w:lineRule="auto"/>
        <w:jc w:val="center"/>
        <w:rPr>
          <w:rFonts w:ascii="Verdana" w:eastAsia="Times New Roman" w:hAnsi="Verdana" w:cs="Calibri"/>
          <w:b/>
          <w:color w:val="000000"/>
          <w:sz w:val="24"/>
          <w:szCs w:val="24"/>
          <w:lang w:val="en-US" w:eastAsia="ar-SA"/>
        </w:rPr>
      </w:pPr>
    </w:p>
    <w:p w:rsidR="00C86E29" w:rsidRDefault="00C86E29" w:rsidP="00C86E29">
      <w:pPr>
        <w:suppressAutoHyphens/>
        <w:spacing w:after="0" w:line="360" w:lineRule="auto"/>
        <w:jc w:val="center"/>
        <w:rPr>
          <w:rFonts w:ascii="Verdana" w:eastAsia="Times New Roman" w:hAnsi="Verdana" w:cs="Calibri"/>
          <w:b/>
          <w:color w:val="000000"/>
          <w:sz w:val="24"/>
          <w:szCs w:val="24"/>
          <w:lang w:val="en-US" w:eastAsia="ar-SA"/>
        </w:rPr>
      </w:pPr>
    </w:p>
    <w:p w:rsidR="00C86E29" w:rsidRDefault="00C86E29" w:rsidP="00C86E29">
      <w:pPr>
        <w:suppressAutoHyphens/>
        <w:spacing w:after="0" w:line="360" w:lineRule="auto"/>
        <w:jc w:val="center"/>
        <w:rPr>
          <w:rFonts w:ascii="Verdana" w:eastAsia="Times New Roman" w:hAnsi="Verdana" w:cs="Calibri"/>
          <w:b/>
          <w:color w:val="000000"/>
          <w:sz w:val="24"/>
          <w:szCs w:val="24"/>
          <w:lang w:val="en-US" w:eastAsia="ar-SA"/>
        </w:rPr>
      </w:pPr>
    </w:p>
    <w:p w:rsidR="00C86E29" w:rsidRDefault="00C86E29" w:rsidP="00C86E29">
      <w:pPr>
        <w:suppressAutoHyphens/>
        <w:spacing w:after="0" w:line="360" w:lineRule="auto"/>
        <w:jc w:val="center"/>
        <w:rPr>
          <w:rFonts w:ascii="Verdana" w:eastAsia="Times New Roman" w:hAnsi="Verdana" w:cs="Calibri"/>
          <w:b/>
          <w:color w:val="000000"/>
          <w:sz w:val="24"/>
          <w:szCs w:val="24"/>
          <w:lang w:val="en-US" w:eastAsia="ar-SA"/>
        </w:rPr>
      </w:pPr>
    </w:p>
    <w:p w:rsidR="00C86E29" w:rsidRDefault="00C86E29" w:rsidP="00C86E29">
      <w:pPr>
        <w:suppressAutoHyphens/>
        <w:spacing w:after="0" w:line="360" w:lineRule="auto"/>
        <w:jc w:val="center"/>
        <w:rPr>
          <w:rFonts w:ascii="Verdana" w:eastAsia="Times New Roman" w:hAnsi="Verdana" w:cs="Calibri"/>
          <w:b/>
          <w:color w:val="000000"/>
          <w:sz w:val="24"/>
          <w:szCs w:val="24"/>
          <w:lang w:val="en-US" w:eastAsia="ar-SA"/>
        </w:rPr>
      </w:pPr>
    </w:p>
    <w:p w:rsidR="00C86E29" w:rsidRDefault="00C86E29" w:rsidP="00C86E29">
      <w:pPr>
        <w:suppressAutoHyphens/>
        <w:spacing w:after="0" w:line="360" w:lineRule="auto"/>
        <w:jc w:val="center"/>
        <w:rPr>
          <w:rFonts w:ascii="Verdana" w:eastAsia="Times New Roman" w:hAnsi="Verdana" w:cs="Calibri"/>
          <w:b/>
          <w:color w:val="000000"/>
          <w:sz w:val="24"/>
          <w:szCs w:val="24"/>
          <w:lang w:val="en-US" w:eastAsia="ar-SA"/>
        </w:rPr>
      </w:pPr>
    </w:p>
    <w:p w:rsidR="00C86E29" w:rsidRDefault="00C86E29" w:rsidP="00C86E29">
      <w:pPr>
        <w:suppressAutoHyphens/>
        <w:spacing w:after="0" w:line="360" w:lineRule="auto"/>
        <w:jc w:val="center"/>
        <w:rPr>
          <w:rFonts w:ascii="Verdana" w:eastAsia="Times New Roman" w:hAnsi="Verdana" w:cs="Calibri"/>
          <w:b/>
          <w:color w:val="000000"/>
          <w:sz w:val="24"/>
          <w:szCs w:val="24"/>
          <w:lang w:val="en-US" w:eastAsia="ar-SA"/>
        </w:rPr>
      </w:pPr>
    </w:p>
    <w:p w:rsidR="00C86E29" w:rsidRPr="00C86E29" w:rsidRDefault="00C86E29" w:rsidP="00C86E29">
      <w:pPr>
        <w:suppressAutoHyphens/>
        <w:spacing w:after="0" w:line="360" w:lineRule="auto"/>
        <w:jc w:val="center"/>
        <w:rPr>
          <w:rFonts w:ascii="Verdana" w:eastAsia="Times New Roman" w:hAnsi="Verdana" w:cs="Calibri"/>
          <w:b/>
          <w:color w:val="000000"/>
          <w:sz w:val="24"/>
          <w:szCs w:val="24"/>
          <w:lang w:val="en-US" w:eastAsia="ar-SA"/>
        </w:rPr>
      </w:pPr>
      <w:r w:rsidRPr="00C86E29">
        <w:rPr>
          <w:rFonts w:ascii="Verdana" w:eastAsia="Times New Roman" w:hAnsi="Verdana" w:cs="Calibri"/>
          <w:b/>
          <w:color w:val="000000"/>
          <w:sz w:val="24"/>
          <w:szCs w:val="24"/>
          <w:lang w:val="en-US" w:eastAsia="ar-SA"/>
        </w:rPr>
        <w:t>United Nations Human Rights Council</w:t>
      </w:r>
    </w:p>
    <w:p w:rsidR="00C86E29" w:rsidRPr="00C86E29" w:rsidRDefault="00C86E29" w:rsidP="00C86E29">
      <w:pPr>
        <w:suppressAutoHyphens/>
        <w:spacing w:after="0" w:line="360" w:lineRule="auto"/>
        <w:jc w:val="center"/>
        <w:rPr>
          <w:rFonts w:ascii="Verdana" w:eastAsia="Times New Roman" w:hAnsi="Verdana" w:cs="Calibri"/>
          <w:b/>
          <w:color w:val="000000"/>
          <w:sz w:val="24"/>
          <w:szCs w:val="24"/>
          <w:lang w:val="en-US" w:eastAsia="ar-SA"/>
        </w:rPr>
      </w:pPr>
      <w:r w:rsidRPr="00C86E29">
        <w:rPr>
          <w:rFonts w:ascii="Verdana" w:eastAsia="Times New Roman" w:hAnsi="Verdana" w:cs="Calibri"/>
          <w:b/>
          <w:color w:val="000000"/>
          <w:sz w:val="24"/>
          <w:szCs w:val="24"/>
          <w:lang w:val="en-US" w:eastAsia="ar-SA"/>
        </w:rPr>
        <w:t>17th Session of the UPR Working Group</w:t>
      </w:r>
    </w:p>
    <w:p w:rsidR="00C86E29" w:rsidRPr="00C86E29" w:rsidRDefault="00C86E29" w:rsidP="00C86E29">
      <w:pPr>
        <w:suppressAutoHyphens/>
        <w:spacing w:after="0" w:line="360" w:lineRule="auto"/>
        <w:jc w:val="center"/>
        <w:rPr>
          <w:rFonts w:ascii="Verdana" w:eastAsia="Times New Roman" w:hAnsi="Verdana" w:cs="Calibri"/>
          <w:b/>
          <w:color w:val="000000"/>
          <w:sz w:val="24"/>
          <w:szCs w:val="24"/>
          <w:lang w:val="en-US" w:eastAsia="ar-SA"/>
        </w:rPr>
      </w:pPr>
    </w:p>
    <w:p w:rsidR="00C86E29" w:rsidRPr="00C86E29" w:rsidRDefault="00C86E29" w:rsidP="00C86E29">
      <w:pPr>
        <w:suppressAutoHyphens/>
        <w:spacing w:after="0" w:line="360" w:lineRule="auto"/>
        <w:jc w:val="center"/>
        <w:rPr>
          <w:rFonts w:ascii="Verdana" w:eastAsia="Times New Roman" w:hAnsi="Verdana" w:cs="Calibri"/>
          <w:b/>
          <w:color w:val="000000"/>
          <w:sz w:val="24"/>
          <w:szCs w:val="24"/>
          <w:lang w:val="en-US" w:eastAsia="ar-SA"/>
        </w:rPr>
      </w:pPr>
      <w:r w:rsidRPr="00C86E29">
        <w:rPr>
          <w:rFonts w:ascii="Verdana" w:eastAsia="Times New Roman" w:hAnsi="Verdana" w:cs="Calibri"/>
          <w:b/>
          <w:color w:val="000000"/>
          <w:sz w:val="24"/>
          <w:szCs w:val="24"/>
          <w:lang w:val="en-US" w:eastAsia="ar-SA"/>
        </w:rPr>
        <w:t>Geneva, 2</w:t>
      </w:r>
      <w:r>
        <w:rPr>
          <w:rFonts w:ascii="Verdana" w:eastAsia="Times New Roman" w:hAnsi="Verdana" w:cs="Calibri"/>
          <w:b/>
          <w:color w:val="000000"/>
          <w:sz w:val="24"/>
          <w:szCs w:val="24"/>
          <w:lang w:val="en-US" w:eastAsia="ar-SA"/>
        </w:rPr>
        <w:t>3</w:t>
      </w:r>
      <w:r w:rsidRPr="00C86E29">
        <w:rPr>
          <w:rFonts w:ascii="Verdana" w:eastAsia="Times New Roman" w:hAnsi="Verdana" w:cs="Calibri"/>
          <w:b/>
          <w:color w:val="000000"/>
          <w:sz w:val="24"/>
          <w:szCs w:val="24"/>
          <w:lang w:val="en-US" w:eastAsia="ar-SA"/>
        </w:rPr>
        <w:t xml:space="preserve"> October 2013</w:t>
      </w:r>
      <w:r w:rsidRPr="00C86E29">
        <w:rPr>
          <w:rFonts w:ascii="Verdana" w:eastAsia="Times New Roman" w:hAnsi="Verdana" w:cs="Calibri"/>
          <w:b/>
          <w:color w:val="000000"/>
          <w:sz w:val="24"/>
          <w:szCs w:val="24"/>
          <w:lang w:val="en-US" w:eastAsia="ar-SA"/>
        </w:rPr>
        <w:br/>
      </w:r>
    </w:p>
    <w:p w:rsidR="00C86E29" w:rsidRPr="00C86E29" w:rsidRDefault="00C86E29" w:rsidP="00C86E29">
      <w:pPr>
        <w:suppressAutoHyphens/>
        <w:spacing w:after="0" w:line="360" w:lineRule="auto"/>
        <w:jc w:val="center"/>
        <w:rPr>
          <w:rFonts w:ascii="Verdana" w:eastAsia="Times New Roman" w:hAnsi="Verdana" w:cs="Calibri"/>
          <w:b/>
          <w:color w:val="000000"/>
          <w:sz w:val="24"/>
          <w:szCs w:val="24"/>
          <w:lang w:val="en-US" w:eastAsia="ar-SA"/>
        </w:rPr>
      </w:pPr>
      <w:r w:rsidRPr="00C86E29">
        <w:rPr>
          <w:rFonts w:ascii="Verdana" w:eastAsia="Times New Roman" w:hAnsi="Verdana" w:cs="Calibri"/>
          <w:b/>
          <w:color w:val="000000"/>
          <w:sz w:val="24"/>
          <w:szCs w:val="24"/>
          <w:lang w:val="en-US" w:eastAsia="ar-SA"/>
        </w:rPr>
        <w:t>---</w:t>
      </w:r>
    </w:p>
    <w:p w:rsidR="00C86E29" w:rsidRPr="00C86E29" w:rsidRDefault="00C86E29" w:rsidP="00C86E29">
      <w:pPr>
        <w:suppressAutoHyphens/>
        <w:spacing w:after="0" w:line="360" w:lineRule="auto"/>
        <w:jc w:val="center"/>
        <w:rPr>
          <w:rFonts w:ascii="Verdana" w:eastAsia="Times New Roman" w:hAnsi="Verdana" w:cs="Calibri"/>
          <w:b/>
          <w:color w:val="000000"/>
          <w:sz w:val="24"/>
          <w:szCs w:val="24"/>
          <w:lang w:val="en-US" w:eastAsia="ar-SA"/>
        </w:rPr>
      </w:pPr>
      <w:r w:rsidRPr="00C86E29">
        <w:rPr>
          <w:rFonts w:ascii="Verdana" w:eastAsia="Times New Roman" w:hAnsi="Verdana" w:cs="Calibri"/>
          <w:b/>
          <w:color w:val="000000"/>
          <w:sz w:val="24"/>
          <w:szCs w:val="24"/>
          <w:lang w:val="en-US" w:eastAsia="ar-SA"/>
        </w:rPr>
        <w:t>German questions and recommendations to</w:t>
      </w:r>
    </w:p>
    <w:p w:rsidR="00C86E29" w:rsidRPr="00C86E29" w:rsidRDefault="00C86E29" w:rsidP="00C86E29">
      <w:pPr>
        <w:suppressAutoHyphens/>
        <w:spacing w:after="0" w:line="360" w:lineRule="auto"/>
        <w:jc w:val="center"/>
        <w:rPr>
          <w:rFonts w:ascii="Verdana" w:eastAsia="Times New Roman" w:hAnsi="Verdana" w:cs="Calibri"/>
          <w:b/>
          <w:color w:val="000000"/>
          <w:sz w:val="24"/>
          <w:szCs w:val="24"/>
          <w:lang w:val="en-US" w:eastAsia="ar-SA"/>
        </w:rPr>
      </w:pPr>
      <w:r>
        <w:rPr>
          <w:rFonts w:ascii="Verdana" w:eastAsia="Times New Roman" w:hAnsi="Verdana" w:cs="Calibri"/>
          <w:b/>
          <w:color w:val="000000"/>
          <w:sz w:val="24"/>
          <w:szCs w:val="24"/>
          <w:lang w:val="en-US" w:eastAsia="ar-SA"/>
        </w:rPr>
        <w:t>Mauritius</w:t>
      </w:r>
      <w:r w:rsidRPr="00C86E29">
        <w:rPr>
          <w:rFonts w:ascii="Verdana" w:eastAsia="Times New Roman" w:hAnsi="Verdana" w:cs="Calibri"/>
          <w:b/>
          <w:color w:val="000000"/>
          <w:sz w:val="24"/>
          <w:szCs w:val="24"/>
          <w:lang w:val="en-US" w:eastAsia="ar-SA"/>
        </w:rPr>
        <w:t xml:space="preserve"> </w:t>
      </w:r>
    </w:p>
    <w:p w:rsidR="00C86E29" w:rsidRPr="00C86E29" w:rsidRDefault="00C86E29" w:rsidP="00C86E29">
      <w:pPr>
        <w:suppressAutoHyphens/>
        <w:spacing w:after="0" w:line="360" w:lineRule="auto"/>
        <w:jc w:val="center"/>
        <w:rPr>
          <w:rFonts w:ascii="Verdana" w:eastAsia="Times New Roman" w:hAnsi="Verdana" w:cs="Calibri"/>
          <w:b/>
          <w:color w:val="000000"/>
          <w:sz w:val="24"/>
          <w:szCs w:val="24"/>
          <w:lang w:val="en-US" w:eastAsia="ar-SA"/>
        </w:rPr>
      </w:pPr>
    </w:p>
    <w:p w:rsidR="00C86E29" w:rsidRPr="00C86E29" w:rsidRDefault="00C86E29" w:rsidP="00C86E29">
      <w:pPr>
        <w:suppressAutoHyphens/>
        <w:spacing w:after="0" w:line="360" w:lineRule="auto"/>
        <w:jc w:val="center"/>
        <w:rPr>
          <w:rFonts w:ascii="Verdana" w:eastAsia="Times New Roman" w:hAnsi="Verdana" w:cs="Calibri"/>
          <w:b/>
          <w:lang w:val="en-US" w:eastAsia="ar-SA"/>
        </w:rPr>
      </w:pPr>
      <w:proofErr w:type="gramStart"/>
      <w:r w:rsidRPr="00C86E29">
        <w:rPr>
          <w:rFonts w:ascii="Verdana" w:eastAsia="Times New Roman" w:hAnsi="Verdana" w:cs="Calibri"/>
          <w:b/>
          <w:lang w:val="en-US" w:eastAsia="ar-SA"/>
        </w:rPr>
        <w:t>by</w:t>
      </w:r>
      <w:proofErr w:type="gramEnd"/>
    </w:p>
    <w:p w:rsidR="00C86E29" w:rsidRPr="00C86E29" w:rsidRDefault="00C86E29" w:rsidP="00C86E29">
      <w:pPr>
        <w:suppressAutoHyphens/>
        <w:spacing w:after="0" w:line="360" w:lineRule="auto"/>
        <w:jc w:val="center"/>
        <w:rPr>
          <w:rFonts w:ascii="Verdana" w:eastAsia="Times New Roman" w:hAnsi="Verdana" w:cs="Calibri"/>
          <w:b/>
          <w:lang w:val="en-US" w:eastAsia="ar-SA"/>
        </w:rPr>
      </w:pPr>
    </w:p>
    <w:p w:rsidR="00C86E29" w:rsidRPr="00C86E29" w:rsidRDefault="00C86E29" w:rsidP="00C86E29">
      <w:pPr>
        <w:suppressAutoHyphens/>
        <w:spacing w:line="360" w:lineRule="auto"/>
        <w:jc w:val="center"/>
        <w:rPr>
          <w:rFonts w:ascii="Verdana" w:eastAsia="Calibri" w:hAnsi="Verdana" w:cs="Calibri"/>
          <w:b/>
          <w:lang w:val="en-US" w:eastAsia="ar-SA"/>
        </w:rPr>
      </w:pPr>
      <w:r w:rsidRPr="00C86E29">
        <w:rPr>
          <w:rFonts w:ascii="Verdana" w:eastAsia="Calibri" w:hAnsi="Verdana" w:cs="Calibri"/>
          <w:b/>
          <w:lang w:val="en-US" w:eastAsia="ar-SA"/>
        </w:rPr>
        <w:t>H.E. Ambassador Hanns H. Schumacher</w:t>
      </w:r>
    </w:p>
    <w:p w:rsidR="00C86E29" w:rsidRPr="00C86E29" w:rsidRDefault="00C86E29" w:rsidP="00C86E29">
      <w:pPr>
        <w:suppressAutoHyphens/>
        <w:spacing w:line="360" w:lineRule="auto"/>
        <w:jc w:val="center"/>
        <w:rPr>
          <w:rFonts w:ascii="Verdana" w:eastAsia="Calibri" w:hAnsi="Verdana" w:cs="Calibri"/>
          <w:b/>
          <w:lang w:val="en-US" w:eastAsia="ar-SA"/>
        </w:rPr>
      </w:pPr>
      <w:r w:rsidRPr="00C86E29">
        <w:rPr>
          <w:rFonts w:ascii="Verdana" w:eastAsia="Calibri" w:hAnsi="Verdana" w:cs="Calibri"/>
          <w:b/>
          <w:lang w:val="en-US" w:eastAsia="ar-SA"/>
        </w:rPr>
        <w:t>Permanent Representative of the Federal Republic of Germany</w:t>
      </w:r>
    </w:p>
    <w:p w:rsidR="00C86E29" w:rsidRPr="00C86E29" w:rsidRDefault="00C86E29" w:rsidP="00C86E29">
      <w:pPr>
        <w:suppressAutoHyphens/>
        <w:spacing w:line="360" w:lineRule="auto"/>
        <w:jc w:val="center"/>
        <w:rPr>
          <w:rFonts w:ascii="Verdana" w:eastAsia="Calibri" w:hAnsi="Verdana" w:cs="Calibri"/>
          <w:b/>
          <w:lang w:val="en-US" w:eastAsia="ar-SA"/>
        </w:rPr>
      </w:pPr>
      <w:proofErr w:type="gramStart"/>
      <w:r w:rsidRPr="00C86E29">
        <w:rPr>
          <w:rFonts w:ascii="Verdana" w:eastAsia="Calibri" w:hAnsi="Verdana" w:cs="Calibri"/>
          <w:b/>
          <w:lang w:val="en-US" w:eastAsia="ar-SA"/>
        </w:rPr>
        <w:t>to</w:t>
      </w:r>
      <w:proofErr w:type="gramEnd"/>
      <w:r w:rsidRPr="00C86E29">
        <w:rPr>
          <w:rFonts w:ascii="Verdana" w:eastAsia="Calibri" w:hAnsi="Verdana" w:cs="Calibri"/>
          <w:b/>
          <w:lang w:val="en-US" w:eastAsia="ar-SA"/>
        </w:rPr>
        <w:t xml:space="preserve"> the United Nations</w:t>
      </w:r>
    </w:p>
    <w:p w:rsidR="00C86E29" w:rsidRPr="00C86E29" w:rsidRDefault="00C86E29" w:rsidP="00C86E29">
      <w:pPr>
        <w:suppressAutoHyphens/>
        <w:spacing w:after="0" w:line="360" w:lineRule="auto"/>
        <w:jc w:val="center"/>
        <w:rPr>
          <w:rFonts w:ascii="Verdana" w:eastAsia="Times New Roman" w:hAnsi="Verdana" w:cs="Calibri"/>
          <w:b/>
          <w:color w:val="000000"/>
          <w:sz w:val="24"/>
          <w:szCs w:val="24"/>
          <w:lang w:val="en-US" w:eastAsia="ar-SA"/>
        </w:rPr>
      </w:pPr>
    </w:p>
    <w:p w:rsidR="00C86E29" w:rsidRPr="00C86E29" w:rsidRDefault="00C86E29" w:rsidP="00C86E29">
      <w:pPr>
        <w:suppressAutoHyphens/>
        <w:spacing w:after="0" w:line="360" w:lineRule="auto"/>
        <w:jc w:val="center"/>
        <w:rPr>
          <w:rFonts w:ascii="Verdana" w:eastAsia="Times New Roman" w:hAnsi="Verdana" w:cs="Calibri"/>
          <w:b/>
          <w:color w:val="000000"/>
          <w:sz w:val="24"/>
          <w:szCs w:val="24"/>
          <w:lang w:val="en-US" w:eastAsia="ar-SA"/>
        </w:rPr>
      </w:pPr>
    </w:p>
    <w:p w:rsidR="00C86E29" w:rsidRPr="00C86E29" w:rsidRDefault="00C86E29" w:rsidP="00C86E29">
      <w:pPr>
        <w:suppressAutoHyphens/>
        <w:spacing w:after="0" w:line="360" w:lineRule="auto"/>
        <w:jc w:val="center"/>
        <w:rPr>
          <w:rFonts w:ascii="Verdana" w:eastAsia="Times New Roman" w:hAnsi="Verdana" w:cs="Calibri"/>
          <w:b/>
          <w:color w:val="000000"/>
          <w:sz w:val="24"/>
          <w:szCs w:val="24"/>
          <w:lang w:val="en-US" w:eastAsia="ar-SA"/>
        </w:rPr>
      </w:pPr>
    </w:p>
    <w:p w:rsidR="00C86E29" w:rsidRPr="00C86E29" w:rsidRDefault="00C86E29" w:rsidP="00C86E29">
      <w:pPr>
        <w:suppressAutoHyphens/>
        <w:spacing w:after="0" w:line="360" w:lineRule="auto"/>
        <w:jc w:val="center"/>
        <w:rPr>
          <w:rFonts w:ascii="Verdana" w:eastAsia="Times New Roman" w:hAnsi="Verdana" w:cs="Calibri"/>
          <w:b/>
          <w:color w:val="000000"/>
          <w:sz w:val="24"/>
          <w:szCs w:val="24"/>
          <w:lang w:val="en-US" w:eastAsia="ar-SA"/>
        </w:rPr>
      </w:pPr>
    </w:p>
    <w:p w:rsidR="00C86E29" w:rsidRPr="003F65F3" w:rsidRDefault="00C86E29" w:rsidP="00505544">
      <w:pPr>
        <w:rPr>
          <w:sz w:val="28"/>
          <w:szCs w:val="28"/>
          <w:lang w:val="en-GB"/>
        </w:rPr>
      </w:pPr>
      <w:r w:rsidRPr="003F65F3">
        <w:rPr>
          <w:sz w:val="28"/>
          <w:szCs w:val="28"/>
          <w:lang w:val="en-US"/>
        </w:rPr>
        <w:lastRenderedPageBreak/>
        <w:t>Mr. President,</w:t>
      </w:r>
      <w:bookmarkStart w:id="0" w:name="_GoBack"/>
      <w:bookmarkEnd w:id="0"/>
    </w:p>
    <w:p w:rsidR="00505544" w:rsidRPr="003F65F3" w:rsidRDefault="00C86E29" w:rsidP="00505544">
      <w:pPr>
        <w:rPr>
          <w:sz w:val="28"/>
          <w:szCs w:val="28"/>
          <w:lang w:val="en-GB"/>
        </w:rPr>
      </w:pPr>
      <w:proofErr w:type="gramStart"/>
      <w:r w:rsidRPr="003F65F3">
        <w:rPr>
          <w:sz w:val="28"/>
          <w:szCs w:val="28"/>
          <w:lang w:val="en-GB"/>
        </w:rPr>
        <w:t>i</w:t>
      </w:r>
      <w:r w:rsidR="009D75EA" w:rsidRPr="003F65F3">
        <w:rPr>
          <w:sz w:val="28"/>
          <w:szCs w:val="28"/>
          <w:lang w:val="en-GB"/>
        </w:rPr>
        <w:t>n</w:t>
      </w:r>
      <w:proofErr w:type="gramEnd"/>
      <w:r w:rsidR="009D75EA" w:rsidRPr="003F65F3">
        <w:rPr>
          <w:sz w:val="28"/>
          <w:szCs w:val="28"/>
          <w:lang w:val="en-GB"/>
        </w:rPr>
        <w:t xml:space="preserve"> the national report submitted by Mauritius, the </w:t>
      </w:r>
      <w:r w:rsidR="00BC53F4" w:rsidRPr="003F65F3">
        <w:rPr>
          <w:sz w:val="28"/>
          <w:szCs w:val="28"/>
          <w:lang w:val="en-GB"/>
        </w:rPr>
        <w:t xml:space="preserve">government announced the </w:t>
      </w:r>
      <w:r w:rsidR="009D75EA" w:rsidRPr="003F65F3">
        <w:rPr>
          <w:sz w:val="28"/>
          <w:szCs w:val="28"/>
          <w:lang w:val="en-GB"/>
        </w:rPr>
        <w:t>preparation of a National Child Protection Strategy with a view to consolidating and strengthening on</w:t>
      </w:r>
      <w:r w:rsidR="00FF4D85" w:rsidRPr="003F65F3">
        <w:rPr>
          <w:sz w:val="28"/>
          <w:szCs w:val="28"/>
          <w:lang w:val="en-GB"/>
        </w:rPr>
        <w:t>-</w:t>
      </w:r>
      <w:r w:rsidR="009D75EA" w:rsidRPr="003F65F3">
        <w:rPr>
          <w:sz w:val="28"/>
          <w:szCs w:val="28"/>
          <w:lang w:val="en-GB"/>
        </w:rPr>
        <w:t>going efforts and measures to respond to child protection issues and to ensuring protection of children from any forms of abuse and violence</w:t>
      </w:r>
      <w:r w:rsidR="00FF4D85" w:rsidRPr="003F65F3">
        <w:rPr>
          <w:sz w:val="28"/>
          <w:szCs w:val="28"/>
          <w:lang w:val="en-GB"/>
        </w:rPr>
        <w:t>. Furthermore announced</w:t>
      </w:r>
      <w:r w:rsidR="009D75EA" w:rsidRPr="003F65F3">
        <w:rPr>
          <w:sz w:val="28"/>
          <w:szCs w:val="28"/>
          <w:lang w:val="en-GB"/>
        </w:rPr>
        <w:t xml:space="preserve"> is </w:t>
      </w:r>
      <w:r w:rsidR="00BC53F4" w:rsidRPr="003F65F3">
        <w:rPr>
          <w:sz w:val="28"/>
          <w:szCs w:val="28"/>
          <w:lang w:val="en-GB"/>
        </w:rPr>
        <w:t xml:space="preserve">a Children’s </w:t>
      </w:r>
      <w:r w:rsidR="00BC53F4" w:rsidRPr="003F65F3">
        <w:rPr>
          <w:sz w:val="28"/>
          <w:szCs w:val="28"/>
          <w:lang w:val="en-US"/>
        </w:rPr>
        <w:t>Bill with the aim to consolidate the various pieces of legislation on children’s rights and to harmonize all laws in line with the Convention on the Rights of the Child</w:t>
      </w:r>
      <w:r w:rsidR="009D75EA" w:rsidRPr="003F65F3">
        <w:rPr>
          <w:sz w:val="28"/>
          <w:szCs w:val="28"/>
          <w:lang w:val="en-GB"/>
        </w:rPr>
        <w:t>.</w:t>
      </w:r>
      <w:r w:rsidR="00BC53F4" w:rsidRPr="003F65F3">
        <w:rPr>
          <w:sz w:val="28"/>
          <w:szCs w:val="28"/>
          <w:lang w:val="en-GB"/>
        </w:rPr>
        <w:t xml:space="preserve"> </w:t>
      </w:r>
    </w:p>
    <w:p w:rsidR="004B3BE2" w:rsidRPr="003F65F3" w:rsidRDefault="00BC53F4" w:rsidP="00505544">
      <w:pPr>
        <w:rPr>
          <w:sz w:val="28"/>
          <w:szCs w:val="28"/>
          <w:lang w:val="en-GB"/>
        </w:rPr>
      </w:pPr>
      <w:r w:rsidRPr="003F65F3">
        <w:rPr>
          <w:sz w:val="28"/>
          <w:szCs w:val="28"/>
          <w:lang w:val="en-GB"/>
        </w:rPr>
        <w:t xml:space="preserve">In the planned </w:t>
      </w:r>
      <w:r w:rsidRPr="003F65F3">
        <w:rPr>
          <w:sz w:val="28"/>
          <w:szCs w:val="28"/>
          <w:lang w:val="en-US"/>
        </w:rPr>
        <w:t>framework,</w:t>
      </w:r>
      <w:r w:rsidR="009D75EA" w:rsidRPr="003F65F3">
        <w:rPr>
          <w:sz w:val="28"/>
          <w:szCs w:val="28"/>
          <w:lang w:val="en-GB"/>
        </w:rPr>
        <w:t xml:space="preserve"> what </w:t>
      </w:r>
      <w:r w:rsidRPr="003F65F3">
        <w:rPr>
          <w:sz w:val="28"/>
          <w:szCs w:val="28"/>
          <w:lang w:val="en-GB"/>
        </w:rPr>
        <w:t xml:space="preserve">concrete </w:t>
      </w:r>
      <w:r w:rsidR="009D75EA" w:rsidRPr="003F65F3">
        <w:rPr>
          <w:sz w:val="28"/>
          <w:szCs w:val="28"/>
          <w:lang w:val="en-GB"/>
        </w:rPr>
        <w:t xml:space="preserve">measures </w:t>
      </w:r>
      <w:r w:rsidRPr="003F65F3">
        <w:rPr>
          <w:sz w:val="28"/>
          <w:szCs w:val="28"/>
          <w:lang w:val="en-GB"/>
        </w:rPr>
        <w:t>will be taken to ensure the effective implementation of all human rights for children with disabilities, in particular with regard to effective monitoring of and protection from abuse, to the realization of an inclusive school system, as well as to the realization of accessibility and inclusiveness in society overall?</w:t>
      </w:r>
    </w:p>
    <w:p w:rsidR="00505544" w:rsidRPr="003F65F3" w:rsidRDefault="003179A4" w:rsidP="00505544">
      <w:pPr>
        <w:rPr>
          <w:sz w:val="28"/>
          <w:szCs w:val="28"/>
          <w:lang w:val="en-US"/>
        </w:rPr>
      </w:pPr>
      <w:r w:rsidRPr="003F65F3">
        <w:rPr>
          <w:sz w:val="28"/>
          <w:szCs w:val="28"/>
          <w:lang w:val="en-GB"/>
        </w:rPr>
        <w:t xml:space="preserve">Further issues in the national report touch </w:t>
      </w:r>
      <w:r w:rsidR="00505544" w:rsidRPr="003F65F3">
        <w:rPr>
          <w:sz w:val="28"/>
          <w:szCs w:val="28"/>
          <w:lang w:val="en-GB"/>
        </w:rPr>
        <w:t>up</w:t>
      </w:r>
      <w:r w:rsidRPr="003F65F3">
        <w:rPr>
          <w:sz w:val="28"/>
          <w:szCs w:val="28"/>
          <w:lang w:val="en-GB"/>
        </w:rPr>
        <w:t xml:space="preserve">on domestic violence, women’s rights, </w:t>
      </w:r>
      <w:proofErr w:type="gramStart"/>
      <w:r w:rsidRPr="003F65F3">
        <w:rPr>
          <w:sz w:val="28"/>
          <w:szCs w:val="28"/>
          <w:lang w:val="en-GB"/>
        </w:rPr>
        <w:t>law</w:t>
      </w:r>
      <w:proofErr w:type="gramEnd"/>
      <w:r w:rsidRPr="003F65F3">
        <w:rPr>
          <w:sz w:val="28"/>
          <w:szCs w:val="28"/>
          <w:lang w:val="en-GB"/>
        </w:rPr>
        <w:t xml:space="preserve"> enforcement/police complaints as well as on the situation in prisons.</w:t>
      </w:r>
      <w:r w:rsidR="00E02824" w:rsidRPr="003F65F3">
        <w:rPr>
          <w:sz w:val="28"/>
          <w:szCs w:val="28"/>
          <w:lang w:val="en-GB"/>
        </w:rPr>
        <w:t xml:space="preserve"> </w:t>
      </w:r>
      <w:r w:rsidRPr="003F65F3">
        <w:rPr>
          <w:sz w:val="28"/>
          <w:szCs w:val="28"/>
          <w:lang w:val="en-US"/>
        </w:rPr>
        <w:t>Mauritius has prepared a number of strategies on various issues during the reporting period (among others: Protection of Human Rights Act 2012, Police Complaints Act 2012, National Preventive Mechanism Act 2012</w:t>
      </w:r>
      <w:r w:rsidR="0037764A" w:rsidRPr="003F65F3">
        <w:rPr>
          <w:sz w:val="28"/>
          <w:szCs w:val="28"/>
          <w:lang w:val="en-US"/>
        </w:rPr>
        <w:t>, Criminal Code (Amendment) Act 2012)</w:t>
      </w:r>
      <w:r w:rsidRPr="003F65F3">
        <w:rPr>
          <w:sz w:val="28"/>
          <w:szCs w:val="28"/>
          <w:lang w:val="en-US"/>
        </w:rPr>
        <w:t xml:space="preserve">; as a consequence, the main concern is now on implementation of these strategies. </w:t>
      </w:r>
    </w:p>
    <w:p w:rsidR="0087774B" w:rsidRPr="003F65F3" w:rsidRDefault="003179A4" w:rsidP="00505544">
      <w:pPr>
        <w:rPr>
          <w:sz w:val="28"/>
          <w:szCs w:val="28"/>
          <w:lang w:val="en-US"/>
        </w:rPr>
      </w:pPr>
      <w:r w:rsidRPr="003F65F3">
        <w:rPr>
          <w:sz w:val="28"/>
          <w:szCs w:val="28"/>
          <w:lang w:val="en-US"/>
        </w:rPr>
        <w:t>How does Mauritius strengthen implementation mechanisms of strategies concerning various human rights?</w:t>
      </w:r>
      <w:r w:rsidR="00F91DB8" w:rsidRPr="003F65F3">
        <w:rPr>
          <w:sz w:val="28"/>
          <w:szCs w:val="28"/>
          <w:lang w:val="en-US"/>
        </w:rPr>
        <w:t xml:space="preserve"> </w:t>
      </w:r>
    </w:p>
    <w:p w:rsidR="00505544" w:rsidRPr="003F65F3" w:rsidRDefault="00505544" w:rsidP="00EB1345">
      <w:pPr>
        <w:rPr>
          <w:sz w:val="28"/>
          <w:szCs w:val="28"/>
          <w:lang w:val="en-GB"/>
        </w:rPr>
      </w:pPr>
      <w:r w:rsidRPr="003F65F3">
        <w:rPr>
          <w:sz w:val="28"/>
          <w:szCs w:val="28"/>
          <w:lang w:val="en-GB"/>
        </w:rPr>
        <w:t xml:space="preserve">Recommendation: </w:t>
      </w:r>
    </w:p>
    <w:p w:rsidR="003F65F3" w:rsidRPr="003F65F3" w:rsidRDefault="0030508A" w:rsidP="00EB1345">
      <w:pPr>
        <w:rPr>
          <w:rFonts w:ascii="Calibri" w:hAnsi="Calibri" w:cs="Calibri"/>
          <w:sz w:val="28"/>
          <w:szCs w:val="28"/>
          <w:lang w:val="en-US"/>
        </w:rPr>
      </w:pPr>
      <w:r w:rsidRPr="003F65F3">
        <w:rPr>
          <w:rFonts w:ascii="Calibri" w:hAnsi="Calibri" w:cs="Calibri"/>
          <w:sz w:val="28"/>
          <w:szCs w:val="28"/>
          <w:lang w:val="en-US"/>
        </w:rPr>
        <w:t>Germany recommends Mauritius to formally abolish the death penalty by ratifying OP2 of the ICCPR and to support the next General Assembly resolution calling for a moratorium on the death penalty</w:t>
      </w:r>
      <w:r w:rsidRPr="003F65F3">
        <w:rPr>
          <w:rFonts w:ascii="Calibri" w:hAnsi="Calibri" w:cs="Calibri"/>
          <w:sz w:val="28"/>
          <w:szCs w:val="28"/>
          <w:lang w:val="en-US"/>
        </w:rPr>
        <w:t xml:space="preserve">. </w:t>
      </w:r>
    </w:p>
    <w:p w:rsidR="003F65F3" w:rsidRPr="003F65F3" w:rsidRDefault="003F65F3" w:rsidP="00EB1345">
      <w:pPr>
        <w:rPr>
          <w:rFonts w:ascii="Calibri" w:hAnsi="Calibri" w:cs="Calibri"/>
          <w:sz w:val="28"/>
          <w:szCs w:val="28"/>
          <w:lang w:val="en-US"/>
        </w:rPr>
      </w:pPr>
    </w:p>
    <w:p w:rsidR="00FF4D85" w:rsidRPr="003F65F3" w:rsidRDefault="00FF4D85" w:rsidP="00EB1345">
      <w:pPr>
        <w:rPr>
          <w:sz w:val="28"/>
          <w:szCs w:val="28"/>
          <w:lang w:val="en-US"/>
        </w:rPr>
      </w:pPr>
      <w:r w:rsidRPr="003F65F3">
        <w:rPr>
          <w:sz w:val="28"/>
          <w:szCs w:val="28"/>
          <w:lang w:val="en-US"/>
        </w:rPr>
        <w:t>Thank you Mr. President.</w:t>
      </w:r>
    </w:p>
    <w:p w:rsidR="00932889" w:rsidRPr="003F65F3" w:rsidRDefault="00932889" w:rsidP="003179A4">
      <w:pPr>
        <w:rPr>
          <w:sz w:val="28"/>
          <w:szCs w:val="28"/>
          <w:lang w:val="en-US"/>
        </w:rPr>
      </w:pPr>
    </w:p>
    <w:sectPr w:rsidR="00932889" w:rsidRPr="003F65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B24F2"/>
    <w:multiLevelType w:val="hybridMultilevel"/>
    <w:tmpl w:val="B41E8DC2"/>
    <w:lvl w:ilvl="0" w:tplc="A06A8FD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C57513"/>
    <w:multiLevelType w:val="hybridMultilevel"/>
    <w:tmpl w:val="52528A26"/>
    <w:lvl w:ilvl="0" w:tplc="2856DC7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29A4253"/>
    <w:multiLevelType w:val="hybridMultilevel"/>
    <w:tmpl w:val="4EC8C1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7E556296"/>
    <w:multiLevelType w:val="hybridMultilevel"/>
    <w:tmpl w:val="A4D4F680"/>
    <w:lvl w:ilvl="0" w:tplc="E4227352">
      <w:start w:val="3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AF"/>
    <w:rsid w:val="0030508A"/>
    <w:rsid w:val="003179A4"/>
    <w:rsid w:val="0037764A"/>
    <w:rsid w:val="003F65F3"/>
    <w:rsid w:val="004B3BE2"/>
    <w:rsid w:val="00505544"/>
    <w:rsid w:val="00707903"/>
    <w:rsid w:val="007A49AF"/>
    <w:rsid w:val="00816A57"/>
    <w:rsid w:val="0087774B"/>
    <w:rsid w:val="00932889"/>
    <w:rsid w:val="009D75EA"/>
    <w:rsid w:val="00BC53F4"/>
    <w:rsid w:val="00C171C9"/>
    <w:rsid w:val="00C56E83"/>
    <w:rsid w:val="00C86E29"/>
    <w:rsid w:val="00E02824"/>
    <w:rsid w:val="00EB1345"/>
    <w:rsid w:val="00F91DB8"/>
    <w:rsid w:val="00FF4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49AF"/>
    <w:pPr>
      <w:ind w:left="720"/>
      <w:contextualSpacing/>
    </w:pPr>
  </w:style>
  <w:style w:type="character" w:styleId="Kommentarzeichen">
    <w:name w:val="annotation reference"/>
    <w:basedOn w:val="Absatz-Standardschriftart"/>
    <w:uiPriority w:val="99"/>
    <w:semiHidden/>
    <w:unhideWhenUsed/>
    <w:rsid w:val="00F91DB8"/>
    <w:rPr>
      <w:sz w:val="16"/>
      <w:szCs w:val="16"/>
    </w:rPr>
  </w:style>
  <w:style w:type="paragraph" w:styleId="Kommentartext">
    <w:name w:val="annotation text"/>
    <w:basedOn w:val="Standard"/>
    <w:link w:val="KommentartextZchn"/>
    <w:uiPriority w:val="99"/>
    <w:semiHidden/>
    <w:unhideWhenUsed/>
    <w:rsid w:val="00F91D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1DB8"/>
    <w:rPr>
      <w:sz w:val="20"/>
      <w:szCs w:val="20"/>
    </w:rPr>
  </w:style>
  <w:style w:type="paragraph" w:styleId="Kommentarthema">
    <w:name w:val="annotation subject"/>
    <w:basedOn w:val="Kommentartext"/>
    <w:next w:val="Kommentartext"/>
    <w:link w:val="KommentarthemaZchn"/>
    <w:uiPriority w:val="99"/>
    <w:semiHidden/>
    <w:unhideWhenUsed/>
    <w:rsid w:val="00F91DB8"/>
    <w:rPr>
      <w:b/>
      <w:bCs/>
    </w:rPr>
  </w:style>
  <w:style w:type="character" w:customStyle="1" w:styleId="KommentarthemaZchn">
    <w:name w:val="Kommentarthema Zchn"/>
    <w:basedOn w:val="KommentartextZchn"/>
    <w:link w:val="Kommentarthema"/>
    <w:uiPriority w:val="99"/>
    <w:semiHidden/>
    <w:rsid w:val="00F91DB8"/>
    <w:rPr>
      <w:b/>
      <w:bCs/>
      <w:sz w:val="20"/>
      <w:szCs w:val="20"/>
    </w:rPr>
  </w:style>
  <w:style w:type="paragraph" w:styleId="Sprechblasentext">
    <w:name w:val="Balloon Text"/>
    <w:basedOn w:val="Standard"/>
    <w:link w:val="SprechblasentextZchn"/>
    <w:uiPriority w:val="99"/>
    <w:semiHidden/>
    <w:unhideWhenUsed/>
    <w:rsid w:val="00F91D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1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49AF"/>
    <w:pPr>
      <w:ind w:left="720"/>
      <w:contextualSpacing/>
    </w:pPr>
  </w:style>
  <w:style w:type="character" w:styleId="Kommentarzeichen">
    <w:name w:val="annotation reference"/>
    <w:basedOn w:val="Absatz-Standardschriftart"/>
    <w:uiPriority w:val="99"/>
    <w:semiHidden/>
    <w:unhideWhenUsed/>
    <w:rsid w:val="00F91DB8"/>
    <w:rPr>
      <w:sz w:val="16"/>
      <w:szCs w:val="16"/>
    </w:rPr>
  </w:style>
  <w:style w:type="paragraph" w:styleId="Kommentartext">
    <w:name w:val="annotation text"/>
    <w:basedOn w:val="Standard"/>
    <w:link w:val="KommentartextZchn"/>
    <w:uiPriority w:val="99"/>
    <w:semiHidden/>
    <w:unhideWhenUsed/>
    <w:rsid w:val="00F91D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1DB8"/>
    <w:rPr>
      <w:sz w:val="20"/>
      <w:szCs w:val="20"/>
    </w:rPr>
  </w:style>
  <w:style w:type="paragraph" w:styleId="Kommentarthema">
    <w:name w:val="annotation subject"/>
    <w:basedOn w:val="Kommentartext"/>
    <w:next w:val="Kommentartext"/>
    <w:link w:val="KommentarthemaZchn"/>
    <w:uiPriority w:val="99"/>
    <w:semiHidden/>
    <w:unhideWhenUsed/>
    <w:rsid w:val="00F91DB8"/>
    <w:rPr>
      <w:b/>
      <w:bCs/>
    </w:rPr>
  </w:style>
  <w:style w:type="character" w:customStyle="1" w:styleId="KommentarthemaZchn">
    <w:name w:val="Kommentarthema Zchn"/>
    <w:basedOn w:val="KommentartextZchn"/>
    <w:link w:val="Kommentarthema"/>
    <w:uiPriority w:val="99"/>
    <w:semiHidden/>
    <w:rsid w:val="00F91DB8"/>
    <w:rPr>
      <w:b/>
      <w:bCs/>
      <w:sz w:val="20"/>
      <w:szCs w:val="20"/>
    </w:rPr>
  </w:style>
  <w:style w:type="paragraph" w:styleId="Sprechblasentext">
    <w:name w:val="Balloon Text"/>
    <w:basedOn w:val="Standard"/>
    <w:link w:val="SprechblasentextZchn"/>
    <w:uiPriority w:val="99"/>
    <w:semiHidden/>
    <w:unhideWhenUsed/>
    <w:rsid w:val="00F91D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1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79138BF1B471747A3414106E12E09B0" ma:contentTypeVersion="2" ma:contentTypeDescription="Country Statements" ma:contentTypeScope="" ma:versionID="ece759ad58dff6378d978732ff619d6d">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74</Order1>
  </documentManagement>
</p:properties>
</file>

<file path=customXml/itemProps1.xml><?xml version="1.0" encoding="utf-8"?>
<ds:datastoreItem xmlns:ds="http://schemas.openxmlformats.org/officeDocument/2006/customXml" ds:itemID="{7B521664-98AB-452C-9C8F-83B43E4C097F}"/>
</file>

<file path=customXml/itemProps2.xml><?xml version="1.0" encoding="utf-8"?>
<ds:datastoreItem xmlns:ds="http://schemas.openxmlformats.org/officeDocument/2006/customXml" ds:itemID="{A4F8861B-BB11-4DEB-9C12-2C049378C5FF}"/>
</file>

<file path=customXml/itemProps3.xml><?xml version="1.0" encoding="utf-8"?>
<ds:datastoreItem xmlns:ds="http://schemas.openxmlformats.org/officeDocument/2006/customXml" ds:itemID="{84443DDB-0F5F-4621-9E47-4EFB5648241C}"/>
</file>

<file path=customXml/itemProps4.xml><?xml version="1.0" encoding="utf-8"?>
<ds:datastoreItem xmlns:ds="http://schemas.openxmlformats.org/officeDocument/2006/customXml" ds:itemID="{9F3A07E0-E15F-49F9-9A92-AA6F901E03F8}"/>
</file>

<file path=docProps/app.xml><?xml version="1.0" encoding="utf-8"?>
<Properties xmlns="http://schemas.openxmlformats.org/officeDocument/2006/extended-properties" xmlns:vt="http://schemas.openxmlformats.org/officeDocument/2006/docPropsVTypes">
  <Template>3108D83A.dotm</Template>
  <TotalTime>0</TotalTime>
  <Pages>2</Pages>
  <Words>281</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Heer, Silvia Charlotte Christine (AA privat)</dc:creator>
  <cp:lastModifiedBy>Jurisic, Natalia Boba (AA privat)</cp:lastModifiedBy>
  <cp:revision>3</cp:revision>
  <cp:lastPrinted>2013-10-23T09:21:00Z</cp:lastPrinted>
  <dcterms:created xsi:type="dcterms:W3CDTF">2013-10-21T16:04:00Z</dcterms:created>
  <dcterms:modified xsi:type="dcterms:W3CDTF">2013-10-23T09:24:00Z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0x010100CA92D31222379248846EF4F1EBFB5EDE00E79138BF1B471747A3414106E12E09B0</vt:lpwstr>
  </property>
</Properties>
</file>