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43" w:rsidRDefault="00DF6D8F" w:rsidP="001E7043">
      <w:pPr>
        <w:jc w:val="center"/>
        <w:rPr>
          <w:b/>
          <w:sz w:val="28"/>
          <w:szCs w:val="28"/>
          <w:lang w:val="en-GB"/>
        </w:rPr>
      </w:pPr>
      <w:r>
        <w:rPr>
          <w:b/>
          <w:sz w:val="28"/>
          <w:szCs w:val="28"/>
          <w:lang w:val="en-GB"/>
        </w:rPr>
        <w:t xml:space="preserve">Universal Periodic Review of </w:t>
      </w:r>
      <w:r w:rsidR="000B4D80">
        <w:rPr>
          <w:b/>
          <w:sz w:val="28"/>
          <w:szCs w:val="28"/>
          <w:lang w:val="en-GB"/>
        </w:rPr>
        <w:t>Malaysia</w:t>
      </w:r>
    </w:p>
    <w:p w:rsidR="002660F8" w:rsidRDefault="002660F8" w:rsidP="001E7043">
      <w:pPr>
        <w:jc w:val="center"/>
        <w:rPr>
          <w:lang w:val="en-GB"/>
        </w:rPr>
      </w:pPr>
    </w:p>
    <w:p w:rsidR="001E7043" w:rsidRPr="001E7043" w:rsidRDefault="00383942" w:rsidP="001E7043">
      <w:pPr>
        <w:jc w:val="center"/>
        <w:rPr>
          <w:lang w:val="en-GB"/>
        </w:rPr>
      </w:pPr>
      <w:r>
        <w:rPr>
          <w:lang w:val="en-GB"/>
        </w:rPr>
        <w:t>2</w:t>
      </w:r>
      <w:r w:rsidR="000B4D80">
        <w:rPr>
          <w:lang w:val="en-GB"/>
        </w:rPr>
        <w:t>4</w:t>
      </w:r>
      <w:r w:rsidR="001E7043" w:rsidRPr="001E7043">
        <w:rPr>
          <w:lang w:val="en-GB"/>
        </w:rPr>
        <w:t xml:space="preserve"> </w:t>
      </w:r>
      <w:r w:rsidR="000B4D80">
        <w:rPr>
          <w:lang w:val="en-GB"/>
        </w:rPr>
        <w:t>October</w:t>
      </w:r>
      <w:r w:rsidR="006654F5">
        <w:rPr>
          <w:lang w:val="en-GB"/>
        </w:rPr>
        <w:t xml:space="preserve"> 2013</w:t>
      </w:r>
    </w:p>
    <w:p w:rsidR="001E7043" w:rsidRDefault="001E7043">
      <w:pPr>
        <w:rPr>
          <w:lang w:val="en-GB"/>
        </w:rPr>
      </w:pPr>
    </w:p>
    <w:p w:rsidR="001E7043" w:rsidRPr="001E7043" w:rsidRDefault="001E7043">
      <w:pPr>
        <w:rPr>
          <w:lang w:val="en-GB"/>
        </w:rPr>
      </w:pPr>
    </w:p>
    <w:p w:rsidR="001E7043" w:rsidRDefault="001E7043" w:rsidP="001E7043">
      <w:pPr>
        <w:jc w:val="center"/>
        <w:rPr>
          <w:lang w:val="en-GB"/>
        </w:rPr>
      </w:pPr>
      <w:r>
        <w:rPr>
          <w:lang w:val="en-GB"/>
        </w:rPr>
        <w:t>Intervention by the delegation of Liechtenstein</w:t>
      </w:r>
    </w:p>
    <w:p w:rsidR="001E7043" w:rsidRDefault="001E7043" w:rsidP="001E7043">
      <w:pPr>
        <w:pBdr>
          <w:bottom w:val="single" w:sz="4" w:space="1" w:color="auto"/>
        </w:pBdr>
        <w:jc w:val="center"/>
        <w:rPr>
          <w:lang w:val="en-GB"/>
        </w:rPr>
      </w:pPr>
    </w:p>
    <w:p w:rsidR="001E7043" w:rsidRDefault="001E7043">
      <w:pPr>
        <w:rPr>
          <w:lang w:val="en-GB"/>
        </w:rPr>
      </w:pPr>
    </w:p>
    <w:p w:rsidR="007B6B2A" w:rsidRDefault="007B6B2A">
      <w:pPr>
        <w:rPr>
          <w:lang w:val="en-GB"/>
        </w:rPr>
      </w:pPr>
    </w:p>
    <w:p w:rsidR="00C6339C" w:rsidRDefault="007B6B2A" w:rsidP="00AE7425">
      <w:pPr>
        <w:jc w:val="both"/>
        <w:rPr>
          <w:lang w:val="en-GB"/>
        </w:rPr>
      </w:pPr>
      <w:r>
        <w:rPr>
          <w:lang w:val="en-GB"/>
        </w:rPr>
        <w:t>Liechtenstein welcome</w:t>
      </w:r>
      <w:r w:rsidR="00151FC4">
        <w:rPr>
          <w:lang w:val="en-GB"/>
        </w:rPr>
        <w:t>s</w:t>
      </w:r>
      <w:r>
        <w:rPr>
          <w:lang w:val="en-GB"/>
        </w:rPr>
        <w:t xml:space="preserve"> the </w:t>
      </w:r>
      <w:r w:rsidR="006F7259">
        <w:rPr>
          <w:lang w:val="en-GB"/>
        </w:rPr>
        <w:t xml:space="preserve">distinguished </w:t>
      </w:r>
      <w:r>
        <w:rPr>
          <w:lang w:val="en-GB"/>
        </w:rPr>
        <w:t>delegation</w:t>
      </w:r>
      <w:r w:rsidR="003E2853">
        <w:rPr>
          <w:lang w:val="en-GB"/>
        </w:rPr>
        <w:t xml:space="preserve"> of</w:t>
      </w:r>
      <w:r w:rsidR="003E429C">
        <w:rPr>
          <w:lang w:val="en-GB"/>
        </w:rPr>
        <w:t xml:space="preserve"> </w:t>
      </w:r>
      <w:r w:rsidR="00D60D69">
        <w:rPr>
          <w:lang w:val="en-GB"/>
        </w:rPr>
        <w:t>Malaysia</w:t>
      </w:r>
      <w:r w:rsidR="006654F5">
        <w:rPr>
          <w:lang w:val="en-GB"/>
        </w:rPr>
        <w:t xml:space="preserve"> </w:t>
      </w:r>
      <w:r w:rsidR="005B7219">
        <w:rPr>
          <w:lang w:val="en-GB"/>
        </w:rPr>
        <w:t xml:space="preserve">and </w:t>
      </w:r>
      <w:r w:rsidR="00151FC4">
        <w:rPr>
          <w:lang w:val="en-GB"/>
        </w:rPr>
        <w:t>wish</w:t>
      </w:r>
      <w:r w:rsidR="006F7259">
        <w:rPr>
          <w:lang w:val="en-GB"/>
        </w:rPr>
        <w:t>es</w:t>
      </w:r>
      <w:r w:rsidR="00151FC4">
        <w:rPr>
          <w:lang w:val="en-GB"/>
        </w:rPr>
        <w:t xml:space="preserve"> to thank for the </w:t>
      </w:r>
      <w:r>
        <w:rPr>
          <w:lang w:val="en-GB"/>
        </w:rPr>
        <w:t>valuable information provide</w:t>
      </w:r>
      <w:r w:rsidR="00151FC4">
        <w:rPr>
          <w:lang w:val="en-GB"/>
        </w:rPr>
        <w:t>d in the introductory statement</w:t>
      </w:r>
      <w:r w:rsidR="005B7219">
        <w:rPr>
          <w:lang w:val="en-GB"/>
        </w:rPr>
        <w:t xml:space="preserve"> as well as in the national report. </w:t>
      </w:r>
    </w:p>
    <w:p w:rsidR="007C7539" w:rsidRDefault="007C7539" w:rsidP="00AE7425">
      <w:pPr>
        <w:jc w:val="both"/>
        <w:rPr>
          <w:lang w:val="en-GB"/>
        </w:rPr>
      </w:pPr>
    </w:p>
    <w:p w:rsidR="00B5223D" w:rsidRPr="00DB6D63" w:rsidRDefault="00253481" w:rsidP="001D00AE">
      <w:pPr>
        <w:jc w:val="both"/>
        <w:rPr>
          <w:b/>
          <w:lang w:val="en-GB"/>
        </w:rPr>
      </w:pPr>
      <w:r>
        <w:rPr>
          <w:lang w:val="en-GB"/>
        </w:rPr>
        <w:t xml:space="preserve">Liechtenstein welcomes </w:t>
      </w:r>
      <w:r w:rsidR="00DF3CE8">
        <w:rPr>
          <w:lang w:val="en-GB"/>
        </w:rPr>
        <w:t xml:space="preserve">Malaysia’s initiatives for the promotion and protection of children’s rights, the National Policy on Children and the National Child Protection Policy. However, we note with concern that there has been no progress in prohibiting corporal punishment of children, even in the penal system where the Government had expressed its positive intention to reform the law. Therefore, Liechtenstein would like to </w:t>
      </w:r>
      <w:r w:rsidR="00DF3CE8" w:rsidRPr="00DF3CE8">
        <w:rPr>
          <w:b/>
          <w:lang w:val="en-GB"/>
        </w:rPr>
        <w:t>recommend that Malaysia</w:t>
      </w:r>
      <w:r w:rsidR="00DF3CE8">
        <w:rPr>
          <w:lang w:val="en-GB"/>
        </w:rPr>
        <w:t xml:space="preserve"> </w:t>
      </w:r>
      <w:r w:rsidR="00C6339C" w:rsidRPr="00C6339C">
        <w:rPr>
          <w:b/>
          <w:lang w:val="en-GB"/>
        </w:rPr>
        <w:t xml:space="preserve">explicitly prohibit corporal punishment in all settings, including </w:t>
      </w:r>
      <w:r w:rsidR="00DF3CE8">
        <w:rPr>
          <w:b/>
          <w:lang w:val="en-GB"/>
        </w:rPr>
        <w:t xml:space="preserve">in </w:t>
      </w:r>
      <w:r w:rsidR="00C6339C" w:rsidRPr="00C6339C">
        <w:rPr>
          <w:b/>
          <w:lang w:val="en-GB"/>
        </w:rPr>
        <w:t xml:space="preserve">the </w:t>
      </w:r>
      <w:r w:rsidR="00C6339C">
        <w:rPr>
          <w:b/>
          <w:lang w:val="en-GB"/>
        </w:rPr>
        <w:t>home</w:t>
      </w:r>
      <w:r w:rsidR="00C6339C" w:rsidRPr="00C6339C">
        <w:rPr>
          <w:b/>
          <w:lang w:val="en-GB"/>
        </w:rPr>
        <w:t xml:space="preserve"> and </w:t>
      </w:r>
      <w:r w:rsidR="00DF3CE8">
        <w:rPr>
          <w:b/>
          <w:lang w:val="en-GB"/>
        </w:rPr>
        <w:t>as a sentence of the courts</w:t>
      </w:r>
      <w:r w:rsidR="00C6339C" w:rsidRPr="00C6339C">
        <w:rPr>
          <w:b/>
          <w:lang w:val="en-GB"/>
        </w:rPr>
        <w:t>.</w:t>
      </w:r>
      <w:r w:rsidR="00C6339C">
        <w:rPr>
          <w:lang w:val="en-GB"/>
        </w:rPr>
        <w:t xml:space="preserve"> In addition, Liechtenstein </w:t>
      </w:r>
      <w:r w:rsidR="00C6339C" w:rsidRPr="00D551F7">
        <w:rPr>
          <w:b/>
          <w:lang w:val="en-GB"/>
        </w:rPr>
        <w:t xml:space="preserve">recommends that </w:t>
      </w:r>
      <w:r w:rsidR="00DF3CE8">
        <w:rPr>
          <w:b/>
          <w:lang w:val="en-GB"/>
        </w:rPr>
        <w:t>Malaysia</w:t>
      </w:r>
      <w:r w:rsidR="00C6339C" w:rsidRPr="00D551F7">
        <w:rPr>
          <w:b/>
          <w:lang w:val="en-GB"/>
        </w:rPr>
        <w:t xml:space="preserve"> ensure the implementation of </w:t>
      </w:r>
      <w:r w:rsidR="00D551F7" w:rsidRPr="00D551F7">
        <w:rPr>
          <w:b/>
          <w:lang w:val="en-GB"/>
        </w:rPr>
        <w:t xml:space="preserve">laws against corporal punishment by </w:t>
      </w:r>
      <w:r w:rsidR="00DF3CE8">
        <w:rPr>
          <w:b/>
          <w:lang w:val="en-GB"/>
        </w:rPr>
        <w:t xml:space="preserve">undertaking awareness raising campaigns, </w:t>
      </w:r>
      <w:r w:rsidR="00D551F7" w:rsidRPr="00D551F7">
        <w:rPr>
          <w:b/>
          <w:lang w:val="en-GB"/>
        </w:rPr>
        <w:t xml:space="preserve">encouraging the report of cases </w:t>
      </w:r>
      <w:r w:rsidR="00D551F7">
        <w:rPr>
          <w:b/>
          <w:lang w:val="en-GB"/>
        </w:rPr>
        <w:t xml:space="preserve">and </w:t>
      </w:r>
      <w:r w:rsidR="00596B47">
        <w:rPr>
          <w:b/>
          <w:lang w:val="en-GB"/>
        </w:rPr>
        <w:t xml:space="preserve">ensuring </w:t>
      </w:r>
      <w:r w:rsidR="00D551F7" w:rsidRPr="00D551F7">
        <w:rPr>
          <w:b/>
          <w:lang w:val="en-GB"/>
        </w:rPr>
        <w:t xml:space="preserve">effective investigation </w:t>
      </w:r>
      <w:r w:rsidR="00D551F7">
        <w:rPr>
          <w:b/>
          <w:lang w:val="en-GB"/>
        </w:rPr>
        <w:t>and</w:t>
      </w:r>
      <w:r w:rsidR="00D551F7" w:rsidRPr="00D551F7">
        <w:rPr>
          <w:b/>
          <w:lang w:val="en-GB"/>
        </w:rPr>
        <w:t xml:space="preserve"> prosecution of perpetrators.</w:t>
      </w:r>
      <w:r w:rsidR="00D551F7">
        <w:rPr>
          <w:lang w:val="en-GB"/>
        </w:rPr>
        <w:t xml:space="preserve"> </w:t>
      </w:r>
      <w:bookmarkStart w:id="0" w:name="_GoBack"/>
      <w:bookmarkEnd w:id="0"/>
    </w:p>
    <w:p w:rsidR="00ED0D34" w:rsidRDefault="00ED0D34" w:rsidP="000B5A09">
      <w:pPr>
        <w:jc w:val="both"/>
        <w:rPr>
          <w:lang w:val="en-GB"/>
        </w:rPr>
      </w:pPr>
    </w:p>
    <w:p w:rsidR="00796E9B" w:rsidRPr="007B02C3" w:rsidRDefault="007B02C3" w:rsidP="000B5A09">
      <w:pPr>
        <w:jc w:val="both"/>
        <w:rPr>
          <w:b/>
          <w:lang w:val="en-GB"/>
        </w:rPr>
      </w:pPr>
      <w:r>
        <w:rPr>
          <w:lang w:val="en-GB"/>
        </w:rPr>
        <w:t xml:space="preserve">Liechtenstein </w:t>
      </w:r>
      <w:r w:rsidR="00E427E6">
        <w:rPr>
          <w:b/>
          <w:lang w:val="en-GB"/>
        </w:rPr>
        <w:t xml:space="preserve">recommends that </w:t>
      </w:r>
      <w:r w:rsidRPr="007B02C3">
        <w:rPr>
          <w:b/>
          <w:lang w:val="en-GB"/>
        </w:rPr>
        <w:t xml:space="preserve">Malaysia ratify the Rome Statute of the International Criminal Court in its 2010 version, including the </w:t>
      </w:r>
      <w:r w:rsidR="00E427E6">
        <w:rPr>
          <w:b/>
          <w:lang w:val="en-GB"/>
        </w:rPr>
        <w:t xml:space="preserve">Kampala </w:t>
      </w:r>
      <w:r w:rsidRPr="007B02C3">
        <w:rPr>
          <w:b/>
          <w:lang w:val="en-GB"/>
        </w:rPr>
        <w:t>amendments on the crime of aggression, and review its national legislation in order to ensure full alignment with the Statute.</w:t>
      </w:r>
    </w:p>
    <w:sectPr w:rsidR="00796E9B" w:rsidRPr="007B02C3" w:rsidSect="005041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43"/>
    <w:rsid w:val="0005257B"/>
    <w:rsid w:val="0007565D"/>
    <w:rsid w:val="000A658F"/>
    <w:rsid w:val="000B4D80"/>
    <w:rsid w:val="000B5A09"/>
    <w:rsid w:val="000E2CA7"/>
    <w:rsid w:val="00101D43"/>
    <w:rsid w:val="0015068F"/>
    <w:rsid w:val="00151FC4"/>
    <w:rsid w:val="001942A3"/>
    <w:rsid w:val="001D00AE"/>
    <w:rsid w:val="001E7043"/>
    <w:rsid w:val="002318A8"/>
    <w:rsid w:val="00253481"/>
    <w:rsid w:val="00255EC6"/>
    <w:rsid w:val="002660F8"/>
    <w:rsid w:val="002745F7"/>
    <w:rsid w:val="00383942"/>
    <w:rsid w:val="003E2853"/>
    <w:rsid w:val="003E429C"/>
    <w:rsid w:val="00417987"/>
    <w:rsid w:val="00441DF8"/>
    <w:rsid w:val="0044684C"/>
    <w:rsid w:val="00504187"/>
    <w:rsid w:val="005136AD"/>
    <w:rsid w:val="0055211C"/>
    <w:rsid w:val="00552A1D"/>
    <w:rsid w:val="00596B47"/>
    <w:rsid w:val="005B1B20"/>
    <w:rsid w:val="005B63FF"/>
    <w:rsid w:val="005B7219"/>
    <w:rsid w:val="006654F5"/>
    <w:rsid w:val="006A10D3"/>
    <w:rsid w:val="006E4B6C"/>
    <w:rsid w:val="006F7259"/>
    <w:rsid w:val="0073550C"/>
    <w:rsid w:val="00736387"/>
    <w:rsid w:val="00796E9B"/>
    <w:rsid w:val="007A1DEF"/>
    <w:rsid w:val="007A6565"/>
    <w:rsid w:val="007B02C3"/>
    <w:rsid w:val="007B6B2A"/>
    <w:rsid w:val="007C7539"/>
    <w:rsid w:val="00814225"/>
    <w:rsid w:val="0082064B"/>
    <w:rsid w:val="00845DEC"/>
    <w:rsid w:val="0085143D"/>
    <w:rsid w:val="008A4FB4"/>
    <w:rsid w:val="008A657B"/>
    <w:rsid w:val="008C31B8"/>
    <w:rsid w:val="008C74DD"/>
    <w:rsid w:val="008F6A8C"/>
    <w:rsid w:val="0090706E"/>
    <w:rsid w:val="009764AE"/>
    <w:rsid w:val="00991E1A"/>
    <w:rsid w:val="0099243D"/>
    <w:rsid w:val="009A36B2"/>
    <w:rsid w:val="009F43AD"/>
    <w:rsid w:val="00A07878"/>
    <w:rsid w:val="00A25ADC"/>
    <w:rsid w:val="00A8113C"/>
    <w:rsid w:val="00A94EDB"/>
    <w:rsid w:val="00AC6A7C"/>
    <w:rsid w:val="00AE7425"/>
    <w:rsid w:val="00B03540"/>
    <w:rsid w:val="00B229AF"/>
    <w:rsid w:val="00B5223D"/>
    <w:rsid w:val="00B74834"/>
    <w:rsid w:val="00B84CED"/>
    <w:rsid w:val="00BB2A7A"/>
    <w:rsid w:val="00BD7401"/>
    <w:rsid w:val="00C30524"/>
    <w:rsid w:val="00C6339C"/>
    <w:rsid w:val="00CB693F"/>
    <w:rsid w:val="00CC5FDD"/>
    <w:rsid w:val="00CC73EE"/>
    <w:rsid w:val="00CF400F"/>
    <w:rsid w:val="00D0073F"/>
    <w:rsid w:val="00D47840"/>
    <w:rsid w:val="00D551F7"/>
    <w:rsid w:val="00D60D69"/>
    <w:rsid w:val="00DB6D63"/>
    <w:rsid w:val="00DC11DB"/>
    <w:rsid w:val="00DF3CE8"/>
    <w:rsid w:val="00DF6D8F"/>
    <w:rsid w:val="00E06E39"/>
    <w:rsid w:val="00E20295"/>
    <w:rsid w:val="00E427E6"/>
    <w:rsid w:val="00E44425"/>
    <w:rsid w:val="00EC5D78"/>
    <w:rsid w:val="00ED0D34"/>
    <w:rsid w:val="00EF5985"/>
    <w:rsid w:val="00F155FD"/>
    <w:rsid w:val="00F577CB"/>
    <w:rsid w:val="00F60B41"/>
    <w:rsid w:val="00F624E3"/>
    <w:rsid w:val="00FA4344"/>
    <w:rsid w:val="00FD3DA3"/>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F43AD"/>
    <w:rPr>
      <w:rFonts w:ascii="Tahoma" w:hAnsi="Tahoma" w:cs="Tahoma"/>
      <w:sz w:val="16"/>
      <w:szCs w:val="16"/>
    </w:rPr>
  </w:style>
  <w:style w:type="paragraph" w:customStyle="1" w:styleId="Default">
    <w:name w:val="Default"/>
    <w:rsid w:val="0082064B"/>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8F6A8C"/>
    <w:rPr>
      <w:sz w:val="16"/>
      <w:szCs w:val="16"/>
    </w:rPr>
  </w:style>
  <w:style w:type="paragraph" w:styleId="Kommentartext">
    <w:name w:val="annotation text"/>
    <w:basedOn w:val="Standard"/>
    <w:link w:val="KommentartextZchn"/>
    <w:uiPriority w:val="99"/>
    <w:semiHidden/>
    <w:unhideWhenUsed/>
    <w:rsid w:val="008F6A8C"/>
    <w:rPr>
      <w:sz w:val="20"/>
      <w:szCs w:val="20"/>
    </w:rPr>
  </w:style>
  <w:style w:type="character" w:customStyle="1" w:styleId="KommentartextZchn">
    <w:name w:val="Kommentartext Zchn"/>
    <w:basedOn w:val="Absatz-Standardschriftart"/>
    <w:link w:val="Kommentartext"/>
    <w:uiPriority w:val="99"/>
    <w:semiHidden/>
    <w:rsid w:val="008F6A8C"/>
  </w:style>
  <w:style w:type="paragraph" w:styleId="Kommentarthema">
    <w:name w:val="annotation subject"/>
    <w:basedOn w:val="Kommentartext"/>
    <w:next w:val="Kommentartext"/>
    <w:link w:val="KommentarthemaZchn"/>
    <w:uiPriority w:val="99"/>
    <w:semiHidden/>
    <w:unhideWhenUsed/>
    <w:rsid w:val="008F6A8C"/>
    <w:rPr>
      <w:b/>
      <w:bCs/>
    </w:rPr>
  </w:style>
  <w:style w:type="character" w:customStyle="1" w:styleId="KommentarthemaZchn">
    <w:name w:val="Kommentarthema Zchn"/>
    <w:basedOn w:val="KommentartextZchn"/>
    <w:link w:val="Kommentarthema"/>
    <w:uiPriority w:val="99"/>
    <w:semiHidden/>
    <w:rsid w:val="008F6A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F43AD"/>
    <w:rPr>
      <w:rFonts w:ascii="Tahoma" w:hAnsi="Tahoma" w:cs="Tahoma"/>
      <w:sz w:val="16"/>
      <w:szCs w:val="16"/>
    </w:rPr>
  </w:style>
  <w:style w:type="paragraph" w:customStyle="1" w:styleId="Default">
    <w:name w:val="Default"/>
    <w:rsid w:val="0082064B"/>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8F6A8C"/>
    <w:rPr>
      <w:sz w:val="16"/>
      <w:szCs w:val="16"/>
    </w:rPr>
  </w:style>
  <w:style w:type="paragraph" w:styleId="Kommentartext">
    <w:name w:val="annotation text"/>
    <w:basedOn w:val="Standard"/>
    <w:link w:val="KommentartextZchn"/>
    <w:uiPriority w:val="99"/>
    <w:semiHidden/>
    <w:unhideWhenUsed/>
    <w:rsid w:val="008F6A8C"/>
    <w:rPr>
      <w:sz w:val="20"/>
      <w:szCs w:val="20"/>
    </w:rPr>
  </w:style>
  <w:style w:type="character" w:customStyle="1" w:styleId="KommentartextZchn">
    <w:name w:val="Kommentartext Zchn"/>
    <w:basedOn w:val="Absatz-Standardschriftart"/>
    <w:link w:val="Kommentartext"/>
    <w:uiPriority w:val="99"/>
    <w:semiHidden/>
    <w:rsid w:val="008F6A8C"/>
  </w:style>
  <w:style w:type="paragraph" w:styleId="Kommentarthema">
    <w:name w:val="annotation subject"/>
    <w:basedOn w:val="Kommentartext"/>
    <w:next w:val="Kommentartext"/>
    <w:link w:val="KommentarthemaZchn"/>
    <w:uiPriority w:val="99"/>
    <w:semiHidden/>
    <w:unhideWhenUsed/>
    <w:rsid w:val="008F6A8C"/>
    <w:rPr>
      <w:b/>
      <w:bCs/>
    </w:rPr>
  </w:style>
  <w:style w:type="character" w:customStyle="1" w:styleId="KommentarthemaZchn">
    <w:name w:val="Kommentarthema Zchn"/>
    <w:basedOn w:val="KommentartextZchn"/>
    <w:link w:val="Kommentarthema"/>
    <w:uiPriority w:val="99"/>
    <w:semiHidden/>
    <w:rsid w:val="008F6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85</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A3824B97596BC4C8428D090F4220A20" ma:contentTypeVersion="2" ma:contentTypeDescription="Country Statements" ma:contentTypeScope="" ma:versionID="b9797aa12ba0b9596a4cadbc703e5943">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F6970F-24F1-4FFF-9399-594019AF42DD}"/>
</file>

<file path=customXml/itemProps2.xml><?xml version="1.0" encoding="utf-8"?>
<ds:datastoreItem xmlns:ds="http://schemas.openxmlformats.org/officeDocument/2006/customXml" ds:itemID="{2D7FB69D-BE0D-4541-AF16-5C272FB9A2BF}"/>
</file>

<file path=customXml/itemProps3.xml><?xml version="1.0" encoding="utf-8"?>
<ds:datastoreItem xmlns:ds="http://schemas.openxmlformats.org/officeDocument/2006/customXml" ds:itemID="{5D067B93-F155-40F5-94AA-5AC7D603687C}"/>
</file>

<file path=docProps/app.xml><?xml version="1.0" encoding="utf-8"?>
<Properties xmlns="http://schemas.openxmlformats.org/officeDocument/2006/extended-properties" xmlns:vt="http://schemas.openxmlformats.org/officeDocument/2006/docPropsVTypes">
  <Template>E6A7EE30.dotm</Template>
  <TotalTime>0</TotalTime>
  <Pages>1</Pages>
  <Words>190</Words>
  <Characters>1200</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Universal Periodic Review of Germany</vt:lpstr>
      <vt:lpstr>Universal Periodic Review of Germany</vt:lpstr>
    </vt:vector>
  </TitlesOfParts>
  <Company>Landesverwaltung FL</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Liechtenstein</dc:title>
  <dc:creator>ripa</dc:creator>
  <cp:lastModifiedBy>Lingg Christine</cp:lastModifiedBy>
  <cp:revision>3</cp:revision>
  <cp:lastPrinted>2013-10-02T13:15:00Z</cp:lastPrinted>
  <dcterms:created xsi:type="dcterms:W3CDTF">2013-10-22T15:17:00Z</dcterms:created>
  <dcterms:modified xsi:type="dcterms:W3CDTF">2013-10-22T15:17:00Z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0x010100CA92D31222379248846EF4F1EBFB5EDE00CA3824B97596BC4C8428D090F4220A20</vt:lpwstr>
  </property>
</Properties>
</file>