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11" w:rsidRPr="00D26D75" w:rsidRDefault="006B3AD4" w:rsidP="00D26D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sz w:val="24"/>
          <w:szCs w:val="24"/>
          <w:u w:val="single"/>
        </w:rPr>
        <w:t>Malays</w:t>
      </w:r>
      <w:r w:rsidR="00D26D75" w:rsidRPr="00D26D75">
        <w:rPr>
          <w:rFonts w:ascii="Times New Roman" w:hAnsi="Times New Roman" w:cs="Times New Roman"/>
          <w:b/>
          <w:sz w:val="24"/>
          <w:szCs w:val="24"/>
          <w:u w:val="single"/>
        </w:rPr>
        <w:t>ia</w:t>
      </w:r>
      <w:bookmarkEnd w:id="0"/>
      <w:bookmarkEnd w:id="1"/>
      <w:r w:rsidR="00D26D75" w:rsidRPr="00D26D7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UPR 17</w:t>
      </w:r>
    </w:p>
    <w:p w:rsidR="00D26D75" w:rsidRDefault="00D26D75" w:rsidP="00D26D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D75">
        <w:rPr>
          <w:rFonts w:ascii="Times New Roman" w:hAnsi="Times New Roman" w:cs="Times New Roman"/>
          <w:b/>
          <w:sz w:val="24"/>
          <w:szCs w:val="24"/>
          <w:u w:val="single"/>
        </w:rPr>
        <w:t>Statement by Ireland</w:t>
      </w:r>
    </w:p>
    <w:p w:rsidR="006614F9" w:rsidRDefault="006614F9" w:rsidP="00D26D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24 October 2013</w:t>
      </w:r>
    </w:p>
    <w:p w:rsidR="00D26D75" w:rsidRDefault="00D26D75" w:rsidP="00D26D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3AD4" w:rsidRDefault="006B3AD4" w:rsidP="00D26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</w:t>
      </w:r>
      <w:r w:rsidR="00D120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Mr. President.</w:t>
      </w:r>
    </w:p>
    <w:p w:rsidR="006B3AD4" w:rsidRDefault="006B3AD4" w:rsidP="00D26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D75" w:rsidRDefault="00D26D75" w:rsidP="00D26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AD4">
        <w:rPr>
          <w:rFonts w:ascii="Times New Roman" w:hAnsi="Times New Roman" w:cs="Times New Roman"/>
          <w:sz w:val="24"/>
          <w:szCs w:val="24"/>
        </w:rPr>
        <w:t xml:space="preserve">Ireland welcomes the delegation of </w:t>
      </w:r>
      <w:r w:rsidR="006B3AD4" w:rsidRPr="006B3AD4">
        <w:rPr>
          <w:rFonts w:ascii="Times New Roman" w:hAnsi="Times New Roman" w:cs="Times New Roman"/>
          <w:sz w:val="24"/>
          <w:szCs w:val="24"/>
        </w:rPr>
        <w:t>Malaysia</w:t>
      </w:r>
      <w:r>
        <w:rPr>
          <w:rFonts w:ascii="Times New Roman" w:hAnsi="Times New Roman" w:cs="Times New Roman"/>
          <w:sz w:val="24"/>
          <w:szCs w:val="24"/>
        </w:rPr>
        <w:t xml:space="preserve"> and thanks it for </w:t>
      </w:r>
      <w:r w:rsidR="00987720"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 xml:space="preserve"> presentation today</w:t>
      </w:r>
      <w:r w:rsidR="006B3AD4">
        <w:rPr>
          <w:rFonts w:ascii="Times New Roman" w:hAnsi="Times New Roman" w:cs="Times New Roman"/>
          <w:sz w:val="24"/>
          <w:szCs w:val="24"/>
        </w:rPr>
        <w:t>.</w:t>
      </w:r>
    </w:p>
    <w:p w:rsidR="00D26D75" w:rsidRDefault="00D26D75" w:rsidP="00D26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60C" w:rsidRDefault="00953FDA" w:rsidP="00622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37FC1">
        <w:rPr>
          <w:rFonts w:ascii="Times New Roman" w:hAnsi="Times New Roman" w:cs="Times New Roman"/>
          <w:sz w:val="24"/>
          <w:szCs w:val="24"/>
        </w:rPr>
        <w:t xml:space="preserve">n its response to a recommendation </w:t>
      </w:r>
      <w:r w:rsidR="00987720">
        <w:rPr>
          <w:rFonts w:ascii="Times New Roman" w:hAnsi="Times New Roman" w:cs="Times New Roman"/>
          <w:sz w:val="24"/>
          <w:szCs w:val="24"/>
        </w:rPr>
        <w:t xml:space="preserve">made at its last UPR </w:t>
      </w:r>
      <w:r w:rsidR="00237FC1">
        <w:rPr>
          <w:rFonts w:ascii="Times New Roman" w:hAnsi="Times New Roman" w:cs="Times New Roman"/>
          <w:sz w:val="24"/>
          <w:szCs w:val="24"/>
        </w:rPr>
        <w:t xml:space="preserve">to ratify the International Covenant on Civil and Political Rights and the Convention </w:t>
      </w:r>
      <w:proofErr w:type="gramStart"/>
      <w:r w:rsidR="00237FC1">
        <w:rPr>
          <w:rFonts w:ascii="Times New Roman" w:hAnsi="Times New Roman" w:cs="Times New Roman"/>
          <w:sz w:val="24"/>
          <w:szCs w:val="24"/>
        </w:rPr>
        <w:t>Against</w:t>
      </w:r>
      <w:proofErr w:type="gramEnd"/>
      <w:r w:rsidR="00237FC1">
        <w:rPr>
          <w:rFonts w:ascii="Times New Roman" w:hAnsi="Times New Roman" w:cs="Times New Roman"/>
          <w:sz w:val="24"/>
          <w:szCs w:val="24"/>
        </w:rPr>
        <w:t xml:space="preserve"> Torture, Malaysia stated that it </w:t>
      </w:r>
      <w:r w:rsidR="00237FC1" w:rsidRPr="00237FC1">
        <w:rPr>
          <w:rFonts w:ascii="Times New Roman" w:hAnsi="Times New Roman" w:cs="Times New Roman"/>
          <w:sz w:val="24"/>
          <w:szCs w:val="24"/>
        </w:rPr>
        <w:t>would be in a position to</w:t>
      </w:r>
      <w:r w:rsidR="00237FC1">
        <w:rPr>
          <w:rFonts w:ascii="Times New Roman" w:hAnsi="Times New Roman" w:cs="Times New Roman"/>
          <w:sz w:val="24"/>
          <w:szCs w:val="24"/>
        </w:rPr>
        <w:t xml:space="preserve"> </w:t>
      </w:r>
      <w:r w:rsidR="00237FC1" w:rsidRPr="00237FC1">
        <w:rPr>
          <w:rFonts w:ascii="Times New Roman" w:hAnsi="Times New Roman" w:cs="Times New Roman"/>
          <w:sz w:val="24"/>
          <w:szCs w:val="24"/>
        </w:rPr>
        <w:t>do so once major issues related to the legislative</w:t>
      </w:r>
      <w:r w:rsidR="00237FC1">
        <w:rPr>
          <w:rFonts w:ascii="Times New Roman" w:hAnsi="Times New Roman" w:cs="Times New Roman"/>
          <w:sz w:val="24"/>
          <w:szCs w:val="24"/>
        </w:rPr>
        <w:t xml:space="preserve"> </w:t>
      </w:r>
      <w:r w:rsidR="00237FC1" w:rsidRPr="00237FC1">
        <w:rPr>
          <w:rFonts w:ascii="Times New Roman" w:hAnsi="Times New Roman" w:cs="Times New Roman"/>
          <w:sz w:val="24"/>
          <w:szCs w:val="24"/>
        </w:rPr>
        <w:t xml:space="preserve">framework </w:t>
      </w:r>
      <w:r w:rsidR="00987720">
        <w:rPr>
          <w:rFonts w:ascii="Times New Roman" w:hAnsi="Times New Roman" w:cs="Times New Roman"/>
          <w:sz w:val="24"/>
          <w:szCs w:val="24"/>
        </w:rPr>
        <w:t>we</w:t>
      </w:r>
      <w:r w:rsidR="00237FC1" w:rsidRPr="00237FC1">
        <w:rPr>
          <w:rFonts w:ascii="Times New Roman" w:hAnsi="Times New Roman" w:cs="Times New Roman"/>
          <w:sz w:val="24"/>
          <w:szCs w:val="24"/>
        </w:rPr>
        <w:t>re resolved</w:t>
      </w:r>
      <w:r w:rsidR="00237FC1">
        <w:rPr>
          <w:rFonts w:ascii="Times New Roman" w:hAnsi="Times New Roman" w:cs="Times New Roman"/>
          <w:sz w:val="24"/>
          <w:szCs w:val="24"/>
        </w:rPr>
        <w:t xml:space="preserve">. </w:t>
      </w:r>
      <w:r w:rsidR="0062260C">
        <w:rPr>
          <w:rFonts w:ascii="Times New Roman" w:hAnsi="Times New Roman" w:cs="Times New Roman"/>
          <w:sz w:val="24"/>
          <w:szCs w:val="24"/>
        </w:rPr>
        <w:t xml:space="preserve">Ireland </w:t>
      </w:r>
      <w:r w:rsidR="00237FC1" w:rsidRPr="00987720">
        <w:rPr>
          <w:rFonts w:ascii="Times New Roman" w:hAnsi="Times New Roman" w:cs="Times New Roman"/>
          <w:sz w:val="24"/>
          <w:szCs w:val="24"/>
          <w:u w:val="single"/>
        </w:rPr>
        <w:t>recommend</w:t>
      </w:r>
      <w:r w:rsidR="0062260C" w:rsidRPr="00987720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62260C">
        <w:rPr>
          <w:rFonts w:ascii="Times New Roman" w:hAnsi="Times New Roman" w:cs="Times New Roman"/>
          <w:sz w:val="24"/>
          <w:szCs w:val="24"/>
        </w:rPr>
        <w:t xml:space="preserve"> </w:t>
      </w:r>
      <w:r w:rsidR="00237FC1">
        <w:rPr>
          <w:rFonts w:ascii="Times New Roman" w:hAnsi="Times New Roman" w:cs="Times New Roman"/>
          <w:sz w:val="24"/>
          <w:szCs w:val="24"/>
        </w:rPr>
        <w:t xml:space="preserve">that </w:t>
      </w:r>
      <w:r w:rsidR="0062260C">
        <w:rPr>
          <w:rFonts w:ascii="Times New Roman" w:hAnsi="Times New Roman" w:cs="Times New Roman"/>
          <w:sz w:val="24"/>
          <w:szCs w:val="24"/>
        </w:rPr>
        <w:t xml:space="preserve">Malaysia </w:t>
      </w:r>
      <w:r w:rsidR="00237FC1">
        <w:rPr>
          <w:rFonts w:ascii="Times New Roman" w:hAnsi="Times New Roman" w:cs="Times New Roman"/>
          <w:sz w:val="24"/>
          <w:szCs w:val="24"/>
        </w:rPr>
        <w:t xml:space="preserve">set a timeframe for </w:t>
      </w:r>
      <w:r w:rsidR="00975DB2">
        <w:rPr>
          <w:rFonts w:ascii="Times New Roman" w:hAnsi="Times New Roman" w:cs="Times New Roman"/>
          <w:sz w:val="24"/>
          <w:szCs w:val="24"/>
        </w:rPr>
        <w:t>the ratification of</w:t>
      </w:r>
      <w:r w:rsidR="0062260C">
        <w:rPr>
          <w:rFonts w:ascii="Times New Roman" w:hAnsi="Times New Roman" w:cs="Times New Roman"/>
          <w:sz w:val="24"/>
          <w:szCs w:val="24"/>
        </w:rPr>
        <w:t xml:space="preserve"> the </w:t>
      </w:r>
      <w:r w:rsidR="00987720">
        <w:rPr>
          <w:rFonts w:ascii="Times New Roman" w:hAnsi="Times New Roman" w:cs="Times New Roman"/>
          <w:sz w:val="24"/>
          <w:szCs w:val="24"/>
        </w:rPr>
        <w:t xml:space="preserve">International Covenant on Civil and Political Rights and the Convention </w:t>
      </w:r>
      <w:proofErr w:type="gramStart"/>
      <w:r w:rsidR="00987720">
        <w:rPr>
          <w:rFonts w:ascii="Times New Roman" w:hAnsi="Times New Roman" w:cs="Times New Roman"/>
          <w:sz w:val="24"/>
          <w:szCs w:val="24"/>
        </w:rPr>
        <w:t>Against</w:t>
      </w:r>
      <w:proofErr w:type="gramEnd"/>
      <w:r w:rsidR="00987720">
        <w:rPr>
          <w:rFonts w:ascii="Times New Roman" w:hAnsi="Times New Roman" w:cs="Times New Roman"/>
          <w:sz w:val="24"/>
          <w:szCs w:val="24"/>
        </w:rPr>
        <w:t xml:space="preserve"> Torture</w:t>
      </w:r>
      <w:r w:rsidR="0062260C">
        <w:rPr>
          <w:rFonts w:ascii="Times New Roman" w:hAnsi="Times New Roman" w:cs="Times New Roman"/>
          <w:sz w:val="24"/>
          <w:szCs w:val="24"/>
        </w:rPr>
        <w:t>.</w:t>
      </w:r>
    </w:p>
    <w:p w:rsidR="0062260C" w:rsidRDefault="0062260C" w:rsidP="00CD3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D75" w:rsidRDefault="00605E47" w:rsidP="00CD3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</w:t>
      </w:r>
      <w:r w:rsidR="0098772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ot</w:t>
      </w:r>
      <w:r w:rsidR="00617CC6">
        <w:rPr>
          <w:rFonts w:ascii="Times New Roman" w:hAnsi="Times New Roman" w:cs="Times New Roman"/>
          <w:sz w:val="24"/>
          <w:szCs w:val="24"/>
        </w:rPr>
        <w:t>e</w:t>
      </w:r>
      <w:r w:rsidR="00987720">
        <w:rPr>
          <w:rFonts w:ascii="Times New Roman" w:hAnsi="Times New Roman" w:cs="Times New Roman"/>
          <w:sz w:val="24"/>
          <w:szCs w:val="24"/>
        </w:rPr>
        <w:t>s</w:t>
      </w:r>
      <w:r w:rsidR="00E23572">
        <w:rPr>
          <w:rFonts w:ascii="Times New Roman" w:hAnsi="Times New Roman" w:cs="Times New Roman"/>
          <w:sz w:val="24"/>
          <w:szCs w:val="24"/>
        </w:rPr>
        <w:t xml:space="preserve"> </w:t>
      </w:r>
      <w:r w:rsidR="00617CC6">
        <w:rPr>
          <w:rFonts w:ascii="Times New Roman" w:hAnsi="Times New Roman" w:cs="Times New Roman"/>
          <w:sz w:val="24"/>
          <w:szCs w:val="24"/>
        </w:rPr>
        <w:t>the 2012 amendment to the Printing Presses and Publication Act</w:t>
      </w:r>
      <w:r>
        <w:rPr>
          <w:rFonts w:ascii="Times New Roman" w:hAnsi="Times New Roman" w:cs="Times New Roman"/>
          <w:sz w:val="24"/>
          <w:szCs w:val="24"/>
        </w:rPr>
        <w:t>, which removes</w:t>
      </w:r>
      <w:r w:rsidR="00CD3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D369E">
        <w:rPr>
          <w:rFonts w:ascii="Times New Roman" w:hAnsi="Times New Roman" w:cs="Times New Roman"/>
          <w:sz w:val="24"/>
          <w:szCs w:val="24"/>
        </w:rPr>
        <w:t xml:space="preserve">requirement for </w:t>
      </w:r>
      <w:r>
        <w:rPr>
          <w:rFonts w:ascii="Times New Roman" w:hAnsi="Times New Roman" w:cs="Times New Roman"/>
          <w:sz w:val="24"/>
          <w:szCs w:val="24"/>
        </w:rPr>
        <w:t xml:space="preserve">annual </w:t>
      </w:r>
      <w:r w:rsidR="00CD369E">
        <w:rPr>
          <w:rFonts w:ascii="Times New Roman" w:hAnsi="Times New Roman" w:cs="Times New Roman"/>
          <w:sz w:val="24"/>
          <w:szCs w:val="24"/>
        </w:rPr>
        <w:t xml:space="preserve">renewal of publication licenses </w:t>
      </w:r>
      <w:r>
        <w:rPr>
          <w:rFonts w:ascii="Times New Roman" w:hAnsi="Times New Roman" w:cs="Times New Roman"/>
          <w:sz w:val="24"/>
          <w:szCs w:val="24"/>
        </w:rPr>
        <w:t>and allows decisions on</w:t>
      </w:r>
      <w:r w:rsidR="00CD369E">
        <w:rPr>
          <w:rFonts w:ascii="Times New Roman" w:hAnsi="Times New Roman" w:cs="Times New Roman"/>
          <w:sz w:val="24"/>
          <w:szCs w:val="24"/>
        </w:rPr>
        <w:t xml:space="preserve"> publishing permits</w:t>
      </w:r>
      <w:r w:rsidR="00E23572">
        <w:rPr>
          <w:rFonts w:ascii="Times New Roman" w:hAnsi="Times New Roman" w:cs="Times New Roman"/>
          <w:sz w:val="24"/>
          <w:szCs w:val="24"/>
        </w:rPr>
        <w:t xml:space="preserve"> to be challenged in court</w:t>
      </w:r>
      <w:r w:rsidR="000B1497">
        <w:rPr>
          <w:rFonts w:ascii="Times New Roman" w:hAnsi="Times New Roman" w:cs="Times New Roman"/>
          <w:sz w:val="24"/>
          <w:szCs w:val="24"/>
        </w:rPr>
        <w:t xml:space="preserve">.  </w:t>
      </w:r>
      <w:r w:rsidR="00CD369E">
        <w:rPr>
          <w:rFonts w:ascii="Times New Roman" w:hAnsi="Times New Roman" w:cs="Times New Roman"/>
          <w:sz w:val="24"/>
          <w:szCs w:val="24"/>
        </w:rPr>
        <w:t xml:space="preserve">Ireland remains concerned </w:t>
      </w:r>
      <w:r w:rsidR="006C3A9D">
        <w:rPr>
          <w:rFonts w:ascii="Times New Roman" w:hAnsi="Times New Roman" w:cs="Times New Roman"/>
          <w:sz w:val="24"/>
          <w:szCs w:val="24"/>
        </w:rPr>
        <w:t>that</w:t>
      </w:r>
      <w:r w:rsidR="00CD369E">
        <w:rPr>
          <w:rFonts w:ascii="Times New Roman" w:hAnsi="Times New Roman" w:cs="Times New Roman"/>
          <w:sz w:val="24"/>
          <w:szCs w:val="24"/>
        </w:rPr>
        <w:t xml:space="preserve"> the </w:t>
      </w:r>
      <w:r w:rsidR="00A1089E">
        <w:rPr>
          <w:rFonts w:ascii="Times New Roman" w:hAnsi="Times New Roman" w:cs="Times New Roman"/>
          <w:sz w:val="24"/>
          <w:szCs w:val="24"/>
        </w:rPr>
        <w:t>Act</w:t>
      </w:r>
      <w:r w:rsidR="00CD369E">
        <w:rPr>
          <w:rFonts w:ascii="Times New Roman" w:hAnsi="Times New Roman" w:cs="Times New Roman"/>
          <w:sz w:val="24"/>
          <w:szCs w:val="24"/>
        </w:rPr>
        <w:t xml:space="preserve"> </w:t>
      </w:r>
      <w:r w:rsidR="006C3A9D">
        <w:rPr>
          <w:rFonts w:ascii="Times New Roman" w:hAnsi="Times New Roman" w:cs="Times New Roman"/>
          <w:sz w:val="24"/>
          <w:szCs w:val="24"/>
        </w:rPr>
        <w:t>has been used to block publications considered hostile by the Gov</w:t>
      </w:r>
      <w:r w:rsidR="00E23572">
        <w:rPr>
          <w:rFonts w:ascii="Times New Roman" w:hAnsi="Times New Roman" w:cs="Times New Roman"/>
          <w:sz w:val="24"/>
          <w:szCs w:val="24"/>
        </w:rPr>
        <w:t>ernment</w:t>
      </w:r>
      <w:r w:rsidR="00987720">
        <w:rPr>
          <w:rFonts w:ascii="Times New Roman" w:hAnsi="Times New Roman" w:cs="Times New Roman"/>
          <w:sz w:val="24"/>
          <w:szCs w:val="24"/>
        </w:rPr>
        <w:t xml:space="preserve">, </w:t>
      </w:r>
      <w:r w:rsidR="00CD369E">
        <w:rPr>
          <w:rFonts w:ascii="Times New Roman" w:hAnsi="Times New Roman" w:cs="Times New Roman"/>
          <w:sz w:val="24"/>
          <w:szCs w:val="24"/>
        </w:rPr>
        <w:t xml:space="preserve">continues to impose three years’ imprisonment for </w:t>
      </w:r>
      <w:r w:rsidR="00617CC6">
        <w:rPr>
          <w:rFonts w:ascii="Times New Roman" w:hAnsi="Times New Roman" w:cs="Times New Roman"/>
          <w:sz w:val="24"/>
          <w:szCs w:val="24"/>
        </w:rPr>
        <w:t>“maliciously published false news”</w:t>
      </w:r>
      <w:r w:rsidR="00987720">
        <w:rPr>
          <w:rFonts w:ascii="Times New Roman" w:hAnsi="Times New Roman" w:cs="Times New Roman"/>
          <w:sz w:val="24"/>
          <w:szCs w:val="24"/>
        </w:rPr>
        <w:t>,</w:t>
      </w:r>
      <w:r w:rsidR="00CD369E">
        <w:rPr>
          <w:rFonts w:ascii="Times New Roman" w:hAnsi="Times New Roman" w:cs="Times New Roman"/>
          <w:sz w:val="24"/>
          <w:szCs w:val="24"/>
        </w:rPr>
        <w:t xml:space="preserve"> and oblige</w:t>
      </w:r>
      <w:r w:rsidR="00987720">
        <w:rPr>
          <w:rFonts w:ascii="Times New Roman" w:hAnsi="Times New Roman" w:cs="Times New Roman"/>
          <w:sz w:val="24"/>
          <w:szCs w:val="24"/>
        </w:rPr>
        <w:t>s</w:t>
      </w:r>
      <w:r w:rsidR="00CD369E">
        <w:rPr>
          <w:rFonts w:ascii="Times New Roman" w:hAnsi="Times New Roman" w:cs="Times New Roman"/>
          <w:sz w:val="24"/>
          <w:szCs w:val="24"/>
        </w:rPr>
        <w:t xml:space="preserve"> accused </w:t>
      </w:r>
      <w:r w:rsidR="006C3A9D">
        <w:rPr>
          <w:rFonts w:ascii="Times New Roman" w:hAnsi="Times New Roman" w:cs="Times New Roman"/>
          <w:sz w:val="24"/>
          <w:szCs w:val="24"/>
        </w:rPr>
        <w:t xml:space="preserve">individuals </w:t>
      </w:r>
      <w:r w:rsidR="00CD369E">
        <w:rPr>
          <w:rFonts w:ascii="Times New Roman" w:hAnsi="Times New Roman" w:cs="Times New Roman"/>
          <w:sz w:val="24"/>
          <w:szCs w:val="24"/>
        </w:rPr>
        <w:t xml:space="preserve">to disprove guilt. </w:t>
      </w:r>
      <w:r w:rsidR="006B3AD4" w:rsidRPr="00987720">
        <w:rPr>
          <w:rFonts w:ascii="Times New Roman" w:hAnsi="Times New Roman" w:cs="Times New Roman"/>
          <w:sz w:val="24"/>
          <w:szCs w:val="24"/>
        </w:rPr>
        <w:t xml:space="preserve">Ireland </w:t>
      </w:r>
      <w:r w:rsidR="00CD369E" w:rsidRPr="006C3A9D">
        <w:rPr>
          <w:rFonts w:ascii="Times New Roman" w:hAnsi="Times New Roman" w:cs="Times New Roman"/>
          <w:sz w:val="24"/>
          <w:szCs w:val="24"/>
          <w:u w:val="single"/>
        </w:rPr>
        <w:t>recommends</w:t>
      </w:r>
      <w:r w:rsidR="00CD369E">
        <w:rPr>
          <w:rFonts w:ascii="Times New Roman" w:hAnsi="Times New Roman" w:cs="Times New Roman"/>
          <w:sz w:val="24"/>
          <w:szCs w:val="24"/>
        </w:rPr>
        <w:t xml:space="preserve"> that</w:t>
      </w:r>
      <w:r w:rsidR="006B3AD4">
        <w:rPr>
          <w:rFonts w:ascii="Times New Roman" w:hAnsi="Times New Roman" w:cs="Times New Roman"/>
          <w:sz w:val="24"/>
          <w:szCs w:val="24"/>
        </w:rPr>
        <w:t xml:space="preserve"> </w:t>
      </w:r>
      <w:r w:rsidR="00284236">
        <w:rPr>
          <w:rFonts w:ascii="Times New Roman" w:hAnsi="Times New Roman" w:cs="Times New Roman"/>
          <w:sz w:val="24"/>
          <w:szCs w:val="24"/>
        </w:rPr>
        <w:t xml:space="preserve">Malaysia </w:t>
      </w:r>
      <w:r w:rsidR="00CD369E">
        <w:rPr>
          <w:rFonts w:ascii="Times New Roman" w:hAnsi="Times New Roman" w:cs="Times New Roman"/>
          <w:sz w:val="24"/>
          <w:szCs w:val="24"/>
        </w:rPr>
        <w:t xml:space="preserve">repeal the </w:t>
      </w:r>
      <w:r w:rsidR="00987720">
        <w:rPr>
          <w:rFonts w:ascii="Times New Roman" w:hAnsi="Times New Roman" w:cs="Times New Roman"/>
          <w:sz w:val="24"/>
          <w:szCs w:val="24"/>
        </w:rPr>
        <w:t xml:space="preserve">Printing Presses and Publication Act </w:t>
      </w:r>
      <w:r w:rsidR="00E23572">
        <w:rPr>
          <w:rFonts w:ascii="Times New Roman" w:hAnsi="Times New Roman" w:cs="Times New Roman"/>
          <w:sz w:val="24"/>
          <w:szCs w:val="24"/>
        </w:rPr>
        <w:t>and take steps to ensure full respect and protection for freedom of opinion and expression</w:t>
      </w:r>
      <w:r w:rsidR="00CD369E">
        <w:rPr>
          <w:rFonts w:ascii="Times New Roman" w:hAnsi="Times New Roman" w:cs="Times New Roman"/>
          <w:sz w:val="24"/>
          <w:szCs w:val="24"/>
        </w:rPr>
        <w:t>.</w:t>
      </w:r>
    </w:p>
    <w:p w:rsidR="00284236" w:rsidRDefault="00284236" w:rsidP="00D26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4B58" w:rsidRDefault="00014B58" w:rsidP="00D26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thank you</w:t>
      </w:r>
      <w:r w:rsidR="00D120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Mr. President.</w:t>
      </w:r>
    </w:p>
    <w:sectPr w:rsidR="00014B58" w:rsidSect="00763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26D75"/>
    <w:rsid w:val="0000540D"/>
    <w:rsid w:val="00014B58"/>
    <w:rsid w:val="00095D15"/>
    <w:rsid w:val="000B1497"/>
    <w:rsid w:val="001C4C2B"/>
    <w:rsid w:val="0020115C"/>
    <w:rsid w:val="00237FC1"/>
    <w:rsid w:val="00284236"/>
    <w:rsid w:val="00294126"/>
    <w:rsid w:val="00316DC7"/>
    <w:rsid w:val="003E1E8B"/>
    <w:rsid w:val="004F6804"/>
    <w:rsid w:val="00562DAF"/>
    <w:rsid w:val="0056573E"/>
    <w:rsid w:val="005F3841"/>
    <w:rsid w:val="00605E47"/>
    <w:rsid w:val="00617CC6"/>
    <w:rsid w:val="0062260C"/>
    <w:rsid w:val="0063076F"/>
    <w:rsid w:val="006614F9"/>
    <w:rsid w:val="006A4442"/>
    <w:rsid w:val="006B3AD4"/>
    <w:rsid w:val="006C3A9D"/>
    <w:rsid w:val="00700704"/>
    <w:rsid w:val="00745382"/>
    <w:rsid w:val="00763211"/>
    <w:rsid w:val="00827C49"/>
    <w:rsid w:val="008E1D7C"/>
    <w:rsid w:val="00953FDA"/>
    <w:rsid w:val="00972A8D"/>
    <w:rsid w:val="00975DB2"/>
    <w:rsid w:val="00987720"/>
    <w:rsid w:val="00A1089E"/>
    <w:rsid w:val="00A2789C"/>
    <w:rsid w:val="00A37101"/>
    <w:rsid w:val="00A963F5"/>
    <w:rsid w:val="00AF3091"/>
    <w:rsid w:val="00BE2D1E"/>
    <w:rsid w:val="00C35E6E"/>
    <w:rsid w:val="00CD369E"/>
    <w:rsid w:val="00CE092A"/>
    <w:rsid w:val="00D01D08"/>
    <w:rsid w:val="00D1200F"/>
    <w:rsid w:val="00D256CA"/>
    <w:rsid w:val="00D26D75"/>
    <w:rsid w:val="00E02637"/>
    <w:rsid w:val="00E03997"/>
    <w:rsid w:val="00E13FA1"/>
    <w:rsid w:val="00E23572"/>
    <w:rsid w:val="00E37DEE"/>
    <w:rsid w:val="00ED7630"/>
    <w:rsid w:val="00EE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3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A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A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A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5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74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A3824B97596BC4C8428D090F4220A20" ma:contentTypeVersion="2" ma:contentTypeDescription="Country Statements" ma:contentTypeScope="" ma:versionID="b9797aa12ba0b9596a4cadbc703e594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D36977-766F-4B96-B0AD-17080DFDD413}"/>
</file>

<file path=customXml/itemProps2.xml><?xml version="1.0" encoding="utf-8"?>
<ds:datastoreItem xmlns:ds="http://schemas.openxmlformats.org/officeDocument/2006/customXml" ds:itemID="{C337C61C-852E-47C6-8BD0-053168C41715}"/>
</file>

<file path=customXml/itemProps3.xml><?xml version="1.0" encoding="utf-8"?>
<ds:datastoreItem xmlns:ds="http://schemas.openxmlformats.org/officeDocument/2006/customXml" ds:itemID="{5D0A1E02-242E-47C5-B67F-6F94441A8124}"/>
</file>

<file path=customXml/itemProps4.xml><?xml version="1.0" encoding="utf-8"?>
<ds:datastoreItem xmlns:ds="http://schemas.openxmlformats.org/officeDocument/2006/customXml" ds:itemID="{2DD67338-A62B-4AA5-A5BB-A5354D4D65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creator>ict unit</dc:creator>
  <cp:lastModifiedBy>James C. O'Shea</cp:lastModifiedBy>
  <cp:revision>3</cp:revision>
  <cp:lastPrinted>2013-10-23T15:23:00Z</cp:lastPrinted>
  <dcterms:created xsi:type="dcterms:W3CDTF">2013-10-23T15:50:00Z</dcterms:created>
  <dcterms:modified xsi:type="dcterms:W3CDTF">2013-10-23T15:52:00Z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0x010100CA92D31222379248846EF4F1EBFB5EDE00CA3824B97596BC4C8428D090F4220A20</vt:lpwstr>
  </property>
</Properties>
</file>