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38" w:rsidRDefault="008A4038" w:rsidP="008C5E89">
      <w:pPr>
        <w:spacing w:line="276" w:lineRule="auto"/>
        <w:jc w:val="both"/>
        <w:rPr>
          <w:rFonts w:ascii="Times New Roman" w:hAnsi="Times New Roman" w:cs="Times New Roman"/>
          <w:b/>
          <w:bCs/>
          <w:lang w:val="en-GB"/>
        </w:rPr>
      </w:pPr>
    </w:p>
    <w:p w:rsidR="008A4038" w:rsidRPr="00411660" w:rsidRDefault="008A4038" w:rsidP="008C5E89">
      <w:pPr>
        <w:spacing w:line="276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411660">
        <w:rPr>
          <w:rFonts w:ascii="Times New Roman" w:hAnsi="Times New Roman" w:cs="Times New Roman"/>
          <w:b/>
          <w:bCs/>
          <w:lang w:val="en-GB"/>
        </w:rPr>
        <w:t>UN Human Rights Council</w:t>
      </w:r>
    </w:p>
    <w:p w:rsidR="008A4038" w:rsidRPr="00411660" w:rsidRDefault="008A4038" w:rsidP="008C5E89">
      <w:pPr>
        <w:spacing w:line="276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411660">
        <w:rPr>
          <w:rFonts w:ascii="Times New Roman" w:hAnsi="Times New Roman" w:cs="Times New Roman"/>
          <w:b/>
          <w:bCs/>
          <w:lang w:val="en-GB"/>
        </w:rPr>
        <w:t>16</w:t>
      </w:r>
      <w:r w:rsidRPr="00411660">
        <w:rPr>
          <w:rFonts w:ascii="Times New Roman" w:hAnsi="Times New Roman" w:cs="Times New Roman"/>
          <w:b/>
          <w:bCs/>
          <w:vertAlign w:val="superscript"/>
          <w:lang w:val="en-GB"/>
        </w:rPr>
        <w:t>th</w:t>
      </w:r>
      <w:r w:rsidRPr="00411660">
        <w:rPr>
          <w:rFonts w:ascii="Times New Roman" w:hAnsi="Times New Roman" w:cs="Times New Roman"/>
          <w:b/>
          <w:bCs/>
          <w:lang w:val="en-GB"/>
        </w:rPr>
        <w:t xml:space="preserve"> Session of the Working Group of the UPR</w:t>
      </w:r>
    </w:p>
    <w:p w:rsidR="008A4038" w:rsidRPr="00411660" w:rsidRDefault="008A4038" w:rsidP="008C5E89">
      <w:pPr>
        <w:spacing w:line="276" w:lineRule="auto"/>
        <w:jc w:val="both"/>
        <w:rPr>
          <w:rFonts w:ascii="Times New Roman" w:hAnsi="Times New Roman" w:cs="Times New Roman"/>
          <w:b/>
          <w:bCs/>
          <w:lang w:val="en-GB"/>
        </w:rPr>
      </w:pPr>
      <w:r w:rsidRPr="00411660">
        <w:rPr>
          <w:rFonts w:ascii="Times New Roman" w:hAnsi="Times New Roman" w:cs="Times New Roman"/>
          <w:b/>
          <w:bCs/>
          <w:lang w:val="en-GB"/>
        </w:rPr>
        <w:t xml:space="preserve">Review of the Turkmenistan   </w:t>
      </w:r>
    </w:p>
    <w:p w:rsidR="008A4038" w:rsidRDefault="008A4038" w:rsidP="008C5E89">
      <w:pPr>
        <w:spacing w:line="276" w:lineRule="auto"/>
        <w:ind w:left="5040"/>
        <w:jc w:val="both"/>
        <w:rPr>
          <w:rFonts w:ascii="Times New Roman" w:hAnsi="Times New Roman" w:cs="Times New Roman"/>
          <w:b/>
          <w:bCs/>
          <w:lang w:val="en-GB"/>
        </w:rPr>
      </w:pPr>
    </w:p>
    <w:p w:rsidR="008A4038" w:rsidRPr="00411660" w:rsidRDefault="008A4038" w:rsidP="008C5E89">
      <w:pPr>
        <w:spacing w:line="276" w:lineRule="auto"/>
        <w:ind w:left="5040"/>
        <w:jc w:val="both"/>
        <w:rPr>
          <w:rFonts w:ascii="Times New Roman" w:hAnsi="Times New Roman" w:cs="Times New Roman"/>
          <w:b/>
          <w:bCs/>
          <w:lang w:val="en-GB"/>
        </w:rPr>
      </w:pPr>
      <w:r w:rsidRPr="00411660">
        <w:rPr>
          <w:rFonts w:ascii="Times New Roman" w:hAnsi="Times New Roman" w:cs="Times New Roman"/>
          <w:b/>
          <w:bCs/>
          <w:lang w:val="en-GB"/>
        </w:rPr>
        <w:t>Geneva, April 2013</w:t>
      </w:r>
    </w:p>
    <w:p w:rsidR="008A4038" w:rsidRPr="00411660" w:rsidRDefault="008A4038" w:rsidP="008C5E89">
      <w:pPr>
        <w:spacing w:line="276" w:lineRule="auto"/>
        <w:ind w:left="5040"/>
        <w:jc w:val="both"/>
        <w:rPr>
          <w:rFonts w:ascii="Times New Roman" w:hAnsi="Times New Roman" w:cs="Times New Roman"/>
          <w:b/>
          <w:bCs/>
          <w:lang w:val="en-GB"/>
        </w:rPr>
      </w:pPr>
    </w:p>
    <w:p w:rsidR="008A4038" w:rsidRPr="00411660" w:rsidRDefault="008A4038" w:rsidP="008C5E89">
      <w:pPr>
        <w:spacing w:line="276" w:lineRule="auto"/>
        <w:ind w:left="2160" w:firstLine="720"/>
        <w:jc w:val="both"/>
        <w:rPr>
          <w:rFonts w:ascii="Times New Roman" w:hAnsi="Times New Roman" w:cs="Times New Roman"/>
          <w:b/>
          <w:bCs/>
          <w:u w:val="single"/>
          <w:lang w:val="en-GB"/>
        </w:rPr>
      </w:pPr>
      <w:r w:rsidRPr="00411660">
        <w:rPr>
          <w:rFonts w:ascii="Times New Roman" w:hAnsi="Times New Roman" w:cs="Times New Roman"/>
          <w:b/>
          <w:bCs/>
          <w:u w:val="single"/>
          <w:lang w:val="en-GB"/>
        </w:rPr>
        <w:t xml:space="preserve">Statement by Armenia </w:t>
      </w:r>
    </w:p>
    <w:p w:rsidR="008A4038" w:rsidRDefault="008A4038" w:rsidP="008C5E89">
      <w:pPr>
        <w:jc w:val="both"/>
        <w:rPr>
          <w:rFonts w:ascii="Times New Roman" w:hAnsi="Times New Roman" w:cs="Times New Roman"/>
          <w:lang w:val="hy-AM"/>
        </w:rPr>
      </w:pPr>
    </w:p>
    <w:p w:rsidR="008A4038" w:rsidRDefault="008A4038" w:rsidP="005A2498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Thank you Mr. President. </w:t>
      </w:r>
    </w:p>
    <w:p w:rsidR="008A4038" w:rsidRPr="00411660" w:rsidRDefault="008A4038" w:rsidP="008C5E89">
      <w:pPr>
        <w:jc w:val="both"/>
        <w:rPr>
          <w:rFonts w:ascii="Times New Roman" w:hAnsi="Times New Roman" w:cs="Times New Roman"/>
          <w:lang w:val="hy-AM"/>
        </w:rPr>
      </w:pPr>
    </w:p>
    <w:p w:rsidR="008A4038" w:rsidRPr="00411660" w:rsidRDefault="008A4038" w:rsidP="008C5E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411660">
        <w:rPr>
          <w:rFonts w:ascii="Times New Roman" w:hAnsi="Times New Roman" w:cs="Times New Roman"/>
          <w:lang w:val="en-US"/>
        </w:rPr>
        <w:t>Armenia welcomes the delegation of Turkmenistan</w:t>
      </w:r>
      <w:r>
        <w:rPr>
          <w:rFonts w:ascii="Times New Roman" w:hAnsi="Times New Roman" w:cs="Times New Roman"/>
          <w:lang w:val="en-US"/>
        </w:rPr>
        <w:t xml:space="preserve"> to this UPR group</w:t>
      </w:r>
      <w:r w:rsidRPr="00411660">
        <w:rPr>
          <w:rFonts w:ascii="Times New Roman" w:hAnsi="Times New Roman" w:cs="Times New Roman"/>
          <w:lang w:val="en-US"/>
        </w:rPr>
        <w:t xml:space="preserve"> and thanks them for the presentation of their national report. We commend engagement of Turkmen authorities in a constructive dialogue with United Nations human rights bodies, including </w:t>
      </w:r>
      <w:r>
        <w:rPr>
          <w:rFonts w:ascii="Times New Roman" w:hAnsi="Times New Roman" w:cs="Times New Roman"/>
          <w:lang w:val="en-US"/>
        </w:rPr>
        <w:t>in the framework of UPR</w:t>
      </w:r>
      <w:r w:rsidRPr="00411660">
        <w:rPr>
          <w:rFonts w:ascii="Times New Roman" w:hAnsi="Times New Roman" w:cs="Times New Roman"/>
          <w:lang w:val="en-US"/>
        </w:rPr>
        <w:t xml:space="preserve">. </w:t>
      </w:r>
    </w:p>
    <w:p w:rsidR="008A4038" w:rsidRPr="00411660" w:rsidRDefault="008A4038" w:rsidP="008C5E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8A4038" w:rsidRPr="00411660" w:rsidRDefault="008A4038" w:rsidP="008C5E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411660">
        <w:rPr>
          <w:rFonts w:ascii="Times New Roman" w:hAnsi="Times New Roman" w:cs="Times New Roman"/>
          <w:lang w:val="en-US"/>
        </w:rPr>
        <w:t>W</w:t>
      </w:r>
      <w:r>
        <w:rPr>
          <w:rFonts w:ascii="Times New Roman" w:hAnsi="Times New Roman" w:cs="Times New Roman"/>
          <w:lang w:val="en-US"/>
        </w:rPr>
        <w:t>e took positive</w:t>
      </w:r>
      <w:r w:rsidRPr="00411660">
        <w:rPr>
          <w:rFonts w:ascii="Times New Roman" w:hAnsi="Times New Roman" w:cs="Times New Roman"/>
          <w:lang w:val="en-US"/>
        </w:rPr>
        <w:t xml:space="preserve"> note of </w:t>
      </w:r>
      <w:r>
        <w:rPr>
          <w:rFonts w:ascii="Times New Roman" w:hAnsi="Times New Roman" w:cs="Times New Roman"/>
          <w:lang w:val="en-US"/>
        </w:rPr>
        <w:t>the adoption of numerous</w:t>
      </w:r>
      <w:r w:rsidRPr="00411660">
        <w:rPr>
          <w:rFonts w:ascii="Times New Roman" w:hAnsi="Times New Roman" w:cs="Times New Roman"/>
          <w:lang w:val="en-US"/>
        </w:rPr>
        <w:t xml:space="preserve"> laws</w:t>
      </w:r>
      <w:r>
        <w:rPr>
          <w:rFonts w:ascii="Times New Roman" w:hAnsi="Times New Roman" w:cs="Times New Roman"/>
          <w:lang w:val="en-US"/>
        </w:rPr>
        <w:t xml:space="preserve"> to make legislatives reforms </w:t>
      </w:r>
      <w:r w:rsidRPr="00411660">
        <w:rPr>
          <w:rFonts w:ascii="Times New Roman" w:hAnsi="Times New Roman" w:cs="Times New Roman"/>
          <w:lang w:val="en-US"/>
        </w:rPr>
        <w:t>in Turkmenistan and the efforts made by the authorities to bring Turkmenistan’s legislation in line with its i</w:t>
      </w:r>
      <w:r>
        <w:rPr>
          <w:rFonts w:ascii="Times New Roman" w:hAnsi="Times New Roman" w:cs="Times New Roman"/>
          <w:lang w:val="en-US"/>
        </w:rPr>
        <w:t>nternational treaty obligations, including the new act “On mass media” entered into force on 4 January 2013.</w:t>
      </w:r>
    </w:p>
    <w:p w:rsidR="008A4038" w:rsidRPr="00411660" w:rsidRDefault="008A4038" w:rsidP="008C5E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8A4038" w:rsidRPr="00411660" w:rsidRDefault="008A4038" w:rsidP="008C5E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411660">
        <w:rPr>
          <w:rFonts w:ascii="Times New Roman" w:hAnsi="Times New Roman" w:cs="Times New Roman"/>
          <w:lang w:val="en-US"/>
        </w:rPr>
        <w:t xml:space="preserve">My delegation welcome the steps toward developing a national human rights action plan, including workshops in different thematic issues. </w:t>
      </w:r>
    </w:p>
    <w:p w:rsidR="008A4038" w:rsidRPr="00411660" w:rsidRDefault="008A4038" w:rsidP="008C5E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411660">
        <w:rPr>
          <w:rFonts w:ascii="Times New Roman" w:hAnsi="Times New Roman" w:cs="Times New Roman"/>
          <w:lang w:val="en-US"/>
        </w:rPr>
        <w:t xml:space="preserve">Particularly, we appreciate the progress in the field of education and school system. We take note of the introduction of a course on human rights, legislative systems and legal instruments in high and secondary schools. </w:t>
      </w:r>
    </w:p>
    <w:p w:rsidR="008A4038" w:rsidRPr="00411660" w:rsidRDefault="008A4038" w:rsidP="008C5E8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8A4038" w:rsidRDefault="008A4038" w:rsidP="00B70FE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 w:rsidRPr="00411660">
        <w:rPr>
          <w:rFonts w:ascii="Times New Roman" w:hAnsi="Times New Roman" w:cs="Times New Roman"/>
          <w:lang w:val="en-US"/>
        </w:rPr>
        <w:t xml:space="preserve">We </w:t>
      </w:r>
      <w:r>
        <w:rPr>
          <w:rFonts w:ascii="Times New Roman" w:hAnsi="Times New Roman" w:cs="Times New Roman"/>
          <w:lang w:val="en-US"/>
        </w:rPr>
        <w:t>are</w:t>
      </w:r>
      <w:r w:rsidRPr="00411660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 xml:space="preserve">nevertheless, consider that the challenge still remained to improve the situation of the </w:t>
      </w:r>
      <w:r w:rsidRPr="00411660">
        <w:rPr>
          <w:rFonts w:ascii="Times New Roman" w:hAnsi="Times New Roman" w:cs="Times New Roman"/>
          <w:lang w:val="en-US"/>
        </w:rPr>
        <w:t xml:space="preserve">rights of ethnic and national minorities. </w:t>
      </w:r>
    </w:p>
    <w:p w:rsidR="008A4038" w:rsidRDefault="008A4038" w:rsidP="00B70FE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</w:p>
    <w:p w:rsidR="008A4038" w:rsidRDefault="008A4038" w:rsidP="00F3313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lang w:val="en-US"/>
        </w:rPr>
        <w:t xml:space="preserve">Armenia recommends Turkmenistan </w:t>
      </w:r>
    </w:p>
    <w:p w:rsidR="008A4038" w:rsidRPr="00411660" w:rsidRDefault="008A4038" w:rsidP="001C123D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hy-AM"/>
        </w:rPr>
        <w:t xml:space="preserve">1. </w:t>
      </w:r>
      <w:r w:rsidRPr="00411660">
        <w:rPr>
          <w:rFonts w:ascii="Times New Roman" w:hAnsi="Times New Roman" w:cs="Times New Roman"/>
          <w:lang w:val="hy-AM"/>
        </w:rPr>
        <w:t xml:space="preserve">to </w:t>
      </w:r>
      <w:r w:rsidRPr="00411660">
        <w:rPr>
          <w:rFonts w:ascii="Times New Roman" w:hAnsi="Times New Roman" w:cs="Times New Roman"/>
          <w:lang w:val="en-US"/>
        </w:rPr>
        <w:t>enhance their access to education, health care and employment.</w:t>
      </w:r>
    </w:p>
    <w:p w:rsidR="008A4038" w:rsidRDefault="008A4038" w:rsidP="00B70FE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2.</w:t>
      </w:r>
      <w:r w:rsidRPr="00411660">
        <w:rPr>
          <w:rFonts w:ascii="Times New Roman" w:hAnsi="Times New Roman" w:cs="Times New Roman"/>
          <w:lang w:val="en-US"/>
        </w:rPr>
        <w:t xml:space="preserve"> to co</w:t>
      </w:r>
      <w:r>
        <w:rPr>
          <w:rFonts w:ascii="Times New Roman" w:hAnsi="Times New Roman" w:cs="Times New Roman"/>
          <w:lang w:val="en-US"/>
        </w:rPr>
        <w:t xml:space="preserve">ntinue the improvements in the </w:t>
      </w:r>
      <w:r w:rsidRPr="00411660">
        <w:rPr>
          <w:rFonts w:ascii="Times New Roman" w:hAnsi="Times New Roman" w:cs="Times New Roman"/>
          <w:lang w:val="en-US"/>
        </w:rPr>
        <w:t>field</w:t>
      </w:r>
      <w:r>
        <w:rPr>
          <w:rFonts w:ascii="Times New Roman" w:hAnsi="Times New Roman" w:cs="Times New Roman"/>
          <w:lang w:val="en-US"/>
        </w:rPr>
        <w:t xml:space="preserve"> of education</w:t>
      </w:r>
      <w:r w:rsidRPr="00411660">
        <w:rPr>
          <w:rFonts w:ascii="Times New Roman" w:hAnsi="Times New Roman" w:cs="Times New Roman"/>
          <w:lang w:val="en-US"/>
        </w:rPr>
        <w:t xml:space="preserve"> and </w:t>
      </w:r>
      <w:r w:rsidRPr="00411660">
        <w:rPr>
          <w:rFonts w:ascii="Times New Roman" w:hAnsi="Times New Roman" w:cs="Times New Roman"/>
          <w:lang w:val="hy-AM"/>
        </w:rPr>
        <w:t xml:space="preserve">to consider ratifying the </w:t>
      </w:r>
      <w:r w:rsidRPr="00411660">
        <w:rPr>
          <w:rFonts w:ascii="Times New Roman" w:hAnsi="Times New Roman" w:cs="Times New Roman"/>
          <w:lang w:val="en-US"/>
        </w:rPr>
        <w:t>Convention against Discrimination in Education.</w:t>
      </w:r>
    </w:p>
    <w:p w:rsidR="008A4038" w:rsidRPr="001C123D" w:rsidRDefault="008A4038" w:rsidP="00B70FEF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3. </w:t>
      </w:r>
      <w:r w:rsidRPr="00411660">
        <w:rPr>
          <w:rFonts w:ascii="Times New Roman" w:hAnsi="Times New Roman" w:cs="Times New Roman"/>
          <w:lang w:val="hy-AM"/>
        </w:rPr>
        <w:t>to consider ratifying the Convention on the Prevention and Punishment of the Crime of Genocide</w:t>
      </w:r>
      <w:r>
        <w:rPr>
          <w:rFonts w:ascii="Times New Roman" w:hAnsi="Times New Roman" w:cs="Times New Roman"/>
          <w:lang w:val="hy-AM"/>
        </w:rPr>
        <w:t>.</w:t>
      </w:r>
    </w:p>
    <w:p w:rsidR="008A4038" w:rsidRDefault="008A4038" w:rsidP="005A24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hy-AM"/>
        </w:rPr>
      </w:pPr>
    </w:p>
    <w:p w:rsidR="008A4038" w:rsidRPr="00411660" w:rsidRDefault="008A4038" w:rsidP="005A249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hy-AM"/>
        </w:rPr>
      </w:pPr>
      <w:r>
        <w:rPr>
          <w:rFonts w:ascii="Times New Roman" w:hAnsi="Times New Roman" w:cs="Times New Roman"/>
          <w:lang w:val="hy-AM"/>
        </w:rPr>
        <w:t xml:space="preserve">Thank you. </w:t>
      </w:r>
    </w:p>
    <w:sectPr w:rsidR="008A4038" w:rsidRPr="00411660" w:rsidSect="00565535"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038" w:rsidRDefault="008A4038" w:rsidP="008C5E8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A4038" w:rsidRDefault="008A4038" w:rsidP="008C5E8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038" w:rsidRDefault="008A4038" w:rsidP="008C5E89">
    <w:pPr>
      <w:pStyle w:val="Footer"/>
      <w:framePr w:wrap="auto" w:vAnchor="text" w:hAnchor="margin" w:xAlign="center" w:y="1"/>
      <w:rPr>
        <w:rStyle w:val="PageNumber"/>
        <w:rFonts w:cs="Times New Roman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A4038" w:rsidRDefault="008A4038" w:rsidP="008C5E89">
    <w:pPr>
      <w:pStyle w:val="Footer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038" w:rsidRDefault="008A4038" w:rsidP="008C5E8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A4038" w:rsidRDefault="008A4038" w:rsidP="008C5E8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A42AF"/>
    <w:multiLevelType w:val="hybridMultilevel"/>
    <w:tmpl w:val="32AC5DB2"/>
    <w:lvl w:ilvl="0" w:tplc="1D26833C">
      <w:numFmt w:val="bullet"/>
      <w:lvlText w:val="-"/>
      <w:lvlJc w:val="left"/>
      <w:pPr>
        <w:ind w:left="720" w:hanging="360"/>
      </w:pPr>
      <w:rPr>
        <w:rFonts w:ascii="GHEA Grapalat" w:eastAsia="MS Minngs" w:hAnsi="GHEA Grapala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2961088"/>
    <w:multiLevelType w:val="hybridMultilevel"/>
    <w:tmpl w:val="967E0C0E"/>
    <w:lvl w:ilvl="0" w:tplc="7A6AC56E">
      <w:numFmt w:val="bullet"/>
      <w:lvlText w:val="-"/>
      <w:lvlJc w:val="left"/>
      <w:pPr>
        <w:ind w:left="720" w:hanging="360"/>
      </w:pPr>
      <w:rPr>
        <w:rFonts w:ascii="GHEA Grapalat" w:eastAsia="MS Minngs" w:hAnsi="GHEA Grapala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C7C"/>
    <w:rsid w:val="00003786"/>
    <w:rsid w:val="000F6D46"/>
    <w:rsid w:val="00120B81"/>
    <w:rsid w:val="001C123D"/>
    <w:rsid w:val="00254732"/>
    <w:rsid w:val="00330F0A"/>
    <w:rsid w:val="00380F28"/>
    <w:rsid w:val="003A1929"/>
    <w:rsid w:val="003E26C6"/>
    <w:rsid w:val="00411660"/>
    <w:rsid w:val="0050484D"/>
    <w:rsid w:val="00510BB5"/>
    <w:rsid w:val="00565535"/>
    <w:rsid w:val="005A2498"/>
    <w:rsid w:val="006167CD"/>
    <w:rsid w:val="006B70BB"/>
    <w:rsid w:val="007005D6"/>
    <w:rsid w:val="0072539A"/>
    <w:rsid w:val="007A2A84"/>
    <w:rsid w:val="00856AD8"/>
    <w:rsid w:val="00866B82"/>
    <w:rsid w:val="008A4038"/>
    <w:rsid w:val="008C5E89"/>
    <w:rsid w:val="008E04F5"/>
    <w:rsid w:val="0094050E"/>
    <w:rsid w:val="00AE4344"/>
    <w:rsid w:val="00B70FEF"/>
    <w:rsid w:val="00C2044A"/>
    <w:rsid w:val="00EA3C7C"/>
    <w:rsid w:val="00F3313F"/>
    <w:rsid w:val="00F67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0A"/>
    <w:rPr>
      <w:rFonts w:cs="Cambria"/>
      <w:sz w:val="24"/>
      <w:szCs w:val="24"/>
      <w:lang w:val="fr-FR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A1929"/>
    <w:pPr>
      <w:ind w:left="720"/>
    </w:pPr>
  </w:style>
  <w:style w:type="paragraph" w:styleId="Footer">
    <w:name w:val="footer"/>
    <w:basedOn w:val="Normal"/>
    <w:link w:val="FooterChar"/>
    <w:uiPriority w:val="99"/>
    <w:rsid w:val="008C5E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C5E89"/>
    <w:rPr>
      <w:lang w:val="fr-FR"/>
    </w:rPr>
  </w:style>
  <w:style w:type="character" w:styleId="PageNumber">
    <w:name w:val="page number"/>
    <w:basedOn w:val="DefaultParagraphFont"/>
    <w:uiPriority w:val="99"/>
    <w:semiHidden/>
    <w:rsid w:val="008C5E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57B9F3A98610184393F859EEC83CA6FC" ma:contentTypeVersion="2" ma:contentTypeDescription="Country Statements" ma:contentTypeScope="" ma:versionID="56b8f9233a43e3825d65670e17cb9da4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29</Order1>
  </documentManagement>
</p:properties>
</file>

<file path=customXml/itemProps1.xml><?xml version="1.0" encoding="utf-8"?>
<ds:datastoreItem xmlns:ds="http://schemas.openxmlformats.org/officeDocument/2006/customXml" ds:itemID="{F49781E9-BFED-489E-8365-61CFD81BCDA4}"/>
</file>

<file path=customXml/itemProps2.xml><?xml version="1.0" encoding="utf-8"?>
<ds:datastoreItem xmlns:ds="http://schemas.openxmlformats.org/officeDocument/2006/customXml" ds:itemID="{DD46797D-AB57-429F-9660-61E99CE68EB5}"/>
</file>

<file path=customXml/itemProps3.xml><?xml version="1.0" encoding="utf-8"?>
<ds:datastoreItem xmlns:ds="http://schemas.openxmlformats.org/officeDocument/2006/customXml" ds:itemID="{9E4F6EF4-C3E4-42EE-BC05-3E27D6CFF64C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239</Words>
  <Characters>1366</Characters>
  <Application>Microsoft Office Outlook</Application>
  <DocSecurity>0</DocSecurity>
  <Lines>0</Lines>
  <Paragraphs>0</Paragraphs>
  <ScaleCrop>false</ScaleCrop>
  <Company>Unil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</dc:title>
  <dc:subject/>
  <dc:creator>Gohar Ter-Sahakyan</dc:creator>
  <cp:keywords/>
  <dc:description/>
  <cp:lastModifiedBy>intorghr</cp:lastModifiedBy>
  <cp:revision>4</cp:revision>
  <dcterms:created xsi:type="dcterms:W3CDTF">2013-04-22T05:33:00Z</dcterms:created>
  <dcterms:modified xsi:type="dcterms:W3CDTF">2013-04-22T05:37:00Z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0x010100CA92D31222379248846EF4F1EBFB5EDE0057B9F3A98610184393F859EEC83CA6FC</vt:lpwstr>
  </property>
</Properties>
</file>