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C7" w:rsidRDefault="000749C7" w:rsidP="000749C7">
      <w:pPr>
        <w:autoSpaceDE w:val="0"/>
        <w:autoSpaceDN w:val="0"/>
        <w:bidi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749C7" w:rsidRDefault="000749C7" w:rsidP="000749C7">
      <w:pPr>
        <w:autoSpaceDE w:val="0"/>
        <w:autoSpaceDN w:val="0"/>
        <w:bidi/>
        <w:adjustRightInd w:val="0"/>
        <w:rPr>
          <w:b/>
          <w:bCs/>
          <w:sz w:val="28"/>
          <w:szCs w:val="28"/>
          <w:rtl/>
        </w:rPr>
      </w:pPr>
    </w:p>
    <w:p w:rsidR="00691F8B" w:rsidRDefault="004F46C0" w:rsidP="000749C7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  <w:r>
        <w:rPr>
          <w:rFonts w:ascii="Calibri" w:hAnsi="Calibri" w:cs="Calibri"/>
          <w:noProof/>
          <w:sz w:val="22"/>
          <w:szCs w:val="22"/>
          <w:lang w:val="en-GB" w:eastAsia="en-GB"/>
        </w:rPr>
        <w:drawing>
          <wp:inline distT="0" distB="0" distL="0" distR="0" wp14:anchorId="5EDB02FD" wp14:editId="130E859F">
            <wp:extent cx="161925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8B" w:rsidRDefault="00691F8B" w:rsidP="00691F8B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691F8B" w:rsidRDefault="00691F8B" w:rsidP="00691F8B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0749C7" w:rsidRDefault="000749C7" w:rsidP="00691F8B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كــلــمة الوفد الدائم لدولة قطر في جنيف</w:t>
      </w:r>
    </w:p>
    <w:p w:rsidR="000749C7" w:rsidRDefault="000749C7" w:rsidP="000749C7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0749C7" w:rsidRDefault="000749C7" w:rsidP="000749C7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0749C7" w:rsidRDefault="000749C7" w:rsidP="00E041B4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استعراض التقرير الوطني </w:t>
      </w:r>
      <w:r w:rsidR="00E041B4">
        <w:rPr>
          <w:rFonts w:hint="cs"/>
          <w:b/>
          <w:bCs/>
          <w:sz w:val="48"/>
          <w:szCs w:val="48"/>
          <w:rtl/>
        </w:rPr>
        <w:t xml:space="preserve">لجمهورية باكستان </w:t>
      </w:r>
      <w:r w:rsidR="00691F8B">
        <w:rPr>
          <w:rFonts w:hint="cs"/>
          <w:b/>
          <w:bCs/>
          <w:sz w:val="48"/>
          <w:szCs w:val="48"/>
          <w:rtl/>
        </w:rPr>
        <w:t>الإسلامية</w:t>
      </w:r>
    </w:p>
    <w:p w:rsidR="000749C7" w:rsidRDefault="000749C7" w:rsidP="000749C7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0749C7" w:rsidRDefault="000749C7" w:rsidP="000749C7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0749C7" w:rsidRDefault="000749C7" w:rsidP="000749C7">
      <w:pPr>
        <w:tabs>
          <w:tab w:val="left" w:pos="6378"/>
        </w:tabs>
        <w:autoSpaceDE w:val="0"/>
        <w:autoSpaceDN w:val="0"/>
        <w:bidi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تلقيها / </w:t>
      </w:r>
      <w:r>
        <w:rPr>
          <w:rFonts w:ascii="Calibri" w:hAnsi="Calibri" w:hint="cs"/>
          <w:b/>
          <w:bCs/>
          <w:sz w:val="48"/>
          <w:szCs w:val="48"/>
          <w:rtl/>
        </w:rPr>
        <w:t xml:space="preserve">سعادة المندوب الدائم </w:t>
      </w:r>
    </w:p>
    <w:p w:rsidR="000749C7" w:rsidRDefault="000749C7" w:rsidP="000749C7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  <w:r>
        <w:rPr>
          <w:rFonts w:ascii="Calibri" w:hAnsi="Calibri" w:hint="cs"/>
          <w:b/>
          <w:bCs/>
          <w:sz w:val="48"/>
          <w:szCs w:val="48"/>
          <w:rtl/>
        </w:rPr>
        <w:t>علياء احمد بن سيف آل ثاني</w:t>
      </w:r>
    </w:p>
    <w:p w:rsidR="000749C7" w:rsidRDefault="000749C7" w:rsidP="000749C7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0749C7" w:rsidRDefault="000749C7" w:rsidP="000749C7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0749C7" w:rsidRDefault="000749C7" w:rsidP="000749C7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في إطار الدورة الرابعة عشرة </w:t>
      </w:r>
    </w:p>
    <w:p w:rsidR="000749C7" w:rsidRDefault="000749C7" w:rsidP="000749C7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للفريق العامل المعني بالاستعراض الدوري الشامل</w:t>
      </w:r>
    </w:p>
    <w:p w:rsidR="000749C7" w:rsidRDefault="000749C7" w:rsidP="000749C7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0749C7" w:rsidRDefault="000749C7" w:rsidP="000749C7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0749C7" w:rsidRDefault="000749C7" w:rsidP="000749C7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0749C7" w:rsidRDefault="000749C7" w:rsidP="000749C7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جنيف 30 اكتوبر 2012</w:t>
      </w:r>
    </w:p>
    <w:p w:rsidR="00BF6849" w:rsidRDefault="00BF6849" w:rsidP="00BF6849">
      <w:pPr>
        <w:autoSpaceDE w:val="0"/>
        <w:autoSpaceDN w:val="0"/>
        <w:bidi/>
        <w:adjustRightInd w:val="0"/>
        <w:jc w:val="both"/>
        <w:rPr>
          <w:b/>
          <w:bCs/>
          <w:sz w:val="36"/>
          <w:szCs w:val="36"/>
          <w:rtl/>
        </w:rPr>
      </w:pPr>
    </w:p>
    <w:p w:rsidR="000749C7" w:rsidRDefault="000749C7" w:rsidP="00BF6849">
      <w:pPr>
        <w:autoSpaceDE w:val="0"/>
        <w:autoSpaceDN w:val="0"/>
        <w:bidi/>
        <w:adjustRightInd w:val="0"/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السيدة الرئيس ، </w:t>
      </w:r>
    </w:p>
    <w:p w:rsidR="000749C7" w:rsidRDefault="000749C7" w:rsidP="000749C7">
      <w:pPr>
        <w:autoSpaceDE w:val="0"/>
        <w:autoSpaceDN w:val="0"/>
        <w:bidi/>
        <w:adjustRightInd w:val="0"/>
        <w:jc w:val="both"/>
        <w:rPr>
          <w:sz w:val="16"/>
          <w:szCs w:val="16"/>
          <w:rtl/>
        </w:rPr>
      </w:pPr>
    </w:p>
    <w:p w:rsidR="000749C7" w:rsidRDefault="00750088" w:rsidP="00FC3A2B">
      <w:pPr>
        <w:autoSpaceDE w:val="0"/>
        <w:autoSpaceDN w:val="0"/>
        <w:bidi/>
        <w:adjustRightInd w:val="0"/>
        <w:spacing w:after="200" w:line="276" w:lineRule="auto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</w:t>
      </w:r>
      <w:r w:rsidR="00E041B4">
        <w:rPr>
          <w:rFonts w:hint="cs"/>
          <w:sz w:val="36"/>
          <w:szCs w:val="36"/>
          <w:rtl/>
        </w:rPr>
        <w:t xml:space="preserve">رحب </w:t>
      </w:r>
      <w:r>
        <w:rPr>
          <w:rFonts w:hint="cs"/>
          <w:sz w:val="36"/>
          <w:szCs w:val="36"/>
          <w:rtl/>
        </w:rPr>
        <w:t xml:space="preserve">وفد بلادي بسعادة رئيس وفد جمهورية باكستان الاسلامية </w:t>
      </w:r>
      <w:r w:rsidR="00342253">
        <w:rPr>
          <w:rFonts w:hint="cs"/>
          <w:sz w:val="36"/>
          <w:szCs w:val="36"/>
          <w:rtl/>
        </w:rPr>
        <w:t xml:space="preserve">السيدة </w:t>
      </w:r>
      <w:r w:rsidR="006E2615">
        <w:rPr>
          <w:b/>
          <w:bCs/>
          <w:sz w:val="36"/>
          <w:szCs w:val="36"/>
          <w:rtl/>
          <w:lang w:bidi="ar"/>
        </w:rPr>
        <w:t>حن</w:t>
      </w:r>
      <w:r w:rsidR="006E2615">
        <w:rPr>
          <w:rFonts w:hint="cs"/>
          <w:b/>
          <w:bCs/>
          <w:sz w:val="36"/>
          <w:szCs w:val="36"/>
          <w:rtl/>
          <w:lang w:bidi="ar"/>
        </w:rPr>
        <w:t>ا</w:t>
      </w:r>
      <w:r w:rsidR="006E2615">
        <w:rPr>
          <w:b/>
          <w:bCs/>
          <w:sz w:val="36"/>
          <w:szCs w:val="36"/>
          <w:rtl/>
          <w:lang w:bidi="ar"/>
        </w:rPr>
        <w:t xml:space="preserve"> رباني </w:t>
      </w:r>
      <w:r w:rsidR="006E2615">
        <w:rPr>
          <w:rFonts w:hint="cs"/>
          <w:b/>
          <w:bCs/>
          <w:sz w:val="36"/>
          <w:szCs w:val="36"/>
          <w:rtl/>
          <w:lang w:bidi="ar"/>
        </w:rPr>
        <w:t>خ</w:t>
      </w:r>
      <w:r w:rsidRPr="00750088">
        <w:rPr>
          <w:b/>
          <w:bCs/>
          <w:sz w:val="36"/>
          <w:szCs w:val="36"/>
          <w:rtl/>
          <w:lang w:bidi="ar"/>
        </w:rPr>
        <w:t>ار</w:t>
      </w:r>
      <w:r w:rsidR="004564D5">
        <w:rPr>
          <w:rFonts w:hint="cs"/>
          <w:sz w:val="36"/>
          <w:szCs w:val="36"/>
          <w:rtl/>
        </w:rPr>
        <w:t xml:space="preserve"> </w:t>
      </w:r>
      <w:r w:rsidR="004564D5" w:rsidRPr="004564D5">
        <w:rPr>
          <w:sz w:val="36"/>
          <w:szCs w:val="36"/>
        </w:rPr>
        <w:t>Hina Rabbani Khar</w:t>
      </w:r>
      <w:r>
        <w:rPr>
          <w:rFonts w:hint="cs"/>
          <w:sz w:val="36"/>
          <w:szCs w:val="36"/>
          <w:rtl/>
        </w:rPr>
        <w:t xml:space="preserve"> / </w:t>
      </w:r>
      <w:r w:rsidR="00342253">
        <w:rPr>
          <w:b/>
          <w:bCs/>
          <w:sz w:val="36"/>
          <w:szCs w:val="36"/>
          <w:rtl/>
          <w:lang w:bidi="ar"/>
        </w:rPr>
        <w:t xml:space="preserve">وزيرة خارجية </w:t>
      </w:r>
      <w:r w:rsidRPr="00750088">
        <w:rPr>
          <w:b/>
          <w:bCs/>
          <w:sz w:val="36"/>
          <w:szCs w:val="36"/>
          <w:rtl/>
          <w:lang w:bidi="ar"/>
        </w:rPr>
        <w:t>باكستان</w:t>
      </w:r>
      <w:r w:rsidRPr="00750088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، </w:t>
      </w:r>
      <w:r w:rsidR="00E041B4">
        <w:rPr>
          <w:rFonts w:hint="cs"/>
          <w:sz w:val="36"/>
          <w:szCs w:val="36"/>
          <w:rtl/>
        </w:rPr>
        <w:t>والوفد المرافق له</w:t>
      </w:r>
      <w:r>
        <w:rPr>
          <w:rFonts w:hint="cs"/>
          <w:sz w:val="36"/>
          <w:szCs w:val="36"/>
          <w:rtl/>
        </w:rPr>
        <w:t>ا</w:t>
      </w:r>
      <w:r w:rsidR="00E041B4">
        <w:rPr>
          <w:rFonts w:hint="cs"/>
          <w:sz w:val="36"/>
          <w:szCs w:val="36"/>
          <w:rtl/>
        </w:rPr>
        <w:t xml:space="preserve"> </w:t>
      </w:r>
      <w:r w:rsidR="000749C7">
        <w:rPr>
          <w:rFonts w:hint="cs"/>
          <w:sz w:val="36"/>
          <w:szCs w:val="36"/>
          <w:rtl/>
        </w:rPr>
        <w:t>لحضورهم معنا اليوم</w:t>
      </w:r>
      <w:r>
        <w:rPr>
          <w:rFonts w:hint="cs"/>
          <w:sz w:val="36"/>
          <w:szCs w:val="36"/>
          <w:rtl/>
        </w:rPr>
        <w:t>،</w:t>
      </w:r>
      <w:r w:rsidR="00E041B4">
        <w:rPr>
          <w:rFonts w:hint="cs"/>
          <w:sz w:val="36"/>
          <w:szCs w:val="36"/>
          <w:rtl/>
        </w:rPr>
        <w:t xml:space="preserve"> </w:t>
      </w:r>
      <w:r w:rsidR="000749C7">
        <w:rPr>
          <w:rFonts w:hint="cs"/>
          <w:sz w:val="36"/>
          <w:szCs w:val="36"/>
          <w:rtl/>
        </w:rPr>
        <w:t>ونشكرهم على العرض الشامل والقيم الذي تقدموا به ، ونود أن نشيد بالجهود الحثيثة و</w:t>
      </w:r>
      <w:r w:rsidR="00883C0C">
        <w:rPr>
          <w:rFonts w:hint="cs"/>
          <w:sz w:val="36"/>
          <w:szCs w:val="36"/>
          <w:rtl/>
        </w:rPr>
        <w:t xml:space="preserve">الانجازات الواضحة التي حققتها </w:t>
      </w:r>
      <w:r w:rsidR="000749C7">
        <w:rPr>
          <w:rFonts w:hint="cs"/>
          <w:sz w:val="36"/>
          <w:szCs w:val="36"/>
          <w:rtl/>
        </w:rPr>
        <w:t xml:space="preserve">باكستان من اجل النهوض بحقوق الإنسان والحريات الأساسية في البلاد ، وذلك على الرغم من التحديات والأزمات العديدة التي تواجهها.  </w:t>
      </w:r>
    </w:p>
    <w:p w:rsidR="000749C7" w:rsidRDefault="000749C7" w:rsidP="000749C7">
      <w:pPr>
        <w:autoSpaceDE w:val="0"/>
        <w:autoSpaceDN w:val="0"/>
        <w:bidi/>
        <w:adjustRightInd w:val="0"/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السيدة الرئيس ، </w:t>
      </w:r>
    </w:p>
    <w:p w:rsidR="000749C7" w:rsidRDefault="000749C7" w:rsidP="000749C7">
      <w:pPr>
        <w:autoSpaceDE w:val="0"/>
        <w:autoSpaceDN w:val="0"/>
        <w:bidi/>
        <w:adjustRightInd w:val="0"/>
        <w:jc w:val="both"/>
        <w:rPr>
          <w:sz w:val="16"/>
          <w:szCs w:val="16"/>
          <w:rtl/>
        </w:rPr>
      </w:pPr>
    </w:p>
    <w:p w:rsidR="000749C7" w:rsidRDefault="000749C7" w:rsidP="00750088">
      <w:pPr>
        <w:autoSpaceDE w:val="0"/>
        <w:autoSpaceDN w:val="0"/>
        <w:bidi/>
        <w:adjustRightInd w:val="0"/>
        <w:spacing w:after="200" w:line="276" w:lineRule="auto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لقد اطلعنا وبكل اهتمام إلى ما ورد في التقرير الوطني الثاني للباكستان ، ونقدر التقدم المحرز </w:t>
      </w:r>
      <w:r w:rsidR="00E041B4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وخاصة ما يتعلق بإنشاء اللجنة الوطنية المستقلة لحقوق الإنسان وفقا لمبادئ باريس </w:t>
      </w:r>
      <w:r w:rsidR="007154FA">
        <w:rPr>
          <w:rFonts w:hint="cs"/>
          <w:sz w:val="36"/>
          <w:szCs w:val="36"/>
          <w:rtl/>
        </w:rPr>
        <w:t xml:space="preserve">، كذلك نثني على تصديق </w:t>
      </w:r>
      <w:r w:rsidR="00C808AA">
        <w:rPr>
          <w:rFonts w:hint="cs"/>
          <w:sz w:val="36"/>
          <w:szCs w:val="36"/>
          <w:rtl/>
        </w:rPr>
        <w:t xml:space="preserve">باكستان </w:t>
      </w:r>
      <w:r>
        <w:rPr>
          <w:rFonts w:hint="cs"/>
          <w:sz w:val="36"/>
          <w:szCs w:val="36"/>
          <w:rtl/>
        </w:rPr>
        <w:t>على اتفاقية حقوق الأشخاص ذوي الإعاقة ، والبروتوكول الاختياري لاتفاقية حقوق الطفل المتعلق ببيع الأطفال وبغاء الأطفال واستغلال الأطفال في المواد الإب</w:t>
      </w:r>
      <w:r w:rsidR="00750088">
        <w:rPr>
          <w:rFonts w:hint="cs"/>
          <w:sz w:val="36"/>
          <w:szCs w:val="36"/>
          <w:rtl/>
        </w:rPr>
        <w:t xml:space="preserve">احية ، مما يعكس مدى حرص حكومة </w:t>
      </w:r>
      <w:r>
        <w:rPr>
          <w:rFonts w:hint="cs"/>
          <w:sz w:val="36"/>
          <w:szCs w:val="36"/>
          <w:rtl/>
        </w:rPr>
        <w:t>باكستان على الالتزام بالمعايير الدولية لحقوق</w:t>
      </w:r>
      <w:r w:rsidR="00750088">
        <w:rPr>
          <w:rFonts w:hint="cs"/>
          <w:sz w:val="36"/>
          <w:szCs w:val="36"/>
          <w:rtl/>
        </w:rPr>
        <w:t xml:space="preserve">        </w:t>
      </w:r>
      <w:r>
        <w:rPr>
          <w:rFonts w:hint="cs"/>
          <w:sz w:val="36"/>
          <w:szCs w:val="36"/>
          <w:rtl/>
        </w:rPr>
        <w:t xml:space="preserve"> الإنسان</w:t>
      </w:r>
      <w:r w:rsidR="00750088">
        <w:rPr>
          <w:rFonts w:hint="cs"/>
          <w:sz w:val="36"/>
          <w:szCs w:val="36"/>
          <w:rtl/>
        </w:rPr>
        <w:t xml:space="preserve">، </w:t>
      </w:r>
      <w:r>
        <w:rPr>
          <w:rFonts w:hint="cs"/>
          <w:sz w:val="36"/>
          <w:szCs w:val="36"/>
          <w:rtl/>
        </w:rPr>
        <w:t xml:space="preserve">وحرصها كذلك على حماية وتعزيز هذه الحقوق </w:t>
      </w:r>
      <w:r w:rsidR="00750088">
        <w:rPr>
          <w:rFonts w:hint="cs"/>
          <w:sz w:val="36"/>
          <w:szCs w:val="36"/>
          <w:rtl/>
        </w:rPr>
        <w:t xml:space="preserve">على المستوى              الوطني ،  </w:t>
      </w:r>
      <w:r>
        <w:rPr>
          <w:rFonts w:hint="cs"/>
          <w:sz w:val="36"/>
          <w:szCs w:val="36"/>
          <w:rtl/>
        </w:rPr>
        <w:t>وتطوير تعاونها مع  كافة آليات حقوق الإنسان المعنية .</w:t>
      </w:r>
    </w:p>
    <w:p w:rsidR="000749C7" w:rsidRDefault="000749C7" w:rsidP="000749C7">
      <w:pPr>
        <w:autoSpaceDE w:val="0"/>
        <w:autoSpaceDN w:val="0"/>
        <w:bidi/>
        <w:adjustRightInd w:val="0"/>
        <w:jc w:val="both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ونود ان نتقدم بالتوصيتين  التاليتين : </w:t>
      </w:r>
    </w:p>
    <w:p w:rsidR="000749C7" w:rsidRDefault="000749C7" w:rsidP="000749C7">
      <w:pPr>
        <w:autoSpaceDE w:val="0"/>
        <w:autoSpaceDN w:val="0"/>
        <w:bidi/>
        <w:adjustRightInd w:val="0"/>
        <w:jc w:val="both"/>
        <w:rPr>
          <w:b/>
          <w:bCs/>
          <w:sz w:val="36"/>
          <w:szCs w:val="36"/>
          <w:u w:val="single"/>
          <w:rtl/>
        </w:rPr>
      </w:pPr>
    </w:p>
    <w:p w:rsidR="000749C7" w:rsidRDefault="008C6F2B" w:rsidP="008C6F2B">
      <w:pPr>
        <w:bidi/>
        <w:rPr>
          <w:sz w:val="36"/>
          <w:szCs w:val="36"/>
          <w:rtl/>
        </w:rPr>
      </w:pPr>
      <w:r w:rsidRPr="008C6F2B">
        <w:rPr>
          <w:rFonts w:hint="cs"/>
          <w:b/>
          <w:bCs/>
          <w:sz w:val="36"/>
          <w:szCs w:val="36"/>
          <w:rtl/>
        </w:rPr>
        <w:t>أولا</w:t>
      </w:r>
      <w:r>
        <w:rPr>
          <w:rFonts w:hint="cs"/>
          <w:b/>
          <w:bCs/>
          <w:sz w:val="36"/>
          <w:szCs w:val="36"/>
          <w:rtl/>
        </w:rPr>
        <w:t>ً</w:t>
      </w:r>
      <w:r w:rsidRPr="008C6F2B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: </w:t>
      </w:r>
      <w:r w:rsidR="000749C7">
        <w:rPr>
          <w:rFonts w:hint="cs"/>
          <w:sz w:val="36"/>
          <w:szCs w:val="36"/>
          <w:rtl/>
        </w:rPr>
        <w:t xml:space="preserve">تعزيز الجهود من اجل إنهاء تشكيل اللجنة الوطنية المستقلة لحقوق </w:t>
      </w:r>
      <w:r>
        <w:rPr>
          <w:rFonts w:hint="cs"/>
          <w:sz w:val="36"/>
          <w:szCs w:val="36"/>
          <w:rtl/>
        </w:rPr>
        <w:t xml:space="preserve"> </w:t>
      </w:r>
      <w:r w:rsidR="000749C7">
        <w:rPr>
          <w:rFonts w:hint="cs"/>
          <w:sz w:val="36"/>
          <w:szCs w:val="36"/>
          <w:rtl/>
        </w:rPr>
        <w:t>الإنسان ، وضمان  توفير جميع الموارد البشرية والمالي</w:t>
      </w:r>
      <w:r w:rsidR="00440804">
        <w:rPr>
          <w:rFonts w:hint="cs"/>
          <w:sz w:val="36"/>
          <w:szCs w:val="36"/>
          <w:rtl/>
        </w:rPr>
        <w:t xml:space="preserve">ة لضمان أداء مهامها بشكل فعال وبصورة مستقلة وشفافة. </w:t>
      </w:r>
    </w:p>
    <w:p w:rsidR="000749C7" w:rsidRDefault="000749C7" w:rsidP="000749C7">
      <w:pPr>
        <w:bidi/>
        <w:rPr>
          <w:sz w:val="36"/>
          <w:szCs w:val="36"/>
          <w:rtl/>
        </w:rPr>
      </w:pPr>
    </w:p>
    <w:p w:rsidR="000749C7" w:rsidRDefault="008C6F2B" w:rsidP="008C6F2B">
      <w:pPr>
        <w:bidi/>
        <w:rPr>
          <w:sz w:val="36"/>
          <w:szCs w:val="36"/>
          <w:rtl/>
        </w:rPr>
      </w:pPr>
      <w:r w:rsidRPr="008C6F2B">
        <w:rPr>
          <w:rFonts w:hint="cs"/>
          <w:b/>
          <w:bCs/>
          <w:sz w:val="36"/>
          <w:szCs w:val="36"/>
          <w:rtl/>
        </w:rPr>
        <w:t>ثانياً</w:t>
      </w:r>
      <w:r>
        <w:rPr>
          <w:rFonts w:hint="cs"/>
          <w:sz w:val="36"/>
          <w:szCs w:val="36"/>
          <w:rtl/>
        </w:rPr>
        <w:t xml:space="preserve"> : </w:t>
      </w:r>
      <w:r w:rsidR="000749C7">
        <w:rPr>
          <w:rFonts w:hint="cs"/>
          <w:sz w:val="36"/>
          <w:szCs w:val="36"/>
          <w:rtl/>
        </w:rPr>
        <w:t>مواصلة العمل على زيادة تمكين ا</w:t>
      </w:r>
      <w:r w:rsidR="00BF6849">
        <w:rPr>
          <w:rFonts w:hint="cs"/>
          <w:sz w:val="36"/>
          <w:szCs w:val="36"/>
          <w:rtl/>
        </w:rPr>
        <w:t>لمرأة وتعزيز وحماية كافة حقوقها</w:t>
      </w:r>
      <w:r w:rsidR="000749C7">
        <w:rPr>
          <w:rFonts w:hint="cs"/>
          <w:sz w:val="36"/>
          <w:szCs w:val="36"/>
          <w:rtl/>
        </w:rPr>
        <w:t xml:space="preserve"> وتكثيف الجهود والبرامج لمكافحة</w:t>
      </w:r>
      <w:r w:rsidR="00BF6849">
        <w:rPr>
          <w:rFonts w:hint="cs"/>
          <w:sz w:val="36"/>
          <w:szCs w:val="36"/>
          <w:rtl/>
        </w:rPr>
        <w:t xml:space="preserve"> ظاهرة الاتجار بالنساء والأطفال</w:t>
      </w:r>
      <w:r w:rsidR="000749C7">
        <w:rPr>
          <w:rFonts w:hint="cs"/>
          <w:sz w:val="36"/>
          <w:szCs w:val="36"/>
          <w:rtl/>
        </w:rPr>
        <w:t xml:space="preserve">. </w:t>
      </w:r>
    </w:p>
    <w:p w:rsidR="000749C7" w:rsidRDefault="000749C7" w:rsidP="000749C7">
      <w:pPr>
        <w:autoSpaceDE w:val="0"/>
        <w:autoSpaceDN w:val="0"/>
        <w:bidi/>
        <w:adjustRightInd w:val="0"/>
        <w:jc w:val="both"/>
        <w:rPr>
          <w:sz w:val="36"/>
          <w:szCs w:val="36"/>
          <w:u w:val="single"/>
          <w:rtl/>
        </w:rPr>
      </w:pPr>
    </w:p>
    <w:p w:rsidR="000749C7" w:rsidRDefault="000749C7" w:rsidP="00750088">
      <w:pPr>
        <w:autoSpaceDE w:val="0"/>
        <w:autoSpaceDN w:val="0"/>
        <w:bidi/>
        <w:adjustRightInd w:val="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وفي</w:t>
      </w:r>
      <w:r w:rsidR="00750088">
        <w:rPr>
          <w:rFonts w:hint="cs"/>
          <w:sz w:val="36"/>
          <w:szCs w:val="36"/>
          <w:rtl/>
        </w:rPr>
        <w:t xml:space="preserve"> الختام يتمنى وفد بلادي لجمهورية </w:t>
      </w:r>
      <w:r>
        <w:rPr>
          <w:rFonts w:hint="cs"/>
          <w:sz w:val="36"/>
          <w:szCs w:val="36"/>
          <w:rtl/>
        </w:rPr>
        <w:t xml:space="preserve">باكستان </w:t>
      </w:r>
      <w:r w:rsidR="00750088">
        <w:rPr>
          <w:rFonts w:hint="cs"/>
          <w:sz w:val="36"/>
          <w:szCs w:val="36"/>
          <w:rtl/>
        </w:rPr>
        <w:t xml:space="preserve">الإسلامية </w:t>
      </w:r>
      <w:r>
        <w:rPr>
          <w:rFonts w:hint="cs"/>
          <w:sz w:val="36"/>
          <w:szCs w:val="36"/>
          <w:rtl/>
        </w:rPr>
        <w:t>المزيد من النماء والازدهار.</w:t>
      </w:r>
    </w:p>
    <w:p w:rsidR="000749C7" w:rsidRDefault="000749C7" w:rsidP="000749C7">
      <w:pPr>
        <w:autoSpaceDE w:val="0"/>
        <w:autoSpaceDN w:val="0"/>
        <w:bidi/>
        <w:adjustRightInd w:val="0"/>
        <w:jc w:val="both"/>
        <w:rPr>
          <w:b/>
          <w:bCs/>
          <w:sz w:val="16"/>
          <w:szCs w:val="16"/>
          <w:rtl/>
        </w:rPr>
      </w:pPr>
    </w:p>
    <w:p w:rsidR="00C808AA" w:rsidRDefault="00C808AA" w:rsidP="000749C7">
      <w:pPr>
        <w:autoSpaceDE w:val="0"/>
        <w:autoSpaceDN w:val="0"/>
        <w:bidi/>
        <w:adjustRightInd w:val="0"/>
        <w:jc w:val="both"/>
        <w:rPr>
          <w:b/>
          <w:bCs/>
          <w:sz w:val="36"/>
          <w:szCs w:val="36"/>
          <w:rtl/>
        </w:rPr>
      </w:pPr>
    </w:p>
    <w:p w:rsidR="000749C7" w:rsidRDefault="000749C7" w:rsidP="00C808AA">
      <w:pPr>
        <w:autoSpaceDE w:val="0"/>
        <w:autoSpaceDN w:val="0"/>
        <w:bidi/>
        <w:adjustRightInd w:val="0"/>
        <w:jc w:val="both"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وشكرا السيدة الرئيس</w:t>
      </w:r>
    </w:p>
    <w:sectPr w:rsidR="000749C7" w:rsidSect="00E041B4">
      <w:pgSz w:w="11906" w:h="16838"/>
      <w:pgMar w:top="1440" w:right="1558" w:bottom="1440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3EAD"/>
    <w:multiLevelType w:val="hybridMultilevel"/>
    <w:tmpl w:val="4B56B5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AA"/>
    <w:rsid w:val="000749C7"/>
    <w:rsid w:val="000F3AF8"/>
    <w:rsid w:val="001F0CA4"/>
    <w:rsid w:val="002C6F05"/>
    <w:rsid w:val="002D6750"/>
    <w:rsid w:val="00342253"/>
    <w:rsid w:val="0036615D"/>
    <w:rsid w:val="00377831"/>
    <w:rsid w:val="00440804"/>
    <w:rsid w:val="004564D5"/>
    <w:rsid w:val="004F46C0"/>
    <w:rsid w:val="006645AA"/>
    <w:rsid w:val="00691F8B"/>
    <w:rsid w:val="006E2615"/>
    <w:rsid w:val="007154FA"/>
    <w:rsid w:val="00726732"/>
    <w:rsid w:val="00750088"/>
    <w:rsid w:val="00883C0C"/>
    <w:rsid w:val="008C4EF9"/>
    <w:rsid w:val="008C6F2B"/>
    <w:rsid w:val="00A14DDF"/>
    <w:rsid w:val="00BF6849"/>
    <w:rsid w:val="00C808AA"/>
    <w:rsid w:val="00D21399"/>
    <w:rsid w:val="00E041B4"/>
    <w:rsid w:val="00F90AF3"/>
    <w:rsid w:val="00F91748"/>
    <w:rsid w:val="00FC3A2B"/>
    <w:rsid w:val="00FC5DBF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9C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0CA4"/>
    <w:pPr>
      <w:spacing w:before="30" w:line="264" w:lineRule="atLeast"/>
      <w:ind w:left="72" w:right="72"/>
      <w:jc w:val="both"/>
      <w:outlineLvl w:val="1"/>
    </w:pPr>
    <w:rPr>
      <w:rFonts w:ascii="Arial" w:hAnsi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0C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F0CA4"/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F0CA4"/>
    <w:rPr>
      <w:rFonts w:eastAsia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1F0CA4"/>
    <w:rPr>
      <w:b/>
      <w:bCs/>
    </w:rPr>
  </w:style>
  <w:style w:type="paragraph" w:styleId="ListParagraph">
    <w:name w:val="List Paragraph"/>
    <w:basedOn w:val="Normal"/>
    <w:uiPriority w:val="34"/>
    <w:qFormat/>
    <w:rsid w:val="001F0CA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7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9C7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9C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0CA4"/>
    <w:pPr>
      <w:spacing w:before="30" w:line="264" w:lineRule="atLeast"/>
      <w:ind w:left="72" w:right="72"/>
      <w:jc w:val="both"/>
      <w:outlineLvl w:val="1"/>
    </w:pPr>
    <w:rPr>
      <w:rFonts w:ascii="Arial" w:hAnsi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0C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F0CA4"/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F0CA4"/>
    <w:rPr>
      <w:rFonts w:eastAsia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1F0CA4"/>
    <w:rPr>
      <w:b/>
      <w:bCs/>
    </w:rPr>
  </w:style>
  <w:style w:type="paragraph" w:styleId="ListParagraph">
    <w:name w:val="List Paragraph"/>
    <w:basedOn w:val="Normal"/>
    <w:uiPriority w:val="34"/>
    <w:qFormat/>
    <w:rsid w:val="001F0CA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7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9C7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6BB6635CCBB1947975C73BC484E4905" ma:contentTypeVersion="2" ma:contentTypeDescription="Country Statements" ma:contentTypeScope="" ma:versionID="f96d9048673125423e3569e472ffa1b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79</Order1>
  </documentManagement>
</p:properties>
</file>

<file path=customXml/itemProps1.xml><?xml version="1.0" encoding="utf-8"?>
<ds:datastoreItem xmlns:ds="http://schemas.openxmlformats.org/officeDocument/2006/customXml" ds:itemID="{B0B878BE-601D-4FE5-B3DF-2347DE0849BA}"/>
</file>

<file path=customXml/itemProps2.xml><?xml version="1.0" encoding="utf-8"?>
<ds:datastoreItem xmlns:ds="http://schemas.openxmlformats.org/officeDocument/2006/customXml" ds:itemID="{B27983B5-6D46-44F8-95C1-65B0F46F48AD}"/>
</file>

<file path=customXml/itemProps3.xml><?xml version="1.0" encoding="utf-8"?>
<ds:datastoreItem xmlns:ds="http://schemas.openxmlformats.org/officeDocument/2006/customXml" ds:itemID="{4BA18A7B-D46B-4BA3-A451-F44F42412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Permanent Mission of Qatar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Qatar</dc:title>
  <dc:creator>Ahmed</dc:creator>
  <cp:lastModifiedBy>Eeva Kristiina Holopainen</cp:lastModifiedBy>
  <cp:revision>2</cp:revision>
  <cp:lastPrinted>2012-10-30T08:09:00Z</cp:lastPrinted>
  <dcterms:created xsi:type="dcterms:W3CDTF">2012-10-30T09:51:00Z</dcterms:created>
  <dcterms:modified xsi:type="dcterms:W3CDTF">2012-10-30T09:51:00Z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0x010100CA92D31222379248846EF4F1EBFB5EDE0006BB6635CCBB1947975C73BC484E4905</vt:lpwstr>
  </property>
</Properties>
</file>