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7C" w:rsidRPr="0024258A" w:rsidRDefault="0051537C" w:rsidP="0051537C">
      <w:pPr>
        <w:rPr>
          <w:rFonts w:asciiTheme="majorHAnsi" w:hAnsiTheme="majorHAnsi"/>
          <w:lang w:val="en-NZ"/>
        </w:rPr>
      </w:pPr>
      <w:bookmarkStart w:id="0" w:name="_GoBack"/>
      <w:bookmarkEnd w:id="0"/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bCs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bCs/>
          <w:sz w:val="28"/>
          <w:szCs w:val="28"/>
          <w:lang w:val="en-NZ"/>
        </w:rPr>
        <w:t>REPUBLIC OF RWANDA</w:t>
      </w:r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bCs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62025" cy="981075"/>
            <wp:effectExtent l="1905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bCs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bCs/>
          <w:sz w:val="28"/>
          <w:szCs w:val="28"/>
          <w:lang w:val="en-NZ"/>
        </w:rPr>
        <w:t>EMBASSY OF RWANDA</w:t>
      </w:r>
    </w:p>
    <w:p w:rsidR="0051537C" w:rsidRPr="003511E7" w:rsidRDefault="0051537C" w:rsidP="0051537C">
      <w:pPr>
        <w:jc w:val="center"/>
        <w:rPr>
          <w:rFonts w:asciiTheme="majorHAnsi" w:hAnsiTheme="majorHAnsi" w:cs="Arial"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bCs/>
          <w:sz w:val="28"/>
          <w:szCs w:val="28"/>
          <w:u w:val="single"/>
          <w:lang w:val="en-NZ"/>
        </w:rPr>
        <w:t>GENEVA</w:t>
      </w:r>
    </w:p>
    <w:p w:rsidR="0051537C" w:rsidRPr="003511E7" w:rsidRDefault="0051537C" w:rsidP="0051537C">
      <w:pPr>
        <w:jc w:val="both"/>
        <w:rPr>
          <w:rFonts w:asciiTheme="majorHAnsi" w:hAnsiTheme="majorHAnsi" w:cs="Arial"/>
          <w:sz w:val="28"/>
          <w:szCs w:val="28"/>
          <w:lang w:val="en-NZ"/>
        </w:rPr>
      </w:pPr>
      <w:r w:rsidRPr="003511E7">
        <w:rPr>
          <w:rFonts w:asciiTheme="majorHAnsi" w:hAnsiTheme="majorHAnsi" w:cs="Arial"/>
          <w:sz w:val="28"/>
          <w:szCs w:val="28"/>
          <w:lang w:val="en-NZ"/>
        </w:rPr>
        <w:tab/>
      </w:r>
      <w:r w:rsidRPr="003511E7">
        <w:rPr>
          <w:rFonts w:asciiTheme="majorHAnsi" w:hAnsiTheme="majorHAnsi" w:cs="Arial"/>
          <w:sz w:val="28"/>
          <w:szCs w:val="28"/>
          <w:lang w:val="en-NZ"/>
        </w:rPr>
        <w:tab/>
      </w:r>
      <w:r w:rsidRPr="003511E7">
        <w:rPr>
          <w:rFonts w:asciiTheme="majorHAnsi" w:hAnsiTheme="majorHAnsi" w:cs="Arial"/>
          <w:sz w:val="28"/>
          <w:szCs w:val="28"/>
          <w:lang w:val="en-NZ"/>
        </w:rPr>
        <w:tab/>
      </w:r>
      <w:r w:rsidRPr="003511E7">
        <w:rPr>
          <w:rFonts w:asciiTheme="majorHAnsi" w:hAnsiTheme="majorHAnsi" w:cs="Arial"/>
          <w:sz w:val="28"/>
          <w:szCs w:val="28"/>
          <w:lang w:val="en-NZ"/>
        </w:rPr>
        <w:tab/>
      </w:r>
      <w:r w:rsidRPr="003511E7">
        <w:rPr>
          <w:rFonts w:asciiTheme="majorHAnsi" w:hAnsiTheme="majorHAnsi" w:cs="Arial"/>
          <w:sz w:val="28"/>
          <w:szCs w:val="28"/>
          <w:lang w:val="en-NZ"/>
        </w:rPr>
        <w:tab/>
      </w:r>
      <w:r w:rsidRPr="003511E7">
        <w:rPr>
          <w:rFonts w:asciiTheme="majorHAnsi" w:hAnsiTheme="majorHAnsi" w:cs="Arial"/>
          <w:sz w:val="28"/>
          <w:szCs w:val="28"/>
          <w:lang w:val="en-NZ"/>
        </w:rPr>
        <w:tab/>
      </w:r>
    </w:p>
    <w:p w:rsidR="0051537C" w:rsidRPr="003511E7" w:rsidRDefault="0051537C" w:rsidP="0051537C">
      <w:pPr>
        <w:jc w:val="both"/>
        <w:rPr>
          <w:rFonts w:asciiTheme="majorHAnsi" w:hAnsiTheme="majorHAnsi" w:cs="Arial"/>
          <w:sz w:val="28"/>
          <w:szCs w:val="28"/>
          <w:lang w:val="en-NZ"/>
        </w:rPr>
      </w:pPr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sz w:val="28"/>
          <w:szCs w:val="28"/>
          <w:lang w:val="en-NZ"/>
        </w:rPr>
        <w:t>Human Rights Council Working Group on the Universal Periodic Review</w:t>
      </w:r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sz w:val="28"/>
          <w:szCs w:val="28"/>
          <w:lang w:val="en-NZ"/>
        </w:rPr>
        <w:t>Second cycle: 14</w:t>
      </w:r>
      <w:r w:rsidRPr="003511E7">
        <w:rPr>
          <w:rFonts w:asciiTheme="majorHAnsi" w:hAnsiTheme="majorHAnsi" w:cs="Arial"/>
          <w:b/>
          <w:sz w:val="28"/>
          <w:szCs w:val="28"/>
          <w:vertAlign w:val="superscript"/>
          <w:lang w:val="en-NZ"/>
        </w:rPr>
        <w:t>th</w:t>
      </w:r>
      <w:r w:rsidRPr="003511E7">
        <w:rPr>
          <w:rFonts w:asciiTheme="majorHAnsi" w:hAnsiTheme="majorHAnsi" w:cs="Arial"/>
          <w:b/>
          <w:sz w:val="28"/>
          <w:szCs w:val="28"/>
          <w:lang w:val="en-NZ"/>
        </w:rPr>
        <w:t xml:space="preserve"> session / GUATEMALA</w:t>
      </w:r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sz w:val="28"/>
          <w:szCs w:val="28"/>
          <w:lang w:val="en-NZ"/>
        </w:rPr>
        <w:t>Geneva, 22/10-5/11/2012</w:t>
      </w:r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sz w:val="28"/>
          <w:szCs w:val="28"/>
          <w:lang w:val="en-NZ"/>
        </w:rPr>
      </w:pPr>
    </w:p>
    <w:p w:rsidR="0051537C" w:rsidRPr="003511E7" w:rsidRDefault="0051537C" w:rsidP="0051537C">
      <w:pPr>
        <w:jc w:val="center"/>
        <w:rPr>
          <w:rFonts w:asciiTheme="majorHAnsi" w:hAnsiTheme="majorHAnsi" w:cs="Arial"/>
          <w:b/>
          <w:i/>
          <w:sz w:val="28"/>
          <w:szCs w:val="28"/>
          <w:lang w:val="en-NZ"/>
        </w:rPr>
      </w:pPr>
      <w:r w:rsidRPr="003511E7">
        <w:rPr>
          <w:rFonts w:asciiTheme="majorHAnsi" w:hAnsiTheme="majorHAnsi" w:cs="Arial"/>
          <w:b/>
          <w:i/>
          <w:sz w:val="28"/>
          <w:szCs w:val="28"/>
          <w:lang w:val="en-NZ"/>
        </w:rPr>
        <w:t>Statement by the delegation of Rwanda</w:t>
      </w:r>
    </w:p>
    <w:p w:rsidR="0051537C" w:rsidRPr="0024258A" w:rsidRDefault="0051537C" w:rsidP="0051537C">
      <w:pPr>
        <w:jc w:val="both"/>
        <w:rPr>
          <w:rFonts w:asciiTheme="majorHAnsi" w:hAnsiTheme="majorHAnsi" w:cs="Arial"/>
          <w:lang w:val="en-NZ"/>
        </w:rPr>
      </w:pPr>
    </w:p>
    <w:p w:rsidR="0051537C" w:rsidRPr="001B0703" w:rsidRDefault="0051537C" w:rsidP="0051537C">
      <w:pPr>
        <w:jc w:val="both"/>
        <w:rPr>
          <w:rFonts w:asciiTheme="majorHAnsi" w:hAnsiTheme="majorHAnsi"/>
          <w:b/>
          <w:sz w:val="40"/>
          <w:szCs w:val="40"/>
          <w:lang w:val="en-NZ"/>
        </w:rPr>
      </w:pPr>
    </w:p>
    <w:p w:rsidR="0051537C" w:rsidRPr="001B0703" w:rsidRDefault="0051537C" w:rsidP="0051537C">
      <w:pPr>
        <w:jc w:val="both"/>
        <w:rPr>
          <w:rFonts w:asciiTheme="majorHAnsi" w:hAnsiTheme="majorHAnsi"/>
          <w:b/>
          <w:sz w:val="40"/>
          <w:szCs w:val="40"/>
          <w:lang w:val="en-NZ"/>
        </w:rPr>
      </w:pPr>
      <w:r w:rsidRPr="001B0703">
        <w:rPr>
          <w:rFonts w:asciiTheme="majorHAnsi" w:hAnsiTheme="majorHAnsi"/>
          <w:b/>
          <w:sz w:val="40"/>
          <w:szCs w:val="40"/>
          <w:lang w:val="en-NZ"/>
        </w:rPr>
        <w:t>Mme President,</w:t>
      </w:r>
    </w:p>
    <w:p w:rsidR="0051537C" w:rsidRPr="001B0703" w:rsidRDefault="0051537C" w:rsidP="0051537C">
      <w:pPr>
        <w:jc w:val="both"/>
        <w:rPr>
          <w:rFonts w:asciiTheme="majorHAnsi" w:hAnsiTheme="majorHAnsi"/>
          <w:sz w:val="40"/>
          <w:szCs w:val="40"/>
          <w:lang w:val="en-NZ"/>
        </w:rPr>
      </w:pPr>
    </w:p>
    <w:p w:rsidR="0051537C" w:rsidRPr="001B0703" w:rsidRDefault="0051537C" w:rsidP="0051537C">
      <w:pPr>
        <w:jc w:val="both"/>
        <w:rPr>
          <w:rFonts w:asciiTheme="majorHAnsi" w:hAnsiTheme="majorHAnsi"/>
          <w:sz w:val="40"/>
          <w:szCs w:val="40"/>
          <w:lang w:val="en-NZ"/>
        </w:rPr>
      </w:pPr>
      <w:r w:rsidRPr="001B0703">
        <w:rPr>
          <w:rFonts w:asciiTheme="majorHAnsi" w:hAnsiTheme="majorHAnsi"/>
          <w:sz w:val="40"/>
          <w:szCs w:val="40"/>
          <w:lang w:val="en-NZ"/>
        </w:rPr>
        <w:t>On behalf of the delegation of Rwanda, allow me to welcome</w:t>
      </w:r>
      <w:r>
        <w:rPr>
          <w:rFonts w:asciiTheme="majorHAnsi" w:hAnsiTheme="majorHAnsi"/>
          <w:sz w:val="40"/>
          <w:szCs w:val="40"/>
          <w:lang w:val="en-NZ"/>
        </w:rPr>
        <w:t xml:space="preserve"> the delegation o</w:t>
      </w:r>
      <w:r w:rsidRPr="001B0703">
        <w:rPr>
          <w:rFonts w:asciiTheme="majorHAnsi" w:hAnsiTheme="majorHAnsi"/>
          <w:sz w:val="40"/>
          <w:szCs w:val="40"/>
          <w:lang w:val="en-NZ"/>
        </w:rPr>
        <w:t xml:space="preserve">f Guatemala </w:t>
      </w:r>
      <w:r>
        <w:rPr>
          <w:rFonts w:asciiTheme="majorHAnsi" w:hAnsiTheme="majorHAnsi"/>
          <w:sz w:val="40"/>
          <w:szCs w:val="40"/>
          <w:lang w:val="en-NZ"/>
        </w:rPr>
        <w:t xml:space="preserve">to this UPR process, and to </w:t>
      </w:r>
      <w:r w:rsidRPr="001B0703">
        <w:rPr>
          <w:rFonts w:asciiTheme="majorHAnsi" w:hAnsiTheme="majorHAnsi"/>
          <w:sz w:val="40"/>
          <w:szCs w:val="40"/>
          <w:lang w:val="en-NZ"/>
        </w:rPr>
        <w:t>commend the</w:t>
      </w:r>
      <w:r>
        <w:rPr>
          <w:rFonts w:asciiTheme="majorHAnsi" w:hAnsiTheme="majorHAnsi"/>
          <w:sz w:val="40"/>
          <w:szCs w:val="40"/>
          <w:lang w:val="en-NZ"/>
        </w:rPr>
        <w:t>m for the comprehensive presentation of the n</w:t>
      </w:r>
      <w:r w:rsidRPr="001B0703">
        <w:rPr>
          <w:rFonts w:asciiTheme="majorHAnsi" w:hAnsiTheme="majorHAnsi"/>
          <w:sz w:val="40"/>
          <w:szCs w:val="40"/>
          <w:lang w:val="en-NZ"/>
        </w:rPr>
        <w:t xml:space="preserve">ational report. </w:t>
      </w:r>
    </w:p>
    <w:p w:rsidR="0051537C" w:rsidRPr="001B0703" w:rsidRDefault="0051537C" w:rsidP="0051537C">
      <w:pPr>
        <w:jc w:val="both"/>
        <w:rPr>
          <w:rFonts w:asciiTheme="majorHAnsi" w:hAnsiTheme="majorHAnsi"/>
          <w:b/>
          <w:sz w:val="40"/>
          <w:szCs w:val="40"/>
          <w:lang w:val="en-NZ"/>
        </w:rPr>
      </w:pPr>
    </w:p>
    <w:p w:rsidR="0051537C" w:rsidRPr="003511E7" w:rsidRDefault="0051537C" w:rsidP="0051537C">
      <w:pPr>
        <w:jc w:val="both"/>
        <w:rPr>
          <w:rFonts w:asciiTheme="majorHAnsi" w:hAnsiTheme="majorHAnsi"/>
          <w:i/>
          <w:sz w:val="40"/>
          <w:szCs w:val="40"/>
          <w:lang w:val="en-NZ"/>
        </w:rPr>
      </w:pPr>
      <w:r w:rsidRPr="003511E7">
        <w:rPr>
          <w:rFonts w:asciiTheme="majorHAnsi" w:hAnsiTheme="majorHAnsi"/>
          <w:i/>
          <w:sz w:val="40"/>
          <w:szCs w:val="40"/>
          <w:lang w:val="en-NZ"/>
        </w:rPr>
        <w:t>Rwanda commends the commitment of Guatemala to following up and implementation the previous UPR recommendations in the field of human rights.</w:t>
      </w:r>
    </w:p>
    <w:p w:rsidR="0051537C" w:rsidRPr="003511E7" w:rsidRDefault="0051537C" w:rsidP="0051537C">
      <w:pPr>
        <w:jc w:val="both"/>
        <w:rPr>
          <w:rFonts w:asciiTheme="majorHAnsi" w:hAnsiTheme="majorHAnsi"/>
          <w:i/>
          <w:sz w:val="40"/>
          <w:szCs w:val="40"/>
          <w:lang w:val="en-NZ"/>
        </w:rPr>
      </w:pPr>
    </w:p>
    <w:p w:rsidR="0051537C" w:rsidRPr="003511E7" w:rsidRDefault="0051537C" w:rsidP="0051537C">
      <w:pPr>
        <w:jc w:val="both"/>
        <w:rPr>
          <w:rFonts w:asciiTheme="majorHAnsi" w:hAnsiTheme="majorHAnsi"/>
          <w:i/>
          <w:sz w:val="40"/>
          <w:szCs w:val="40"/>
          <w:lang w:val="en-NZ"/>
        </w:rPr>
      </w:pPr>
      <w:r w:rsidRPr="003511E7">
        <w:rPr>
          <w:rFonts w:asciiTheme="majorHAnsi" w:hAnsiTheme="majorHAnsi"/>
          <w:i/>
          <w:sz w:val="40"/>
          <w:szCs w:val="40"/>
          <w:lang w:val="en-NZ"/>
        </w:rPr>
        <w:t xml:space="preserve">The delegation of Rwanda pays tribute to the Government of Guatemala for numerous achievements made in the field of human rights. </w:t>
      </w:r>
    </w:p>
    <w:p w:rsidR="0051537C" w:rsidRDefault="0051537C" w:rsidP="0051537C">
      <w:pPr>
        <w:jc w:val="both"/>
        <w:rPr>
          <w:rFonts w:asciiTheme="majorHAnsi" w:hAnsiTheme="majorHAnsi"/>
          <w:sz w:val="40"/>
          <w:szCs w:val="40"/>
          <w:lang w:val="en-NZ"/>
        </w:rPr>
      </w:pPr>
    </w:p>
    <w:p w:rsidR="0051537C" w:rsidRPr="001B0703" w:rsidRDefault="0051537C" w:rsidP="0051537C">
      <w:pPr>
        <w:jc w:val="both"/>
        <w:rPr>
          <w:rFonts w:asciiTheme="majorHAnsi" w:hAnsiTheme="majorHAnsi"/>
          <w:sz w:val="40"/>
          <w:szCs w:val="40"/>
          <w:lang w:val="en-NZ"/>
        </w:rPr>
      </w:pPr>
      <w:r>
        <w:rPr>
          <w:rFonts w:asciiTheme="majorHAnsi" w:hAnsiTheme="majorHAnsi"/>
          <w:sz w:val="40"/>
          <w:szCs w:val="40"/>
          <w:lang w:val="en-NZ"/>
        </w:rPr>
        <w:t>W</w:t>
      </w:r>
      <w:r w:rsidRPr="001B0703">
        <w:rPr>
          <w:rFonts w:asciiTheme="majorHAnsi" w:hAnsiTheme="majorHAnsi"/>
          <w:sz w:val="40"/>
          <w:szCs w:val="40"/>
          <w:lang w:val="en-NZ"/>
        </w:rPr>
        <w:t xml:space="preserve">e acknowledge with satisfaction, the efforts of </w:t>
      </w:r>
      <w:r>
        <w:rPr>
          <w:rFonts w:asciiTheme="majorHAnsi" w:hAnsiTheme="majorHAnsi"/>
          <w:sz w:val="40"/>
          <w:szCs w:val="40"/>
          <w:lang w:val="en-NZ"/>
        </w:rPr>
        <w:t xml:space="preserve">Guatemala </w:t>
      </w:r>
      <w:r w:rsidRPr="001B0703">
        <w:rPr>
          <w:rFonts w:asciiTheme="majorHAnsi" w:hAnsiTheme="majorHAnsi"/>
          <w:sz w:val="40"/>
          <w:szCs w:val="40"/>
          <w:lang w:val="en-NZ"/>
        </w:rPr>
        <w:t xml:space="preserve">in strengthening the institutional system </w:t>
      </w:r>
      <w:r w:rsidRPr="001B0703">
        <w:rPr>
          <w:rFonts w:asciiTheme="majorHAnsi" w:hAnsiTheme="majorHAnsi"/>
          <w:sz w:val="40"/>
          <w:szCs w:val="40"/>
          <w:lang w:val="en-NZ"/>
        </w:rPr>
        <w:lastRenderedPageBreak/>
        <w:t xml:space="preserve">through decentralization process and various socio-economic and cultural measures taken by the Government in order to </w:t>
      </w:r>
      <w:r w:rsidR="00C7753B">
        <w:rPr>
          <w:rFonts w:asciiTheme="majorHAnsi" w:hAnsiTheme="majorHAnsi"/>
          <w:sz w:val="40"/>
          <w:szCs w:val="40"/>
          <w:lang w:val="en-NZ"/>
        </w:rPr>
        <w:t>uplift lives of their people in all aspects including the improvement of their rights.</w:t>
      </w:r>
    </w:p>
    <w:p w:rsidR="0051537C" w:rsidRPr="001B0703" w:rsidRDefault="0051537C" w:rsidP="0051537C">
      <w:pPr>
        <w:jc w:val="both"/>
        <w:rPr>
          <w:rFonts w:asciiTheme="majorHAnsi" w:hAnsiTheme="majorHAnsi"/>
          <w:sz w:val="40"/>
          <w:szCs w:val="40"/>
          <w:lang w:val="en-NZ"/>
        </w:rPr>
      </w:pPr>
    </w:p>
    <w:p w:rsidR="0051537C" w:rsidRPr="001B0703" w:rsidRDefault="0051537C" w:rsidP="0051537C">
      <w:pPr>
        <w:jc w:val="both"/>
        <w:rPr>
          <w:rFonts w:asciiTheme="majorHAnsi" w:hAnsiTheme="majorHAnsi"/>
          <w:sz w:val="40"/>
          <w:szCs w:val="40"/>
          <w:lang w:val="en-NZ"/>
        </w:rPr>
      </w:pPr>
      <w:r w:rsidRPr="001B0703">
        <w:rPr>
          <w:rFonts w:asciiTheme="majorHAnsi" w:hAnsiTheme="majorHAnsi"/>
          <w:sz w:val="40"/>
          <w:szCs w:val="40"/>
          <w:lang w:val="en-NZ"/>
        </w:rPr>
        <w:t xml:space="preserve">Like all countries, Guatemala still faces </w:t>
      </w:r>
      <w:r>
        <w:rPr>
          <w:rFonts w:asciiTheme="majorHAnsi" w:hAnsiTheme="majorHAnsi"/>
          <w:sz w:val="40"/>
          <w:szCs w:val="40"/>
          <w:lang w:val="en-NZ"/>
        </w:rPr>
        <w:t xml:space="preserve">some </w:t>
      </w:r>
      <w:r w:rsidRPr="001B0703">
        <w:rPr>
          <w:rFonts w:asciiTheme="majorHAnsi" w:hAnsiTheme="majorHAnsi"/>
          <w:sz w:val="40"/>
          <w:szCs w:val="40"/>
          <w:lang w:val="en-NZ"/>
        </w:rPr>
        <w:t xml:space="preserve">challenges to the full enjoyment of all human rights. </w:t>
      </w:r>
    </w:p>
    <w:p w:rsidR="0051537C" w:rsidRDefault="0051537C" w:rsidP="0051537C">
      <w:pPr>
        <w:pStyle w:val="Heading5"/>
        <w:jc w:val="both"/>
        <w:rPr>
          <w:rFonts w:asciiTheme="majorHAnsi" w:hAnsiTheme="majorHAnsi"/>
          <w:b w:val="0"/>
          <w:i/>
          <w:sz w:val="40"/>
          <w:szCs w:val="40"/>
          <w:lang w:val="en-NZ"/>
        </w:rPr>
      </w:pPr>
      <w:r w:rsidRPr="001B0703">
        <w:rPr>
          <w:rFonts w:asciiTheme="majorHAnsi" w:hAnsiTheme="majorHAnsi"/>
          <w:b w:val="0"/>
          <w:sz w:val="40"/>
          <w:szCs w:val="40"/>
          <w:lang w:val="en-NZ"/>
        </w:rPr>
        <w:t xml:space="preserve">While welcoming the progress made by Guatemala and in constructive manner, </w:t>
      </w:r>
      <w:r>
        <w:rPr>
          <w:rFonts w:asciiTheme="majorHAnsi" w:hAnsiTheme="majorHAnsi"/>
          <w:b w:val="0"/>
          <w:sz w:val="40"/>
          <w:szCs w:val="40"/>
          <w:lang w:val="en-NZ"/>
        </w:rPr>
        <w:t>Rwanda</w:t>
      </w:r>
      <w:r w:rsidRPr="001B0703">
        <w:rPr>
          <w:rFonts w:asciiTheme="majorHAnsi" w:hAnsiTheme="majorHAnsi"/>
          <w:b w:val="0"/>
          <w:i/>
          <w:sz w:val="40"/>
          <w:szCs w:val="40"/>
          <w:lang w:val="en-NZ"/>
        </w:rPr>
        <w:t xml:space="preserve"> would like to recommend to:</w:t>
      </w:r>
    </w:p>
    <w:p w:rsidR="0051537C" w:rsidRPr="0051537C" w:rsidRDefault="0051537C" w:rsidP="005153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40"/>
          <w:szCs w:val="40"/>
          <w:lang w:val="en-NZ"/>
        </w:rPr>
      </w:pPr>
      <w:r w:rsidRPr="0051537C">
        <w:rPr>
          <w:rFonts w:asciiTheme="majorHAnsi" w:hAnsiTheme="majorHAnsi"/>
          <w:i/>
          <w:sz w:val="40"/>
          <w:szCs w:val="40"/>
          <w:lang w:val="en-NZ"/>
        </w:rPr>
        <w:t>Adopt an overall policy and strategy and take action to eliminate gender stereotypes, gaps and all forms of discrimination that</w:t>
      </w:r>
      <w:r w:rsidRPr="0051537C">
        <w:rPr>
          <w:rFonts w:asciiTheme="majorHAnsi" w:hAnsiTheme="majorHAnsi"/>
          <w:sz w:val="40"/>
          <w:szCs w:val="40"/>
          <w:lang w:val="en-NZ"/>
        </w:rPr>
        <w:t xml:space="preserve"> women still face</w:t>
      </w:r>
      <w:r>
        <w:rPr>
          <w:rFonts w:asciiTheme="majorHAnsi" w:hAnsiTheme="majorHAnsi"/>
          <w:sz w:val="40"/>
          <w:szCs w:val="40"/>
          <w:lang w:val="en-NZ"/>
        </w:rPr>
        <w:t>.</w:t>
      </w:r>
    </w:p>
    <w:p w:rsidR="0051537C" w:rsidRDefault="0051537C" w:rsidP="0051537C">
      <w:pPr>
        <w:pStyle w:val="ListParagraph"/>
        <w:jc w:val="both"/>
        <w:rPr>
          <w:rFonts w:asciiTheme="majorHAnsi" w:hAnsiTheme="majorHAnsi"/>
          <w:sz w:val="40"/>
          <w:szCs w:val="40"/>
          <w:lang w:val="en-NZ"/>
        </w:rPr>
      </w:pPr>
    </w:p>
    <w:p w:rsidR="0051537C" w:rsidRPr="00956FC1" w:rsidRDefault="0051537C" w:rsidP="005153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40"/>
          <w:szCs w:val="40"/>
          <w:lang w:val="en-NZ"/>
        </w:rPr>
      </w:pPr>
      <w:r w:rsidRPr="00956FC1">
        <w:rPr>
          <w:rFonts w:asciiTheme="majorHAnsi" w:hAnsiTheme="majorHAnsi"/>
          <w:i/>
          <w:sz w:val="40"/>
          <w:szCs w:val="40"/>
          <w:lang w:val="en-NZ"/>
        </w:rPr>
        <w:t xml:space="preserve">Consider the accession to the Second Optional Protocol to the International Covenant on Civil and Political Rights, </w:t>
      </w:r>
      <w:r w:rsidRPr="00956FC1">
        <w:rPr>
          <w:rFonts w:asciiTheme="majorHAnsi" w:hAnsiTheme="majorHAnsi"/>
          <w:sz w:val="40"/>
          <w:szCs w:val="40"/>
          <w:lang w:val="en-NZ"/>
        </w:rPr>
        <w:t>aiming at the abolition of the death penalty</w:t>
      </w:r>
      <w:r w:rsidRPr="00956FC1">
        <w:rPr>
          <w:rFonts w:asciiTheme="majorHAnsi" w:hAnsiTheme="majorHAnsi"/>
          <w:i/>
          <w:sz w:val="40"/>
          <w:szCs w:val="40"/>
          <w:lang w:val="en-NZ"/>
        </w:rPr>
        <w:t>.</w:t>
      </w:r>
    </w:p>
    <w:p w:rsidR="0051537C" w:rsidRPr="001B0703" w:rsidRDefault="0051537C" w:rsidP="0051537C">
      <w:pPr>
        <w:pStyle w:val="ListParagraph"/>
        <w:jc w:val="both"/>
        <w:rPr>
          <w:rFonts w:asciiTheme="majorHAnsi" w:hAnsiTheme="majorHAnsi"/>
          <w:sz w:val="40"/>
          <w:szCs w:val="40"/>
          <w:lang w:val="en-NZ"/>
        </w:rPr>
      </w:pPr>
    </w:p>
    <w:p w:rsidR="0051537C" w:rsidRPr="001B0703" w:rsidRDefault="0051537C" w:rsidP="0051537C">
      <w:pPr>
        <w:jc w:val="both"/>
        <w:rPr>
          <w:rFonts w:asciiTheme="majorHAnsi" w:hAnsiTheme="majorHAnsi"/>
          <w:sz w:val="40"/>
          <w:szCs w:val="40"/>
          <w:lang w:val="en-NZ"/>
        </w:rPr>
      </w:pPr>
      <w:r w:rsidRPr="001B0703">
        <w:rPr>
          <w:rFonts w:asciiTheme="majorHAnsi" w:hAnsiTheme="majorHAnsi"/>
          <w:b/>
          <w:sz w:val="40"/>
          <w:szCs w:val="40"/>
          <w:lang w:val="en-NZ"/>
        </w:rPr>
        <w:t>I thank you.</w:t>
      </w:r>
    </w:p>
    <w:p w:rsidR="0051537C" w:rsidRPr="001B0703" w:rsidRDefault="0051537C" w:rsidP="0051537C">
      <w:pPr>
        <w:rPr>
          <w:rFonts w:asciiTheme="majorHAnsi" w:hAnsiTheme="majorHAnsi"/>
          <w:sz w:val="40"/>
          <w:szCs w:val="40"/>
          <w:lang w:val="en-NZ"/>
        </w:rPr>
      </w:pPr>
    </w:p>
    <w:p w:rsidR="0051537C" w:rsidRPr="001B0703" w:rsidRDefault="0051537C" w:rsidP="0051537C">
      <w:pPr>
        <w:rPr>
          <w:rFonts w:asciiTheme="majorHAnsi" w:hAnsiTheme="majorHAnsi"/>
          <w:sz w:val="40"/>
          <w:szCs w:val="40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Default="0051537C" w:rsidP="0051537C">
      <w:pPr>
        <w:rPr>
          <w:rFonts w:asciiTheme="majorHAnsi" w:hAnsiTheme="majorHAnsi"/>
          <w:lang w:val="en-NZ"/>
        </w:rPr>
      </w:pPr>
    </w:p>
    <w:p w:rsidR="0051537C" w:rsidRPr="0024258A" w:rsidRDefault="0051537C" w:rsidP="0051537C">
      <w:pPr>
        <w:rPr>
          <w:rFonts w:asciiTheme="majorHAnsi" w:hAnsiTheme="majorHAnsi"/>
          <w:lang w:val="en-NZ"/>
        </w:rPr>
      </w:pPr>
    </w:p>
    <w:sectPr w:rsidR="0051537C" w:rsidRPr="0024258A" w:rsidSect="007A524C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ED" w:rsidRDefault="008219ED" w:rsidP="0051537C">
      <w:r>
        <w:separator/>
      </w:r>
    </w:p>
  </w:endnote>
  <w:endnote w:type="continuationSeparator" w:id="0">
    <w:p w:rsidR="008219ED" w:rsidRDefault="008219ED" w:rsidP="0051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3F" w:rsidRDefault="009B03FC" w:rsidP="004E53C3">
    <w:pPr>
      <w:pStyle w:val="Footer"/>
      <w:pBdr>
        <w:bottom w:val="single" w:sz="6" w:space="1" w:color="auto"/>
      </w:pBdr>
      <w:jc w:val="center"/>
      <w:rPr>
        <w:i/>
        <w:iCs/>
        <w:sz w:val="18"/>
        <w:szCs w:val="18"/>
      </w:rPr>
    </w:pPr>
  </w:p>
  <w:p w:rsidR="008F1B3F" w:rsidRPr="00E153FA" w:rsidRDefault="008219ED" w:rsidP="004E53C3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37/39, rue de Vermont   1202 Geneva</w:t>
    </w:r>
  </w:p>
  <w:p w:rsidR="008F1B3F" w:rsidRPr="00E153FA" w:rsidRDefault="008219ED" w:rsidP="004E53C3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 w:rsidRPr="00E153FA">
      <w:rPr>
        <w:rFonts w:ascii="Arial" w:hAnsi="Arial" w:cs="Arial"/>
        <w:b/>
        <w:bCs/>
        <w:i/>
        <w:iCs/>
        <w:sz w:val="16"/>
        <w:szCs w:val="16"/>
      </w:rPr>
      <w:t>T</w:t>
    </w:r>
    <w:r>
      <w:rPr>
        <w:rFonts w:ascii="Arial" w:hAnsi="Arial" w:cs="Arial"/>
        <w:b/>
        <w:bCs/>
        <w:i/>
        <w:iCs/>
        <w:sz w:val="16"/>
        <w:szCs w:val="16"/>
      </w:rPr>
      <w:t>e</w:t>
    </w:r>
    <w:r w:rsidRPr="00E153FA">
      <w:rPr>
        <w:rFonts w:ascii="Arial" w:hAnsi="Arial" w:cs="Arial"/>
        <w:b/>
        <w:bCs/>
        <w:i/>
        <w:iCs/>
        <w:sz w:val="16"/>
        <w:szCs w:val="16"/>
      </w:rPr>
      <w:t>l (41 22) 919 10 00</w:t>
    </w:r>
    <w:r>
      <w:rPr>
        <w:rFonts w:ascii="Arial" w:hAnsi="Arial" w:cs="Arial"/>
        <w:b/>
        <w:bCs/>
        <w:i/>
        <w:iCs/>
        <w:sz w:val="16"/>
        <w:szCs w:val="16"/>
      </w:rPr>
      <w:t xml:space="preserve">     </w:t>
    </w:r>
    <w:r w:rsidRPr="00E153FA">
      <w:rPr>
        <w:rFonts w:ascii="Arial" w:hAnsi="Arial" w:cs="Arial"/>
        <w:b/>
        <w:bCs/>
        <w:i/>
        <w:iCs/>
        <w:sz w:val="16"/>
        <w:szCs w:val="16"/>
      </w:rPr>
      <w:t>Fax : (41 22) 919 10 01</w:t>
    </w:r>
  </w:p>
  <w:p w:rsidR="008F1B3F" w:rsidRPr="00E153FA" w:rsidRDefault="008219ED" w:rsidP="004E53C3">
    <w:pPr>
      <w:pStyle w:val="Footer"/>
      <w:jc w:val="center"/>
      <w:rPr>
        <w:rFonts w:ascii="Arial" w:hAnsi="Arial" w:cs="Arial"/>
        <w:b/>
        <w:bCs/>
        <w:i/>
        <w:iCs/>
        <w:sz w:val="16"/>
        <w:szCs w:val="16"/>
      </w:rPr>
    </w:pPr>
    <w:r>
      <w:rPr>
        <w:rFonts w:ascii="Arial" w:hAnsi="Arial" w:cs="Arial"/>
        <w:b/>
        <w:bCs/>
        <w:i/>
        <w:iCs/>
        <w:sz w:val="16"/>
        <w:szCs w:val="16"/>
      </w:rPr>
      <w:t>www.ambarwanda.ch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ED" w:rsidRDefault="008219ED" w:rsidP="0051537C">
      <w:r>
        <w:separator/>
      </w:r>
    </w:p>
  </w:footnote>
  <w:footnote w:type="continuationSeparator" w:id="0">
    <w:p w:rsidR="008219ED" w:rsidRDefault="008219ED" w:rsidP="0051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7C" w:rsidRPr="0051537C" w:rsidRDefault="0051537C" w:rsidP="0051537C">
    <w:pPr>
      <w:pStyle w:val="Header"/>
      <w:jc w:val="right"/>
      <w:rPr>
        <w:i/>
        <w:sz w:val="20"/>
        <w:szCs w:val="20"/>
      </w:rPr>
    </w:pPr>
    <w:proofErr w:type="spellStart"/>
    <w:r w:rsidRPr="0051537C">
      <w:rPr>
        <w:i/>
        <w:sz w:val="20"/>
        <w:szCs w:val="20"/>
      </w:rPr>
      <w:t>Check</w:t>
    </w:r>
    <w:proofErr w:type="spellEnd"/>
    <w:r w:rsidRPr="0051537C">
      <w:rPr>
        <w:i/>
        <w:sz w:val="20"/>
        <w:szCs w:val="20"/>
      </w:rPr>
      <w:t xml:space="preserve"> </w:t>
    </w:r>
    <w:proofErr w:type="spellStart"/>
    <w:r w:rsidRPr="0051537C">
      <w:rPr>
        <w:i/>
        <w:sz w:val="20"/>
        <w:szCs w:val="20"/>
      </w:rPr>
      <w:t>against</w:t>
    </w:r>
    <w:proofErr w:type="spellEnd"/>
    <w:r w:rsidRPr="0051537C">
      <w:rPr>
        <w:i/>
        <w:sz w:val="20"/>
        <w:szCs w:val="20"/>
      </w:rPr>
      <w:t xml:space="preserve"> </w:t>
    </w:r>
    <w:proofErr w:type="spellStart"/>
    <w:r w:rsidRPr="0051537C">
      <w:rPr>
        <w:i/>
        <w:sz w:val="20"/>
        <w:szCs w:val="20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BD2"/>
    <w:multiLevelType w:val="hybridMultilevel"/>
    <w:tmpl w:val="87A2E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187B"/>
    <w:multiLevelType w:val="hybridMultilevel"/>
    <w:tmpl w:val="B740A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7C"/>
    <w:rsid w:val="004F441C"/>
    <w:rsid w:val="0051537C"/>
    <w:rsid w:val="008219ED"/>
    <w:rsid w:val="009B03FC"/>
    <w:rsid w:val="00C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Heading5Char"/>
    <w:uiPriority w:val="9"/>
    <w:qFormat/>
    <w:rsid w:val="0051537C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53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Footer">
    <w:name w:val="footer"/>
    <w:basedOn w:val="Normal"/>
    <w:link w:val="FooterChar"/>
    <w:rsid w:val="00515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1537C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51537C"/>
    <w:pPr>
      <w:ind w:left="720"/>
      <w:contextualSpacing/>
    </w:pPr>
  </w:style>
  <w:style w:type="character" w:customStyle="1" w:styleId="hps">
    <w:name w:val="hps"/>
    <w:basedOn w:val="DefaultParagraphFont"/>
    <w:rsid w:val="0051537C"/>
  </w:style>
  <w:style w:type="paragraph" w:styleId="Header">
    <w:name w:val="header"/>
    <w:basedOn w:val="Normal"/>
    <w:link w:val="HeaderChar"/>
    <w:uiPriority w:val="99"/>
    <w:semiHidden/>
    <w:unhideWhenUsed/>
    <w:rsid w:val="00515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7C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FC"/>
    <w:rPr>
      <w:rFonts w:ascii="Tahoma" w:eastAsia="Times New Roman" w:hAnsi="Tahoma" w:cs="Tahoma"/>
      <w:sz w:val="16"/>
      <w:szCs w:val="16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Heading5">
    <w:name w:val="heading 5"/>
    <w:basedOn w:val="Normal"/>
    <w:link w:val="Heading5Char"/>
    <w:uiPriority w:val="9"/>
    <w:qFormat/>
    <w:rsid w:val="0051537C"/>
    <w:pPr>
      <w:spacing w:before="100" w:beforeAutospacing="1" w:after="100" w:afterAutospacing="1"/>
      <w:outlineLvl w:val="4"/>
    </w:pPr>
    <w:rPr>
      <w:b/>
      <w:bCs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53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Footer">
    <w:name w:val="footer"/>
    <w:basedOn w:val="Normal"/>
    <w:link w:val="FooterChar"/>
    <w:rsid w:val="00515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1537C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ListParagraph">
    <w:name w:val="List Paragraph"/>
    <w:basedOn w:val="Normal"/>
    <w:uiPriority w:val="34"/>
    <w:qFormat/>
    <w:rsid w:val="0051537C"/>
    <w:pPr>
      <w:ind w:left="720"/>
      <w:contextualSpacing/>
    </w:pPr>
  </w:style>
  <w:style w:type="character" w:customStyle="1" w:styleId="hps">
    <w:name w:val="hps"/>
    <w:basedOn w:val="DefaultParagraphFont"/>
    <w:rsid w:val="0051537C"/>
  </w:style>
  <w:style w:type="paragraph" w:styleId="Header">
    <w:name w:val="header"/>
    <w:basedOn w:val="Normal"/>
    <w:link w:val="HeaderChar"/>
    <w:uiPriority w:val="99"/>
    <w:semiHidden/>
    <w:unhideWhenUsed/>
    <w:rsid w:val="005153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37C"/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FC"/>
    <w:rPr>
      <w:rFonts w:ascii="Tahoma" w:eastAsia="Times New Roman" w:hAnsi="Tahoma" w:cs="Tahoma"/>
      <w:sz w:val="16"/>
      <w:szCs w:val="16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357238E7E84C48B686D1D0784BB087" ma:contentTypeVersion="2" ma:contentTypeDescription="Country Statements" ma:contentTypeScope="" ma:versionID="ac7ce5b1c96cb6f84d95726185a8b3a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0323F-0E5E-4D86-BCE8-EAF88D17BFDE}"/>
</file>

<file path=customXml/itemProps2.xml><?xml version="1.0" encoding="utf-8"?>
<ds:datastoreItem xmlns:ds="http://schemas.openxmlformats.org/officeDocument/2006/customXml" ds:itemID="{8748D001-F2DB-4498-B13E-0ECEBB8C7F18}"/>
</file>

<file path=customXml/itemProps3.xml><?xml version="1.0" encoding="utf-8"?>
<ds:datastoreItem xmlns:ds="http://schemas.openxmlformats.org/officeDocument/2006/customXml" ds:itemID="{0933804B-E11F-4A69-82E9-A425F766D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</dc:title>
  <dc:creator>Your User Name</dc:creator>
  <cp:lastModifiedBy>Eeva Kristiina Holopainen</cp:lastModifiedBy>
  <cp:revision>2</cp:revision>
  <dcterms:created xsi:type="dcterms:W3CDTF">2012-10-24T14:58:00Z</dcterms:created>
  <dcterms:modified xsi:type="dcterms:W3CDTF">2012-10-24T14:58:00Z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0x010100CA92D31222379248846EF4F1EBFB5EDE0088357238E7E84C48B686D1D0784BB087</vt:lpwstr>
  </property>
</Properties>
</file>