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1" w:rsidRPr="005F2454" w:rsidRDefault="00EB491B" w:rsidP="002E1791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54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3A4745">
        <w:rPr>
          <w:rFonts w:ascii="Times New Roman" w:hAnsi="Times New Roman" w:cs="Times New Roman"/>
          <w:b/>
          <w:sz w:val="28"/>
          <w:szCs w:val="28"/>
        </w:rPr>
        <w:t>Brazil</w:t>
      </w:r>
      <w:r w:rsidRPr="005F2454">
        <w:rPr>
          <w:rFonts w:ascii="Times New Roman" w:hAnsi="Times New Roman" w:cs="Times New Roman"/>
          <w:b/>
          <w:sz w:val="28"/>
          <w:szCs w:val="28"/>
        </w:rPr>
        <w:t>, 1</w:t>
      </w:r>
      <w:r w:rsidR="00BD4124" w:rsidRPr="005F2454">
        <w:rPr>
          <w:rFonts w:ascii="Times New Roman" w:hAnsi="Times New Roman" w:cs="Times New Roman"/>
          <w:b/>
          <w:sz w:val="28"/>
          <w:szCs w:val="28"/>
        </w:rPr>
        <w:t>3</w:t>
      </w:r>
      <w:r w:rsidRPr="005F245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F2454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="00BD4124" w:rsidRPr="005F2454">
        <w:rPr>
          <w:rFonts w:ascii="Times New Roman" w:hAnsi="Times New Roman" w:cs="Times New Roman"/>
          <w:b/>
          <w:sz w:val="28"/>
          <w:szCs w:val="28"/>
        </w:rPr>
        <w:t>May</w:t>
      </w:r>
      <w:r w:rsidRPr="005F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BC5">
        <w:rPr>
          <w:rFonts w:ascii="Times New Roman" w:hAnsi="Times New Roman" w:cs="Times New Roman"/>
          <w:b/>
          <w:sz w:val="28"/>
          <w:szCs w:val="28"/>
        </w:rPr>
        <w:t>25</w:t>
      </w:r>
      <w:r w:rsidRPr="005F2454">
        <w:rPr>
          <w:rFonts w:ascii="Times New Roman" w:hAnsi="Times New Roman" w:cs="Times New Roman"/>
          <w:b/>
          <w:sz w:val="28"/>
          <w:szCs w:val="28"/>
        </w:rPr>
        <w:t>, 201</w:t>
      </w:r>
      <w:r w:rsidR="00BD4124" w:rsidRPr="005F2454">
        <w:rPr>
          <w:rFonts w:ascii="Times New Roman" w:hAnsi="Times New Roman" w:cs="Times New Roman"/>
          <w:b/>
          <w:sz w:val="28"/>
          <w:szCs w:val="28"/>
        </w:rPr>
        <w:t>2</w:t>
      </w:r>
      <w:r w:rsidR="00B36234">
        <w:rPr>
          <w:rFonts w:ascii="Times New Roman" w:hAnsi="Times New Roman" w:cs="Times New Roman"/>
          <w:b/>
          <w:sz w:val="28"/>
          <w:szCs w:val="28"/>
        </w:rPr>
        <w:br/>
      </w:r>
    </w:p>
    <w:p w:rsidR="00811FD1" w:rsidRPr="005F2454" w:rsidRDefault="00811FD1" w:rsidP="002E17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184" w:rsidRPr="005F2454" w:rsidRDefault="00811FD1" w:rsidP="002E17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454">
        <w:rPr>
          <w:rFonts w:ascii="Times New Roman" w:hAnsi="Times New Roman" w:cs="Times New Roman"/>
          <w:sz w:val="28"/>
          <w:szCs w:val="28"/>
        </w:rPr>
        <w:t xml:space="preserve">The United States warmly welcomes </w:t>
      </w:r>
      <w:r w:rsidRPr="005F2454">
        <w:rPr>
          <w:rFonts w:ascii="Times New Roman" w:hAnsi="Times New Roman" w:cs="Times New Roman"/>
          <w:b/>
          <w:sz w:val="28"/>
          <w:szCs w:val="28"/>
        </w:rPr>
        <w:t>[head of delegation]</w:t>
      </w:r>
      <w:r w:rsidRPr="005F2454">
        <w:rPr>
          <w:rFonts w:ascii="Times New Roman" w:hAnsi="Times New Roman" w:cs="Times New Roman"/>
          <w:sz w:val="28"/>
          <w:szCs w:val="28"/>
        </w:rPr>
        <w:t xml:space="preserve"> and the </w:t>
      </w:r>
      <w:r w:rsidR="003A4745">
        <w:rPr>
          <w:rFonts w:ascii="Times New Roman" w:hAnsi="Times New Roman" w:cs="Times New Roman"/>
          <w:sz w:val="28"/>
          <w:szCs w:val="28"/>
        </w:rPr>
        <w:t>Brazilian</w:t>
      </w:r>
      <w:r w:rsidRPr="005F2454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  <w:r w:rsidR="00D2331E" w:rsidRPr="005F24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63C" w:rsidRPr="005F2454" w:rsidRDefault="0028663C" w:rsidP="002E17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20EE" w:rsidRPr="007A6496" w:rsidRDefault="0028663C" w:rsidP="002E1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54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CF134B">
        <w:rPr>
          <w:rFonts w:ascii="Times New Roman" w:hAnsi="Times New Roman" w:cs="Times New Roman"/>
          <w:sz w:val="28"/>
          <w:szCs w:val="28"/>
        </w:rPr>
        <w:t>Brazil</w:t>
      </w:r>
      <w:r w:rsidRPr="005F2454">
        <w:rPr>
          <w:rFonts w:ascii="Times New Roman" w:hAnsi="Times New Roman" w:cs="Times New Roman"/>
          <w:sz w:val="28"/>
          <w:szCs w:val="28"/>
        </w:rPr>
        <w:t xml:space="preserve"> for demonstrating commitment to the UPR process by accepting and implementing </w:t>
      </w:r>
      <w:r w:rsidR="00CF134B">
        <w:rPr>
          <w:rFonts w:ascii="Times New Roman" w:hAnsi="Times New Roman" w:cs="Times New Roman"/>
          <w:sz w:val="28"/>
          <w:szCs w:val="28"/>
        </w:rPr>
        <w:t>critical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CF134B">
        <w:rPr>
          <w:rFonts w:ascii="Times New Roman" w:hAnsi="Times New Roman" w:cs="Times New Roman"/>
          <w:sz w:val="28"/>
          <w:szCs w:val="28"/>
        </w:rPr>
        <w:t xml:space="preserve"> </w:t>
      </w:r>
      <w:r w:rsidR="00A47236" w:rsidRPr="005F2454">
        <w:rPr>
          <w:rFonts w:ascii="Times New Roman" w:hAnsi="Times New Roman" w:cs="Times New Roman"/>
          <w:sz w:val="28"/>
          <w:szCs w:val="28"/>
        </w:rPr>
        <w:t>made in the first round</w:t>
      </w:r>
      <w:r w:rsidR="00553AAC">
        <w:rPr>
          <w:rFonts w:ascii="Times New Roman" w:hAnsi="Times New Roman" w:cs="Times New Roman"/>
          <w:sz w:val="28"/>
          <w:szCs w:val="28"/>
        </w:rPr>
        <w:t>, and making two voluntary commitments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. </w:t>
      </w:r>
      <w:r w:rsidR="00553AAC">
        <w:rPr>
          <w:rFonts w:ascii="Times New Roman" w:hAnsi="Times New Roman" w:cs="Times New Roman"/>
          <w:sz w:val="28"/>
          <w:szCs w:val="28"/>
        </w:rPr>
        <w:t xml:space="preserve">  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We </w:t>
      </w:r>
      <w:r w:rsidR="007A6496">
        <w:rPr>
          <w:rFonts w:ascii="Times New Roman" w:hAnsi="Times New Roman" w:cs="Times New Roman"/>
          <w:sz w:val="28"/>
          <w:szCs w:val="28"/>
        </w:rPr>
        <w:t>are encouraged by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 the</w:t>
      </w:r>
      <w:r w:rsidR="000D4531">
        <w:rPr>
          <w:rFonts w:ascii="Times New Roman" w:hAnsi="Times New Roman" w:cs="Times New Roman"/>
          <w:sz w:val="28"/>
          <w:szCs w:val="28"/>
        </w:rPr>
        <w:t xml:space="preserve"> </w:t>
      </w:r>
      <w:r w:rsidR="00306521">
        <w:rPr>
          <w:rFonts w:ascii="Times New Roman" w:hAnsi="Times New Roman" w:cs="Times New Roman"/>
          <w:sz w:val="28"/>
          <w:szCs w:val="28"/>
        </w:rPr>
        <w:t>establishment</w:t>
      </w:r>
      <w:r w:rsidR="000D4531">
        <w:rPr>
          <w:rFonts w:ascii="Times New Roman" w:hAnsi="Times New Roman" w:cs="Times New Roman"/>
          <w:sz w:val="28"/>
          <w:szCs w:val="28"/>
        </w:rPr>
        <w:t xml:space="preserve"> of the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 </w:t>
      </w:r>
      <w:r w:rsidR="000D4531">
        <w:rPr>
          <w:rFonts w:ascii="Times New Roman" w:hAnsi="Times New Roman" w:cs="Times New Roman"/>
          <w:sz w:val="28"/>
          <w:szCs w:val="28"/>
        </w:rPr>
        <w:t>Truth Commission</w:t>
      </w:r>
      <w:r w:rsidR="00CF134B">
        <w:rPr>
          <w:rFonts w:ascii="Times New Roman" w:hAnsi="Times New Roman" w:cs="Times New Roman"/>
          <w:sz w:val="28"/>
          <w:szCs w:val="28"/>
        </w:rPr>
        <w:t xml:space="preserve"> </w:t>
      </w:r>
      <w:r w:rsidR="00306521">
        <w:rPr>
          <w:rFonts w:ascii="Times New Roman" w:hAnsi="Times New Roman" w:cs="Times New Roman"/>
          <w:sz w:val="28"/>
          <w:szCs w:val="28"/>
        </w:rPr>
        <w:t xml:space="preserve">to investigate human rights violations </w:t>
      </w:r>
      <w:r w:rsidR="004332EC">
        <w:rPr>
          <w:rFonts w:ascii="Times New Roman" w:hAnsi="Times New Roman" w:cs="Times New Roman"/>
          <w:sz w:val="28"/>
          <w:szCs w:val="28"/>
        </w:rPr>
        <w:t xml:space="preserve">that </w:t>
      </w:r>
      <w:r w:rsidR="0002206E">
        <w:rPr>
          <w:rFonts w:ascii="Times New Roman" w:hAnsi="Times New Roman" w:cs="Times New Roman"/>
          <w:sz w:val="28"/>
          <w:szCs w:val="28"/>
        </w:rPr>
        <w:t>occurred</w:t>
      </w:r>
      <w:r w:rsidR="004332EC">
        <w:rPr>
          <w:rFonts w:ascii="Times New Roman" w:hAnsi="Times New Roman" w:cs="Times New Roman"/>
          <w:sz w:val="28"/>
          <w:szCs w:val="28"/>
        </w:rPr>
        <w:t xml:space="preserve"> between</w:t>
      </w:r>
      <w:r w:rsidR="00306521">
        <w:rPr>
          <w:rFonts w:ascii="Times New Roman" w:hAnsi="Times New Roman" w:cs="Times New Roman"/>
          <w:sz w:val="28"/>
          <w:szCs w:val="28"/>
        </w:rPr>
        <w:t xml:space="preserve"> 1946 and 1984</w:t>
      </w:r>
      <w:r w:rsidR="003F45FC">
        <w:rPr>
          <w:rFonts w:ascii="Times New Roman" w:hAnsi="Times New Roman" w:cs="Times New Roman"/>
          <w:sz w:val="28"/>
          <w:szCs w:val="28"/>
        </w:rPr>
        <w:t xml:space="preserve">, </w:t>
      </w:r>
      <w:r w:rsidR="003F45FC" w:rsidRPr="003F45FC">
        <w:rPr>
          <w:rFonts w:ascii="Times New Roman" w:hAnsi="Times New Roman" w:cs="Times New Roman"/>
          <w:sz w:val="28"/>
          <w:szCs w:val="28"/>
        </w:rPr>
        <w:t>the passage of a strong Access to Information Law,</w:t>
      </w:r>
      <w:r w:rsidR="00306521">
        <w:rPr>
          <w:rFonts w:ascii="Times New Roman" w:hAnsi="Times New Roman" w:cs="Times New Roman"/>
          <w:sz w:val="28"/>
          <w:szCs w:val="28"/>
        </w:rPr>
        <w:t xml:space="preserve"> </w:t>
      </w:r>
      <w:r w:rsidR="0002206E">
        <w:rPr>
          <w:rFonts w:ascii="Times New Roman" w:hAnsi="Times New Roman" w:cs="Times New Roman"/>
          <w:sz w:val="28"/>
          <w:szCs w:val="28"/>
        </w:rPr>
        <w:t>and</w:t>
      </w:r>
      <w:r w:rsidR="000D4531">
        <w:rPr>
          <w:rFonts w:ascii="Times New Roman" w:hAnsi="Times New Roman" w:cs="Times New Roman"/>
          <w:sz w:val="28"/>
          <w:szCs w:val="28"/>
        </w:rPr>
        <w:t xml:space="preserve"> </w:t>
      </w:r>
      <w:r w:rsidR="004E20EE">
        <w:rPr>
          <w:rFonts w:ascii="Times New Roman" w:hAnsi="Times New Roman" w:cs="Times New Roman"/>
          <w:sz w:val="28"/>
          <w:szCs w:val="28"/>
        </w:rPr>
        <w:t xml:space="preserve">other </w:t>
      </w:r>
      <w:r w:rsidR="0002206E">
        <w:rPr>
          <w:rFonts w:ascii="Times New Roman" w:hAnsi="Times New Roman" w:cs="Times New Roman"/>
          <w:sz w:val="28"/>
          <w:szCs w:val="28"/>
        </w:rPr>
        <w:t xml:space="preserve">important </w:t>
      </w:r>
      <w:r w:rsidR="004E20EE">
        <w:rPr>
          <w:rFonts w:ascii="Times New Roman" w:hAnsi="Times New Roman" w:cs="Times New Roman"/>
          <w:sz w:val="28"/>
          <w:szCs w:val="28"/>
        </w:rPr>
        <w:t>efforts</w:t>
      </w:r>
      <w:r w:rsidR="0002206E">
        <w:rPr>
          <w:rFonts w:ascii="Times New Roman" w:hAnsi="Times New Roman" w:cs="Times New Roman"/>
          <w:sz w:val="28"/>
          <w:szCs w:val="28"/>
        </w:rPr>
        <w:t xml:space="preserve"> to</w:t>
      </w:r>
      <w:r w:rsidR="004E20EE">
        <w:rPr>
          <w:rFonts w:ascii="Times New Roman" w:hAnsi="Times New Roman" w:cs="Times New Roman"/>
          <w:sz w:val="28"/>
          <w:szCs w:val="28"/>
        </w:rPr>
        <w:t xml:space="preserve"> </w:t>
      </w:r>
      <w:r w:rsidR="007A6496">
        <w:rPr>
          <w:rFonts w:ascii="Times New Roman" w:hAnsi="Times New Roman" w:cs="Times New Roman"/>
          <w:sz w:val="28"/>
          <w:szCs w:val="28"/>
        </w:rPr>
        <w:t xml:space="preserve">improve human rights </w:t>
      </w:r>
      <w:r w:rsidR="0002206E">
        <w:rPr>
          <w:rFonts w:ascii="Times New Roman" w:hAnsi="Times New Roman" w:cs="Times New Roman"/>
          <w:sz w:val="28"/>
          <w:szCs w:val="28"/>
        </w:rPr>
        <w:t>conditions.</w:t>
      </w:r>
    </w:p>
    <w:p w:rsidR="00352734" w:rsidRDefault="003527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734" w:rsidRDefault="007A64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 concerned about</w:t>
      </w:r>
      <w:r w:rsidR="00EF32AA">
        <w:rPr>
          <w:rFonts w:ascii="Times New Roman" w:hAnsi="Times New Roman" w:cs="Times New Roman"/>
          <w:sz w:val="28"/>
          <w:szCs w:val="28"/>
        </w:rPr>
        <w:t xml:space="preserve"> the</w:t>
      </w:r>
      <w:r w:rsidR="003B1773">
        <w:rPr>
          <w:rFonts w:ascii="Times New Roman" w:hAnsi="Times New Roman" w:cs="Times New Roman"/>
          <w:sz w:val="28"/>
          <w:szCs w:val="28"/>
        </w:rPr>
        <w:t xml:space="preserve"> condition of </w:t>
      </w:r>
      <w:r w:rsidR="0029323B">
        <w:rPr>
          <w:rFonts w:ascii="Times New Roman" w:hAnsi="Times New Roman" w:cs="Times New Roman"/>
          <w:sz w:val="28"/>
          <w:szCs w:val="28"/>
        </w:rPr>
        <w:t>Brazil’s prisons</w:t>
      </w:r>
      <w:r w:rsidR="003B1773">
        <w:rPr>
          <w:rFonts w:ascii="Times New Roman" w:hAnsi="Times New Roman" w:cs="Times New Roman"/>
          <w:sz w:val="28"/>
          <w:szCs w:val="28"/>
        </w:rPr>
        <w:t>,</w:t>
      </w:r>
      <w:r w:rsidR="0029323B">
        <w:rPr>
          <w:rFonts w:ascii="Times New Roman" w:hAnsi="Times New Roman" w:cs="Times New Roman"/>
          <w:sz w:val="28"/>
          <w:szCs w:val="28"/>
        </w:rPr>
        <w:t xml:space="preserve"> </w:t>
      </w:r>
      <w:r w:rsidR="003B1773">
        <w:rPr>
          <w:rFonts w:ascii="Times New Roman" w:hAnsi="Times New Roman" w:cs="Times New Roman"/>
          <w:sz w:val="28"/>
          <w:szCs w:val="28"/>
        </w:rPr>
        <w:t>including high rates of homicide,</w:t>
      </w:r>
      <w:r w:rsidR="0029323B">
        <w:rPr>
          <w:rFonts w:ascii="Times New Roman" w:hAnsi="Times New Roman" w:cs="Times New Roman"/>
          <w:sz w:val="28"/>
          <w:szCs w:val="28"/>
        </w:rPr>
        <w:t xml:space="preserve"> inhumane conditions for prisoners</w:t>
      </w:r>
      <w:r w:rsidR="003B1773">
        <w:rPr>
          <w:rFonts w:ascii="Times New Roman" w:hAnsi="Times New Roman" w:cs="Times New Roman"/>
          <w:sz w:val="28"/>
          <w:szCs w:val="28"/>
        </w:rPr>
        <w:t>, and allegations of torture</w:t>
      </w:r>
      <w:r w:rsidR="00497D7C">
        <w:rPr>
          <w:rFonts w:ascii="Times New Roman" w:hAnsi="Times New Roman" w:cs="Times New Roman"/>
          <w:sz w:val="28"/>
          <w:szCs w:val="28"/>
        </w:rPr>
        <w:t xml:space="preserve"> discussed in the national report</w:t>
      </w:r>
      <w:r>
        <w:rPr>
          <w:rFonts w:ascii="Times New Roman" w:hAnsi="Times New Roman" w:cs="Times New Roman"/>
          <w:sz w:val="28"/>
          <w:szCs w:val="28"/>
        </w:rPr>
        <w:t xml:space="preserve">.  The </w:t>
      </w:r>
      <w:r w:rsidR="003B1773" w:rsidRPr="005F2454">
        <w:rPr>
          <w:rFonts w:ascii="Times New Roman" w:hAnsi="Times New Roman" w:cs="Times New Roman"/>
          <w:sz w:val="28"/>
          <w:szCs w:val="28"/>
        </w:rPr>
        <w:t xml:space="preserve">Special </w:t>
      </w:r>
      <w:proofErr w:type="spellStart"/>
      <w:r w:rsidR="003B1773" w:rsidRPr="005F2454">
        <w:rPr>
          <w:rFonts w:ascii="Times New Roman" w:hAnsi="Times New Roman" w:cs="Times New Roman"/>
          <w:sz w:val="28"/>
          <w:szCs w:val="28"/>
        </w:rPr>
        <w:t>Rapporteur</w:t>
      </w:r>
      <w:proofErr w:type="spellEnd"/>
      <w:r w:rsidR="003B1773" w:rsidRPr="005F2454">
        <w:rPr>
          <w:rFonts w:ascii="Times New Roman" w:hAnsi="Times New Roman" w:cs="Times New Roman"/>
          <w:sz w:val="28"/>
          <w:szCs w:val="28"/>
        </w:rPr>
        <w:t xml:space="preserve"> on </w:t>
      </w:r>
      <w:r w:rsidR="003B1773">
        <w:rPr>
          <w:rFonts w:ascii="Times New Roman" w:hAnsi="Times New Roman" w:cs="Times New Roman"/>
          <w:sz w:val="28"/>
          <w:szCs w:val="28"/>
        </w:rPr>
        <w:t xml:space="preserve">extrajudicial, summary or arbitrary executions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="003B1773">
        <w:rPr>
          <w:rFonts w:ascii="Times New Roman" w:hAnsi="Times New Roman" w:cs="Times New Roman"/>
          <w:sz w:val="28"/>
          <w:szCs w:val="28"/>
        </w:rPr>
        <w:t>stated an urgent need for effective measures to combat extrajudicial executions, torture</w:t>
      </w:r>
      <w:r w:rsidR="002C77BE">
        <w:rPr>
          <w:rFonts w:ascii="Times New Roman" w:hAnsi="Times New Roman" w:cs="Times New Roman"/>
          <w:sz w:val="28"/>
          <w:szCs w:val="28"/>
        </w:rPr>
        <w:t>,</w:t>
      </w:r>
      <w:r w:rsidR="003B1773">
        <w:rPr>
          <w:rFonts w:ascii="Times New Roman" w:hAnsi="Times New Roman" w:cs="Times New Roman"/>
          <w:sz w:val="28"/>
          <w:szCs w:val="28"/>
        </w:rPr>
        <w:t xml:space="preserve"> and cruel, inhuman or degrading treatment.  </w:t>
      </w:r>
      <w:r w:rsidR="007F1663">
        <w:rPr>
          <w:rFonts w:ascii="Times New Roman" w:hAnsi="Times New Roman" w:cs="Times New Roman"/>
          <w:sz w:val="28"/>
          <w:szCs w:val="28"/>
        </w:rPr>
        <w:t>We acknowledge the positive steps taken by Brazil</w:t>
      </w:r>
      <w:r w:rsidR="002C77BE">
        <w:rPr>
          <w:rFonts w:ascii="Times New Roman" w:hAnsi="Times New Roman" w:cs="Times New Roman"/>
          <w:sz w:val="28"/>
          <w:szCs w:val="28"/>
        </w:rPr>
        <w:t xml:space="preserve"> on these issues</w:t>
      </w:r>
      <w:r w:rsidR="00E14E58">
        <w:rPr>
          <w:rFonts w:ascii="Times New Roman" w:hAnsi="Times New Roman" w:cs="Times New Roman"/>
          <w:sz w:val="28"/>
          <w:szCs w:val="28"/>
        </w:rPr>
        <w:t>;</w:t>
      </w:r>
      <w:r w:rsidR="007F1663">
        <w:rPr>
          <w:rFonts w:ascii="Times New Roman" w:hAnsi="Times New Roman" w:cs="Times New Roman"/>
          <w:sz w:val="28"/>
          <w:szCs w:val="28"/>
        </w:rPr>
        <w:t xml:space="preserve"> </w:t>
      </w:r>
      <w:r w:rsidR="00EF32AA">
        <w:rPr>
          <w:rFonts w:ascii="Times New Roman" w:hAnsi="Times New Roman" w:cs="Times New Roman"/>
          <w:sz w:val="28"/>
          <w:szCs w:val="28"/>
        </w:rPr>
        <w:t xml:space="preserve">however, </w:t>
      </w:r>
      <w:r w:rsidR="004E20EE">
        <w:rPr>
          <w:rFonts w:ascii="Times New Roman" w:hAnsi="Times New Roman" w:cs="Times New Roman"/>
          <w:sz w:val="28"/>
          <w:szCs w:val="28"/>
        </w:rPr>
        <w:t>serious</w:t>
      </w:r>
      <w:r w:rsidR="00EF32AA">
        <w:rPr>
          <w:rFonts w:ascii="Times New Roman" w:hAnsi="Times New Roman" w:cs="Times New Roman"/>
          <w:sz w:val="28"/>
          <w:szCs w:val="28"/>
        </w:rPr>
        <w:t xml:space="preserve"> human rights violations persist</w:t>
      </w:r>
      <w:r w:rsidR="00B727E6">
        <w:rPr>
          <w:rFonts w:ascii="Times New Roman" w:hAnsi="Times New Roman" w:cs="Times New Roman"/>
          <w:sz w:val="28"/>
          <w:szCs w:val="28"/>
        </w:rPr>
        <w:t xml:space="preserve">.  We urge Brazil to </w:t>
      </w:r>
      <w:r w:rsidR="00497D7C">
        <w:rPr>
          <w:rFonts w:ascii="Times New Roman" w:hAnsi="Times New Roman" w:cs="Times New Roman"/>
          <w:sz w:val="28"/>
          <w:szCs w:val="28"/>
        </w:rPr>
        <w:t xml:space="preserve">continue its efforts to </w:t>
      </w:r>
      <w:r w:rsidR="00B727E6">
        <w:rPr>
          <w:rFonts w:ascii="Times New Roman" w:hAnsi="Times New Roman" w:cs="Times New Roman"/>
          <w:sz w:val="28"/>
          <w:szCs w:val="28"/>
        </w:rPr>
        <w:t xml:space="preserve">improve prison conditions and increase efforts to </w:t>
      </w:r>
      <w:r w:rsidR="00553AAC">
        <w:rPr>
          <w:rFonts w:ascii="Times New Roman" w:hAnsi="Times New Roman" w:cs="Times New Roman"/>
          <w:sz w:val="28"/>
          <w:szCs w:val="28"/>
        </w:rPr>
        <w:t xml:space="preserve">combat </w:t>
      </w:r>
      <w:r w:rsidR="00EF32AA" w:rsidRPr="00EF32AA">
        <w:rPr>
          <w:rFonts w:ascii="Times New Roman" w:hAnsi="Times New Roman" w:cs="Times New Roman"/>
          <w:sz w:val="28"/>
          <w:szCs w:val="28"/>
        </w:rPr>
        <w:t>torture, human trafficking, summary execution, abuse of power, and corruption involving law enforcement and prison personnel</w:t>
      </w:r>
      <w:r w:rsidR="00B727E6">
        <w:rPr>
          <w:rFonts w:ascii="Times New Roman" w:hAnsi="Times New Roman" w:cs="Times New Roman"/>
          <w:sz w:val="28"/>
          <w:szCs w:val="28"/>
        </w:rPr>
        <w:t>.</w:t>
      </w:r>
    </w:p>
    <w:p w:rsidR="00352734" w:rsidRDefault="003527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879" w:rsidRDefault="00320D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Victims of </w:t>
      </w:r>
      <w:r w:rsidR="002E1791">
        <w:rPr>
          <w:rFonts w:ascii="Times New Roman" w:hAnsi="Times New Roman" w:cs="Times New Roman"/>
          <w:sz w:val="28"/>
          <w:szCs w:val="28"/>
        </w:rPr>
        <w:t xml:space="preserve">human </w:t>
      </w:r>
      <w:r>
        <w:rPr>
          <w:rFonts w:ascii="Times New Roman" w:hAnsi="Times New Roman" w:cs="Times New Roman"/>
          <w:sz w:val="28"/>
          <w:szCs w:val="28"/>
        </w:rPr>
        <w:t>trafficking and forced labor are disproportionately women, children, minorities</w:t>
      </w:r>
      <w:r w:rsidR="002C7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indigenous people.</w:t>
      </w:r>
      <w:r w:rsidRPr="005F2454">
        <w:rPr>
          <w:rFonts w:ascii="Times New Roman" w:hAnsi="Times New Roman" w:cs="Times New Roman"/>
          <w:sz w:val="28"/>
          <w:szCs w:val="28"/>
        </w:rPr>
        <w:t xml:space="preserve">  </w:t>
      </w:r>
      <w:r w:rsidR="00D543AF">
        <w:rPr>
          <w:rFonts w:ascii="Times New Roman" w:hAnsi="Times New Roman" w:cs="Times New Roman"/>
          <w:sz w:val="28"/>
          <w:szCs w:val="28"/>
        </w:rPr>
        <w:t xml:space="preserve">We </w:t>
      </w:r>
      <w:r w:rsidR="00D543AF" w:rsidRPr="005F2454">
        <w:rPr>
          <w:rFonts w:ascii="Times New Roman" w:hAnsi="Times New Roman" w:cs="Times New Roman"/>
          <w:sz w:val="28"/>
          <w:szCs w:val="28"/>
        </w:rPr>
        <w:t>welcome</w:t>
      </w:r>
      <w:r w:rsidR="007743AA" w:rsidRPr="005F2454">
        <w:rPr>
          <w:rFonts w:ascii="Times New Roman" w:hAnsi="Times New Roman" w:cs="Times New Roman"/>
          <w:sz w:val="28"/>
          <w:szCs w:val="28"/>
        </w:rPr>
        <w:t xml:space="preserve"> </w:t>
      </w:r>
      <w:r w:rsidR="00335A1D">
        <w:rPr>
          <w:rFonts w:ascii="Times New Roman" w:hAnsi="Times New Roman" w:cs="Times New Roman"/>
          <w:sz w:val="28"/>
          <w:szCs w:val="28"/>
        </w:rPr>
        <w:t>Brazil’s</w:t>
      </w:r>
      <w:r w:rsidR="00D42958" w:rsidRPr="005F2454">
        <w:rPr>
          <w:rFonts w:ascii="Times New Roman" w:hAnsi="Times New Roman" w:cs="Times New Roman"/>
          <w:sz w:val="28"/>
          <w:szCs w:val="28"/>
        </w:rPr>
        <w:t xml:space="preserve"> </w:t>
      </w:r>
      <w:r w:rsidR="00335A1D">
        <w:rPr>
          <w:rFonts w:ascii="Times New Roman" w:hAnsi="Times New Roman"/>
          <w:color w:val="000000" w:themeColor="text1"/>
          <w:sz w:val="28"/>
          <w:szCs w:val="28"/>
        </w:rPr>
        <w:t xml:space="preserve">efforts to </w:t>
      </w:r>
      <w:r w:rsidR="008A5AB1">
        <w:rPr>
          <w:rFonts w:ascii="Times New Roman" w:hAnsi="Times New Roman"/>
          <w:color w:val="000000" w:themeColor="text1"/>
          <w:sz w:val="28"/>
          <w:szCs w:val="28"/>
        </w:rPr>
        <w:t xml:space="preserve">combat forced labor and </w:t>
      </w:r>
      <w:r w:rsidR="00B3265C">
        <w:rPr>
          <w:rFonts w:ascii="Times New Roman" w:hAnsi="Times New Roman"/>
          <w:color w:val="000000" w:themeColor="text1"/>
          <w:sz w:val="28"/>
          <w:szCs w:val="28"/>
        </w:rPr>
        <w:t>pursue cases in</w:t>
      </w:r>
      <w:r w:rsidR="00335A1D">
        <w:rPr>
          <w:rFonts w:ascii="Times New Roman" w:hAnsi="Times New Roman"/>
          <w:color w:val="000000" w:themeColor="text1"/>
          <w:sz w:val="28"/>
          <w:szCs w:val="28"/>
        </w:rPr>
        <w:t xml:space="preserve"> trafficking in persons; h</w:t>
      </w:r>
      <w:r w:rsidR="00D42958" w:rsidRPr="005F2454">
        <w:rPr>
          <w:rFonts w:ascii="Times New Roman" w:hAnsi="Times New Roman" w:cs="Times New Roman"/>
          <w:sz w:val="28"/>
          <w:szCs w:val="28"/>
        </w:rPr>
        <w:t>owever</w:t>
      </w:r>
      <w:r w:rsidR="007B3A1C" w:rsidRPr="005F2454">
        <w:rPr>
          <w:rFonts w:ascii="Times New Roman" w:hAnsi="Times New Roman" w:cs="Times New Roman"/>
          <w:sz w:val="28"/>
          <w:szCs w:val="28"/>
        </w:rPr>
        <w:t xml:space="preserve">, </w:t>
      </w:r>
      <w:r w:rsidR="007B3A1C">
        <w:rPr>
          <w:rFonts w:ascii="Times New Roman" w:hAnsi="Times New Roman" w:cs="Times New Roman"/>
          <w:sz w:val="28"/>
          <w:szCs w:val="28"/>
        </w:rPr>
        <w:t>prosecution</w:t>
      </w:r>
      <w:r w:rsidR="002C77BE">
        <w:rPr>
          <w:rFonts w:ascii="Times New Roman" w:hAnsi="Times New Roman" w:cs="Times New Roman"/>
          <w:sz w:val="28"/>
          <w:szCs w:val="28"/>
        </w:rPr>
        <w:t xml:space="preserve"> rates are </w:t>
      </w:r>
      <w:r>
        <w:rPr>
          <w:rFonts w:ascii="Times New Roman" w:hAnsi="Times New Roman" w:cs="Times New Roman"/>
          <w:sz w:val="28"/>
          <w:szCs w:val="28"/>
        </w:rPr>
        <w:t>still very low</w:t>
      </w:r>
      <w:r w:rsidR="00497D7C">
        <w:rPr>
          <w:rFonts w:ascii="Times New Roman" w:hAnsi="Times New Roman" w:cs="Times New Roman"/>
          <w:sz w:val="28"/>
          <w:szCs w:val="28"/>
        </w:rPr>
        <w:t xml:space="preserve"> in proportion to the significant number of Brazilian trafficking victims identified each year</w:t>
      </w:r>
      <w:r w:rsidR="00AC5879">
        <w:rPr>
          <w:rFonts w:ascii="Times New Roman" w:hAnsi="Times New Roman" w:cs="Times New Roman"/>
          <w:sz w:val="28"/>
          <w:szCs w:val="28"/>
        </w:rPr>
        <w:t xml:space="preserve"> and additional funding is needed to provide necessary services to trafficking victims</w:t>
      </w:r>
      <w:r w:rsidR="007743AA" w:rsidRPr="005F2454">
        <w:rPr>
          <w:rFonts w:ascii="Times New Roman" w:hAnsi="Times New Roman" w:cs="Times New Roman"/>
          <w:sz w:val="28"/>
          <w:szCs w:val="28"/>
        </w:rPr>
        <w:t>.</w:t>
      </w:r>
      <w:r w:rsidR="003A2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34" w:rsidRDefault="003527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734" w:rsidRDefault="008F795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  <w:r w:rsidRPr="005F2454">
        <w:rPr>
          <w:rFonts w:ascii="Times New Roman" w:hAnsi="Times New Roman" w:cs="Times New Roman"/>
          <w:sz w:val="28"/>
          <w:szCs w:val="28"/>
        </w:rPr>
        <w:t>Bearing in mind these concerns, we would like to make the following recommendations:</w:t>
      </w:r>
      <w:r w:rsidRPr="005F2454">
        <w:rPr>
          <w:rFonts w:ascii="Times New Roman" w:hAnsi="Times New Roman" w:cs="Times New Roman"/>
          <w:sz w:val="28"/>
          <w:szCs w:val="28"/>
          <w:highlight w:val="lightGray"/>
        </w:rPr>
        <w:br/>
      </w:r>
    </w:p>
    <w:p w:rsidR="00331B20" w:rsidRDefault="00331B20" w:rsidP="00331B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Reduce prison overcrowding and pre-trial detention periods by enforcing the 2011 Law on Precautionary Measures;</w:t>
      </w:r>
    </w:p>
    <w:p w:rsidR="00331B20" w:rsidRDefault="00331B20" w:rsidP="00331B2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B20" w:rsidRDefault="00331B20" w:rsidP="00331B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Combat impunity on </w:t>
      </w:r>
      <w:r w:rsidRPr="00EF32AA">
        <w:rPr>
          <w:rFonts w:ascii="Times New Roman" w:hAnsi="Times New Roman" w:cs="Times New Roman"/>
          <w:sz w:val="28"/>
          <w:szCs w:val="28"/>
        </w:rPr>
        <w:t xml:space="preserve">crimes </w:t>
      </w:r>
      <w:r>
        <w:rPr>
          <w:rFonts w:ascii="Times New Roman" w:hAnsi="Times New Roman" w:cs="Times New Roman"/>
          <w:sz w:val="28"/>
          <w:szCs w:val="28"/>
        </w:rPr>
        <w:t>against judges by creating a protection system for judges under threat; and</w:t>
      </w:r>
    </w:p>
    <w:p w:rsidR="00331B20" w:rsidRDefault="00331B20" w:rsidP="00331B2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B20" w:rsidRDefault="00331B20" w:rsidP="00331B2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 up prosecution of individuals who traffic in persons and increase </w:t>
      </w:r>
      <w:r w:rsidRPr="00335A1D">
        <w:rPr>
          <w:rFonts w:ascii="Times New Roman" w:hAnsi="Times New Roman" w:cs="Times New Roman"/>
          <w:sz w:val="28"/>
          <w:szCs w:val="28"/>
        </w:rPr>
        <w:t>funding for specialized services</w:t>
      </w:r>
      <w:r>
        <w:rPr>
          <w:rFonts w:ascii="Times New Roman" w:hAnsi="Times New Roman" w:cs="Times New Roman"/>
          <w:sz w:val="28"/>
          <w:szCs w:val="28"/>
        </w:rPr>
        <w:t>, including shelters,</w:t>
      </w:r>
      <w:r w:rsidRPr="00335A1D">
        <w:rPr>
          <w:rFonts w:ascii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1D">
        <w:rPr>
          <w:rFonts w:ascii="Times New Roman" w:hAnsi="Times New Roman" w:cs="Times New Roman"/>
          <w:sz w:val="28"/>
          <w:szCs w:val="28"/>
        </w:rPr>
        <w:t>trafficking</w:t>
      </w:r>
      <w:r>
        <w:rPr>
          <w:rFonts w:ascii="Times New Roman" w:hAnsi="Times New Roman" w:cs="Times New Roman"/>
          <w:sz w:val="28"/>
          <w:szCs w:val="28"/>
        </w:rPr>
        <w:t xml:space="preserve"> victims.</w:t>
      </w:r>
    </w:p>
    <w:p w:rsidR="00352734" w:rsidRDefault="00352734" w:rsidP="00331B2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734" w:rsidRDefault="0076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734" w:rsidRDefault="00762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Approved:  DAS </w:t>
      </w:r>
      <w:r>
        <w:rPr>
          <w:rFonts w:ascii="Times New Roman" w:hAnsi="Times New Roman" w:cs="Times New Roman"/>
          <w:sz w:val="28"/>
          <w:szCs w:val="28"/>
        </w:rPr>
        <w:t>Jessica Lapenn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br/>
        <w:t>Drafted: DRL/</w:t>
      </w:r>
      <w:r>
        <w:rPr>
          <w:rFonts w:ascii="Times New Roman" w:hAnsi="Times New Roman" w:cs="Times New Roman"/>
          <w:sz w:val="28"/>
          <w:szCs w:val="28"/>
        </w:rPr>
        <w:t>WHA</w:t>
      </w:r>
      <w:r w:rsidRPr="004F18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Kimberly Holbrook; x7-8242</w:t>
      </w:r>
    </w:p>
    <w:p w:rsidR="00352734" w:rsidRDefault="00352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BC5" w:rsidRDefault="00762BC5" w:rsidP="002E179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Cleared: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DRL/FO: </w:t>
      </w:r>
      <w:r w:rsidR="002D61C1">
        <w:rPr>
          <w:rFonts w:ascii="Times New Roman" w:hAnsi="Times New Roman" w:cs="Times New Roman"/>
          <w:sz w:val="28"/>
          <w:szCs w:val="28"/>
        </w:rPr>
        <w:t>DBaer</w:t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DRL/</w:t>
      </w:r>
      <w:r>
        <w:rPr>
          <w:rFonts w:ascii="Times New Roman" w:hAnsi="Times New Roman" w:cs="Times New Roman"/>
          <w:sz w:val="28"/>
          <w:szCs w:val="28"/>
        </w:rPr>
        <w:t>WHA</w:t>
      </w:r>
      <w:r w:rsidRPr="004F181C">
        <w:rPr>
          <w:rFonts w:ascii="Times New Roman" w:hAnsi="Times New Roman" w:cs="Times New Roman"/>
          <w:sz w:val="28"/>
          <w:szCs w:val="28"/>
        </w:rPr>
        <w:t>: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FGonzalez</w:t>
      </w:r>
      <w:r w:rsidR="00AF7B53">
        <w:rPr>
          <w:rFonts w:ascii="Times New Roman" w:hAnsi="Times New Roman" w:cs="Times New Roman"/>
          <w:sz w:val="28"/>
          <w:szCs w:val="28"/>
        </w:rPr>
        <w:tab/>
      </w:r>
      <w:r w:rsidR="00AF7B53">
        <w:rPr>
          <w:rFonts w:ascii="Times New Roman" w:hAnsi="Times New Roman" w:cs="Times New Roman"/>
          <w:sz w:val="28"/>
          <w:szCs w:val="28"/>
        </w:rPr>
        <w:tab/>
      </w:r>
      <w:r w:rsidR="00AF7B53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tab/>
        <w:t>DRL/MLGA: KLandry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br/>
      </w:r>
      <w:r w:rsidRPr="004F181C">
        <w:rPr>
          <w:rFonts w:ascii="Times New Roman" w:hAnsi="Times New Roman" w:cs="Times New Roman"/>
          <w:sz w:val="28"/>
          <w:szCs w:val="28"/>
        </w:rPr>
        <w:tab/>
        <w:t>DRL/IRF:</w:t>
      </w:r>
      <w:r w:rsidR="00302C87">
        <w:rPr>
          <w:rFonts w:ascii="Times New Roman" w:hAnsi="Times New Roman" w:cs="Times New Roman"/>
          <w:sz w:val="28"/>
          <w:szCs w:val="28"/>
        </w:rPr>
        <w:t xml:space="preserve"> JMalkin</w:t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DRL/IL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F181C">
        <w:rPr>
          <w:rFonts w:ascii="Times New Roman" w:hAnsi="Times New Roman" w:cs="Times New Roman"/>
          <w:sz w:val="28"/>
          <w:szCs w:val="28"/>
        </w:rPr>
        <w:t>:</w:t>
      </w:r>
      <w:r w:rsidR="007B3A1C">
        <w:rPr>
          <w:rFonts w:ascii="Times New Roman" w:hAnsi="Times New Roman" w:cs="Times New Roman"/>
          <w:sz w:val="28"/>
          <w:szCs w:val="28"/>
        </w:rPr>
        <w:t xml:space="preserve"> SMorgan</w:t>
      </w:r>
      <w:r w:rsidR="007B3A1C">
        <w:rPr>
          <w:rFonts w:ascii="Times New Roman" w:hAnsi="Times New Roman" w:cs="Times New Roman"/>
          <w:sz w:val="28"/>
          <w:szCs w:val="28"/>
        </w:rPr>
        <w:tab/>
      </w:r>
      <w:r w:rsidR="007B3A1C">
        <w:rPr>
          <w:rFonts w:ascii="Times New Roman" w:hAnsi="Times New Roman" w:cs="Times New Roman"/>
          <w:sz w:val="28"/>
          <w:szCs w:val="28"/>
        </w:rPr>
        <w:tab/>
      </w:r>
      <w:r w:rsidR="007B3A1C">
        <w:rPr>
          <w:rFonts w:ascii="Times New Roman" w:hAnsi="Times New Roman" w:cs="Times New Roman"/>
          <w:sz w:val="28"/>
          <w:szCs w:val="28"/>
        </w:rPr>
        <w:tab/>
        <w:t>(OK)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WHA/BSC: </w:t>
      </w:r>
      <w:r w:rsidR="00302C87">
        <w:rPr>
          <w:rFonts w:ascii="Times New Roman" w:hAnsi="Times New Roman" w:cs="Times New Roman"/>
          <w:sz w:val="28"/>
          <w:szCs w:val="28"/>
        </w:rPr>
        <w:t>DBailey</w:t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  <w:t>(OK)</w:t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EmbBrasilia:</w:t>
      </w:r>
      <w:r w:rsidR="00302C87">
        <w:rPr>
          <w:rFonts w:ascii="Times New Roman" w:hAnsi="Times New Roman" w:cs="Times New Roman"/>
          <w:sz w:val="28"/>
          <w:szCs w:val="28"/>
        </w:rPr>
        <w:t xml:space="preserve"> CJester</w:t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</w:r>
      <w:r w:rsidR="00302C87">
        <w:rPr>
          <w:rFonts w:ascii="Times New Roman" w:hAnsi="Times New Roman" w:cs="Times New Roman"/>
          <w:sz w:val="28"/>
          <w:szCs w:val="28"/>
        </w:rPr>
        <w:tab/>
        <w:t>(OK)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IO/HR: </w:t>
      </w:r>
      <w:r>
        <w:rPr>
          <w:rFonts w:ascii="Times New Roman" w:hAnsi="Times New Roman" w:cs="Times New Roman"/>
          <w:sz w:val="28"/>
          <w:szCs w:val="28"/>
        </w:rPr>
        <w:t>AFouad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="00E47ECE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L/HRR: DSullivan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E47ECE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4F181C">
        <w:rPr>
          <w:rFonts w:ascii="Times New Roman" w:hAnsi="Times New Roman" w:cs="Times New Roman"/>
          <w:sz w:val="28"/>
          <w:szCs w:val="28"/>
        </w:rPr>
        <w:t>/TIP:</w:t>
      </w:r>
      <w:r w:rsidR="000F3BFE">
        <w:rPr>
          <w:rFonts w:ascii="Times New Roman" w:hAnsi="Times New Roman" w:cs="Times New Roman"/>
          <w:sz w:val="28"/>
          <w:szCs w:val="28"/>
        </w:rPr>
        <w:t xml:space="preserve"> SGilmer</w:t>
      </w:r>
      <w:r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0F3BFE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0F3BFE" w:rsidRDefault="00762BC5" w:rsidP="000F3BF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PRM: </w:t>
      </w:r>
      <w:r>
        <w:rPr>
          <w:rFonts w:ascii="Times New Roman" w:hAnsi="Times New Roman" w:cs="Times New Roman"/>
          <w:sz w:val="28"/>
          <w:szCs w:val="28"/>
        </w:rPr>
        <w:t>KPerkins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AF7B53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3BFE">
        <w:rPr>
          <w:rFonts w:ascii="Times New Roman" w:hAnsi="Times New Roman" w:cs="Times New Roman"/>
          <w:sz w:val="28"/>
          <w:szCs w:val="28"/>
        </w:rPr>
        <w:br/>
        <w:t>J</w:t>
      </w:r>
      <w:r w:rsidR="000F3BFE" w:rsidRPr="004F181C">
        <w:rPr>
          <w:rFonts w:ascii="Times New Roman" w:hAnsi="Times New Roman" w:cs="Times New Roman"/>
          <w:sz w:val="28"/>
          <w:szCs w:val="28"/>
        </w:rPr>
        <w:t>: LPena</w:t>
      </w:r>
      <w:r w:rsidR="000F3BFE" w:rsidRPr="004F181C">
        <w:rPr>
          <w:rFonts w:ascii="Times New Roman" w:hAnsi="Times New Roman" w:cs="Times New Roman"/>
          <w:sz w:val="28"/>
          <w:szCs w:val="28"/>
        </w:rPr>
        <w:tab/>
      </w:r>
      <w:r w:rsidR="000F3BFE" w:rsidRPr="004F181C">
        <w:rPr>
          <w:rFonts w:ascii="Times New Roman" w:hAnsi="Times New Roman" w:cs="Times New Roman"/>
          <w:sz w:val="28"/>
          <w:szCs w:val="28"/>
        </w:rPr>
        <w:tab/>
      </w:r>
      <w:r w:rsidR="000F3BFE" w:rsidRPr="004F181C">
        <w:rPr>
          <w:rFonts w:ascii="Times New Roman" w:hAnsi="Times New Roman" w:cs="Times New Roman"/>
          <w:sz w:val="28"/>
          <w:szCs w:val="28"/>
        </w:rPr>
        <w:tab/>
      </w:r>
      <w:r w:rsidR="000F3BFE" w:rsidRPr="004F181C">
        <w:rPr>
          <w:rFonts w:ascii="Times New Roman" w:hAnsi="Times New Roman" w:cs="Times New Roman"/>
          <w:sz w:val="28"/>
          <w:szCs w:val="28"/>
        </w:rPr>
        <w:tab/>
      </w:r>
      <w:r w:rsidR="000F3BFE"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2D61C1">
        <w:rPr>
          <w:rFonts w:ascii="Times New Roman" w:hAnsi="Times New Roman" w:cs="Times New Roman"/>
          <w:sz w:val="28"/>
          <w:szCs w:val="28"/>
        </w:rPr>
        <w:t>OK</w:t>
      </w:r>
      <w:r w:rsidR="000F3BFE" w:rsidRPr="004F181C">
        <w:rPr>
          <w:rFonts w:ascii="Times New Roman" w:hAnsi="Times New Roman" w:cs="Times New Roman"/>
          <w:sz w:val="28"/>
          <w:szCs w:val="28"/>
        </w:rPr>
        <w:t>)</w:t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 xml:space="preserve">P: </w:t>
      </w:r>
      <w:r>
        <w:rPr>
          <w:rFonts w:ascii="Times New Roman" w:hAnsi="Times New Roman" w:cs="Times New Roman"/>
          <w:sz w:val="28"/>
          <w:szCs w:val="28"/>
        </w:rPr>
        <w:t>DCintron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2D61C1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352734" w:rsidRDefault="00762BC5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S/P: LBaer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2D61C1">
        <w:rPr>
          <w:rFonts w:ascii="Times New Roman" w:hAnsi="Times New Roman" w:cs="Times New Roman"/>
          <w:sz w:val="28"/>
          <w:szCs w:val="28"/>
        </w:rPr>
        <w:t>OK</w:t>
      </w:r>
      <w:r w:rsidRPr="004F181C">
        <w:rPr>
          <w:rFonts w:ascii="Times New Roman" w:hAnsi="Times New Roman" w:cs="Times New Roman"/>
          <w:sz w:val="28"/>
          <w:szCs w:val="28"/>
        </w:rPr>
        <w:t>)</w:t>
      </w:r>
    </w:p>
    <w:p w:rsidR="00352734" w:rsidRDefault="00762BC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F181C">
        <w:rPr>
          <w:rFonts w:ascii="Times New Roman" w:hAnsi="Times New Roman" w:cs="Times New Roman"/>
          <w:sz w:val="28"/>
          <w:szCs w:val="28"/>
        </w:rPr>
        <w:t>D(B): MMandojana</w:t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</w:r>
      <w:r w:rsidRPr="004F181C">
        <w:rPr>
          <w:rFonts w:ascii="Times New Roman" w:hAnsi="Times New Roman" w:cs="Times New Roman"/>
          <w:sz w:val="28"/>
          <w:szCs w:val="28"/>
        </w:rPr>
        <w:tab/>
        <w:t>(</w:t>
      </w:r>
      <w:r w:rsidR="002D61C1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352734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74391E"/>
    <w:multiLevelType w:val="hybridMultilevel"/>
    <w:tmpl w:val="DE5E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0306"/>
    <w:multiLevelType w:val="hybridMultilevel"/>
    <w:tmpl w:val="FC7A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C24277"/>
    <w:rsid w:val="00000184"/>
    <w:rsid w:val="0002116D"/>
    <w:rsid w:val="00021DDF"/>
    <w:rsid w:val="0002206E"/>
    <w:rsid w:val="00022AB8"/>
    <w:rsid w:val="00035B92"/>
    <w:rsid w:val="00042131"/>
    <w:rsid w:val="000653BA"/>
    <w:rsid w:val="000673C1"/>
    <w:rsid w:val="00071D96"/>
    <w:rsid w:val="000D446C"/>
    <w:rsid w:val="000D4531"/>
    <w:rsid w:val="000E2DDC"/>
    <w:rsid w:val="000F1B88"/>
    <w:rsid w:val="000F3BFE"/>
    <w:rsid w:val="001349D3"/>
    <w:rsid w:val="0016033D"/>
    <w:rsid w:val="00183541"/>
    <w:rsid w:val="0018793D"/>
    <w:rsid w:val="00193055"/>
    <w:rsid w:val="001D720F"/>
    <w:rsid w:val="001F2DE6"/>
    <w:rsid w:val="001F2ED1"/>
    <w:rsid w:val="00243315"/>
    <w:rsid w:val="00251F4E"/>
    <w:rsid w:val="002768D7"/>
    <w:rsid w:val="0028663C"/>
    <w:rsid w:val="0029323B"/>
    <w:rsid w:val="00297DBE"/>
    <w:rsid w:val="002C77BE"/>
    <w:rsid w:val="002D1E50"/>
    <w:rsid w:val="002D2A8A"/>
    <w:rsid w:val="002D61C1"/>
    <w:rsid w:val="002E1791"/>
    <w:rsid w:val="002E31E4"/>
    <w:rsid w:val="002F4D99"/>
    <w:rsid w:val="00302C87"/>
    <w:rsid w:val="00304B85"/>
    <w:rsid w:val="00306521"/>
    <w:rsid w:val="00320D73"/>
    <w:rsid w:val="00331B20"/>
    <w:rsid w:val="00335A1D"/>
    <w:rsid w:val="00351608"/>
    <w:rsid w:val="00352734"/>
    <w:rsid w:val="00386388"/>
    <w:rsid w:val="00393F8A"/>
    <w:rsid w:val="003A2777"/>
    <w:rsid w:val="003A4745"/>
    <w:rsid w:val="003B1773"/>
    <w:rsid w:val="003F45FC"/>
    <w:rsid w:val="003F6A26"/>
    <w:rsid w:val="0041458C"/>
    <w:rsid w:val="004332EC"/>
    <w:rsid w:val="00433EDB"/>
    <w:rsid w:val="004457D5"/>
    <w:rsid w:val="004476A4"/>
    <w:rsid w:val="00457CCA"/>
    <w:rsid w:val="00466CB8"/>
    <w:rsid w:val="00486737"/>
    <w:rsid w:val="00497D7C"/>
    <w:rsid w:val="004A47A4"/>
    <w:rsid w:val="004B6C43"/>
    <w:rsid w:val="004D38D2"/>
    <w:rsid w:val="004E20EE"/>
    <w:rsid w:val="004E6059"/>
    <w:rsid w:val="004E67C8"/>
    <w:rsid w:val="00501132"/>
    <w:rsid w:val="00503836"/>
    <w:rsid w:val="00504D6F"/>
    <w:rsid w:val="00522C9A"/>
    <w:rsid w:val="00542514"/>
    <w:rsid w:val="00550FC3"/>
    <w:rsid w:val="00553AAC"/>
    <w:rsid w:val="00561A5B"/>
    <w:rsid w:val="00583EEB"/>
    <w:rsid w:val="00584E6D"/>
    <w:rsid w:val="005860E5"/>
    <w:rsid w:val="005B5CBD"/>
    <w:rsid w:val="005E303A"/>
    <w:rsid w:val="005F2454"/>
    <w:rsid w:val="006056E2"/>
    <w:rsid w:val="00613BE1"/>
    <w:rsid w:val="00637ECC"/>
    <w:rsid w:val="00640CAF"/>
    <w:rsid w:val="006806FD"/>
    <w:rsid w:val="00692B04"/>
    <w:rsid w:val="006A641B"/>
    <w:rsid w:val="006B0D83"/>
    <w:rsid w:val="006D7E33"/>
    <w:rsid w:val="006E0568"/>
    <w:rsid w:val="006E10A0"/>
    <w:rsid w:val="007321EE"/>
    <w:rsid w:val="0073403D"/>
    <w:rsid w:val="00752176"/>
    <w:rsid w:val="007563AF"/>
    <w:rsid w:val="00762BC5"/>
    <w:rsid w:val="00767276"/>
    <w:rsid w:val="007743AA"/>
    <w:rsid w:val="007A02DB"/>
    <w:rsid w:val="007A4420"/>
    <w:rsid w:val="007A6496"/>
    <w:rsid w:val="007B3A1C"/>
    <w:rsid w:val="007B4C0B"/>
    <w:rsid w:val="007D0CBA"/>
    <w:rsid w:val="007D2200"/>
    <w:rsid w:val="007F1663"/>
    <w:rsid w:val="00806BD8"/>
    <w:rsid w:val="00811FD1"/>
    <w:rsid w:val="00814A3A"/>
    <w:rsid w:val="00827ABF"/>
    <w:rsid w:val="00827DCC"/>
    <w:rsid w:val="00831152"/>
    <w:rsid w:val="0088182F"/>
    <w:rsid w:val="0089388F"/>
    <w:rsid w:val="008A5AB1"/>
    <w:rsid w:val="008C2424"/>
    <w:rsid w:val="008C2E6A"/>
    <w:rsid w:val="008D0F6B"/>
    <w:rsid w:val="008D7961"/>
    <w:rsid w:val="008F7953"/>
    <w:rsid w:val="00925892"/>
    <w:rsid w:val="00936896"/>
    <w:rsid w:val="00967C96"/>
    <w:rsid w:val="009955B0"/>
    <w:rsid w:val="009B05ED"/>
    <w:rsid w:val="009B1D8E"/>
    <w:rsid w:val="009C2223"/>
    <w:rsid w:val="009E162C"/>
    <w:rsid w:val="00A32C20"/>
    <w:rsid w:val="00A3421C"/>
    <w:rsid w:val="00A47236"/>
    <w:rsid w:val="00A650B3"/>
    <w:rsid w:val="00AC5879"/>
    <w:rsid w:val="00AE1BED"/>
    <w:rsid w:val="00AF7B53"/>
    <w:rsid w:val="00B05606"/>
    <w:rsid w:val="00B10E91"/>
    <w:rsid w:val="00B11A5E"/>
    <w:rsid w:val="00B153BE"/>
    <w:rsid w:val="00B21862"/>
    <w:rsid w:val="00B30EBB"/>
    <w:rsid w:val="00B30F85"/>
    <w:rsid w:val="00B3265C"/>
    <w:rsid w:val="00B36234"/>
    <w:rsid w:val="00B52D60"/>
    <w:rsid w:val="00B65860"/>
    <w:rsid w:val="00B7034A"/>
    <w:rsid w:val="00B727E6"/>
    <w:rsid w:val="00B82F28"/>
    <w:rsid w:val="00B9475F"/>
    <w:rsid w:val="00BB67D6"/>
    <w:rsid w:val="00BD4124"/>
    <w:rsid w:val="00BF427C"/>
    <w:rsid w:val="00C008AD"/>
    <w:rsid w:val="00C13B2B"/>
    <w:rsid w:val="00C24277"/>
    <w:rsid w:val="00C2561B"/>
    <w:rsid w:val="00C25BC6"/>
    <w:rsid w:val="00C30914"/>
    <w:rsid w:val="00C31E21"/>
    <w:rsid w:val="00C3240F"/>
    <w:rsid w:val="00C43A61"/>
    <w:rsid w:val="00C71A37"/>
    <w:rsid w:val="00C8667B"/>
    <w:rsid w:val="00C87CEF"/>
    <w:rsid w:val="00CD63DE"/>
    <w:rsid w:val="00CF0258"/>
    <w:rsid w:val="00CF134B"/>
    <w:rsid w:val="00D149BC"/>
    <w:rsid w:val="00D2331E"/>
    <w:rsid w:val="00D42958"/>
    <w:rsid w:val="00D543AF"/>
    <w:rsid w:val="00D66028"/>
    <w:rsid w:val="00D71EA2"/>
    <w:rsid w:val="00DB0307"/>
    <w:rsid w:val="00DB1F0E"/>
    <w:rsid w:val="00DC7E4B"/>
    <w:rsid w:val="00DD0E1B"/>
    <w:rsid w:val="00DD6141"/>
    <w:rsid w:val="00DE287E"/>
    <w:rsid w:val="00E14E58"/>
    <w:rsid w:val="00E30A85"/>
    <w:rsid w:val="00E353B9"/>
    <w:rsid w:val="00E40267"/>
    <w:rsid w:val="00E44E89"/>
    <w:rsid w:val="00E47ECE"/>
    <w:rsid w:val="00E6610D"/>
    <w:rsid w:val="00EA3322"/>
    <w:rsid w:val="00EA3B98"/>
    <w:rsid w:val="00EB491B"/>
    <w:rsid w:val="00EC32A3"/>
    <w:rsid w:val="00ED1953"/>
    <w:rsid w:val="00EF32AA"/>
    <w:rsid w:val="00F216CA"/>
    <w:rsid w:val="00F33729"/>
    <w:rsid w:val="00F345F3"/>
    <w:rsid w:val="00F4602B"/>
    <w:rsid w:val="00F4632F"/>
    <w:rsid w:val="00F53983"/>
    <w:rsid w:val="00F81E8F"/>
    <w:rsid w:val="00F9417F"/>
    <w:rsid w:val="00FA4BCF"/>
    <w:rsid w:val="00FC656E"/>
    <w:rsid w:val="00FD7A4F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066B512A08CFD4A981E0579E0B47FD0" ma:contentTypeVersion="2" ma:contentTypeDescription="Country Statements" ma:contentTypeScope="" ma:versionID="e23c724fe49ae1890b1e8727802ca2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76F22-93D0-4399-A362-3964569AD237}"/>
</file>

<file path=customXml/itemProps2.xml><?xml version="1.0" encoding="utf-8"?>
<ds:datastoreItem xmlns:ds="http://schemas.openxmlformats.org/officeDocument/2006/customXml" ds:itemID="{93E901DC-316F-433D-B5AB-E1361DAF0306}"/>
</file>

<file path=customXml/itemProps3.xml><?xml version="1.0" encoding="utf-8"?>
<ds:datastoreItem xmlns:ds="http://schemas.openxmlformats.org/officeDocument/2006/customXml" ds:itemID="{19D525EA-D310-44CE-956B-EB3A84E71D35}"/>
</file>

<file path=customXml/itemProps4.xml><?xml version="1.0" encoding="utf-8"?>
<ds:datastoreItem xmlns:ds="http://schemas.openxmlformats.org/officeDocument/2006/customXml" ds:itemID="{9EC192F2-6E56-48C3-B789-698A2497F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</dc:title>
  <dc:subject/>
  <dc:creator>bonacquisthf</dc:creator>
  <cp:keywords/>
  <dc:description/>
  <cp:lastModifiedBy>Landrykc</cp:lastModifiedBy>
  <cp:revision>3</cp:revision>
  <cp:lastPrinted>2011-08-22T19:48:00Z</cp:lastPrinted>
  <dcterms:created xsi:type="dcterms:W3CDTF">2012-05-21T20:39:00Z</dcterms:created>
  <dcterms:modified xsi:type="dcterms:W3CDTF">2012-05-21T21:13:00Z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0x010100CA92D31222379248846EF4F1EBFB5EDE00B066B512A08CFD4A981E0579E0B47FD0</vt:lpwstr>
  </property>
</Properties>
</file>